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C" w:rsidRDefault="00F46E68" w:rsidP="00F46E6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Dzierzążnia, dnia 30 września 2020 r.</w:t>
      </w:r>
    </w:p>
    <w:p w:rsidR="00F46E68" w:rsidRPr="00F46E68" w:rsidRDefault="00F46E68" w:rsidP="00F46E68">
      <w:pPr>
        <w:spacing w:line="276" w:lineRule="auto"/>
        <w:rPr>
          <w:rFonts w:ascii="Arial" w:hAnsi="Arial" w:cs="Arial"/>
          <w:b/>
        </w:rPr>
      </w:pPr>
      <w:proofErr w:type="spellStart"/>
      <w:r w:rsidRPr="00F46E68">
        <w:rPr>
          <w:rFonts w:ascii="Arial" w:hAnsi="Arial" w:cs="Arial"/>
          <w:b/>
        </w:rPr>
        <w:t>PP.6220.5.2019</w:t>
      </w:r>
      <w:proofErr w:type="spellEnd"/>
    </w:p>
    <w:p w:rsidR="00F46E68" w:rsidRPr="00F46E68" w:rsidRDefault="00F46E68" w:rsidP="00F46E68">
      <w:pPr>
        <w:spacing w:line="276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F46E68">
        <w:rPr>
          <w:rFonts w:ascii="Arial" w:hAnsi="Arial" w:cs="Arial"/>
          <w:b/>
          <w:u w:val="single"/>
        </w:rPr>
        <w:t>P  O</w:t>
      </w:r>
      <w:proofErr w:type="gramEnd"/>
      <w:r w:rsidRPr="00F46E68">
        <w:rPr>
          <w:rFonts w:ascii="Arial" w:hAnsi="Arial" w:cs="Arial"/>
          <w:b/>
          <w:u w:val="single"/>
        </w:rPr>
        <w:t xml:space="preserve">  S  T  A  N  O  W  I  E  N  I  E</w:t>
      </w:r>
    </w:p>
    <w:p w:rsidR="00F46E68" w:rsidRPr="00F46E68" w:rsidRDefault="00F46E68" w:rsidP="00F46E68">
      <w:pPr>
        <w:spacing w:line="276" w:lineRule="auto"/>
        <w:jc w:val="center"/>
        <w:rPr>
          <w:rFonts w:ascii="Arial" w:hAnsi="Arial" w:cs="Arial"/>
          <w:b/>
        </w:rPr>
      </w:pP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113 § 1 ustawy z dnia 14 czerwca 1960 r.- Kodeks postępowania administracyjnego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 r. poz. 256), po rozpatrzeniu wniosku z dnia </w:t>
      </w:r>
      <w:r>
        <w:rPr>
          <w:rFonts w:ascii="Arial" w:hAnsi="Arial" w:cs="Arial"/>
        </w:rPr>
        <w:br/>
        <w:t xml:space="preserve">30 września 2020 r. Pana </w:t>
      </w:r>
      <w:proofErr w:type="spellStart"/>
      <w:r>
        <w:rPr>
          <w:rFonts w:ascii="Arial" w:hAnsi="Arial" w:cs="Arial"/>
        </w:rPr>
        <w:t>Brudzyńskiego</w:t>
      </w:r>
      <w:proofErr w:type="spellEnd"/>
      <w:r>
        <w:rPr>
          <w:rFonts w:ascii="Arial" w:hAnsi="Arial" w:cs="Arial"/>
        </w:rPr>
        <w:t xml:space="preserve"> Piotra działającego w imieniu Auto Złom Jolanta </w:t>
      </w:r>
      <w:proofErr w:type="spellStart"/>
      <w:r>
        <w:rPr>
          <w:rFonts w:ascii="Arial" w:hAnsi="Arial" w:cs="Arial"/>
        </w:rPr>
        <w:t>Łątkiewicz</w:t>
      </w:r>
      <w:proofErr w:type="spellEnd"/>
      <w:r>
        <w:rPr>
          <w:rFonts w:ascii="Arial" w:hAnsi="Arial" w:cs="Arial"/>
        </w:rPr>
        <w:t>, ul. Płocka 132, 09-100 Płońsk, o sprostowanie oczywistej pomyłki pisarskiej,</w:t>
      </w:r>
    </w:p>
    <w:p w:rsidR="00F46E68" w:rsidRPr="00F46E68" w:rsidRDefault="00F46E68" w:rsidP="00F46E68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F46E68">
        <w:rPr>
          <w:rFonts w:ascii="Arial" w:hAnsi="Arial" w:cs="Arial"/>
          <w:b/>
        </w:rPr>
        <w:t>p  o</w:t>
      </w:r>
      <w:proofErr w:type="gramEnd"/>
      <w:r w:rsidRPr="00F46E68">
        <w:rPr>
          <w:rFonts w:ascii="Arial" w:hAnsi="Arial" w:cs="Arial"/>
          <w:b/>
        </w:rPr>
        <w:t xml:space="preserve">  s  t  a  n  a  w  i  a  m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sprostować</w:t>
      </w:r>
      <w:proofErr w:type="gramEnd"/>
      <w:r>
        <w:rPr>
          <w:rFonts w:ascii="Arial" w:hAnsi="Arial" w:cs="Arial"/>
        </w:rPr>
        <w:t xml:space="preserve"> oczywistą omyłką powstałą w decyzji Wójta Gminy Dzierzążnia </w:t>
      </w:r>
      <w:r>
        <w:rPr>
          <w:rFonts w:ascii="Arial" w:hAnsi="Arial" w:cs="Arial"/>
        </w:rPr>
        <w:br/>
        <w:t xml:space="preserve">znak </w:t>
      </w:r>
      <w:proofErr w:type="spellStart"/>
      <w:r>
        <w:rPr>
          <w:rFonts w:ascii="Arial" w:hAnsi="Arial" w:cs="Arial"/>
        </w:rPr>
        <w:t>PP.6220.5.2019</w:t>
      </w:r>
      <w:proofErr w:type="spellEnd"/>
      <w:r>
        <w:rPr>
          <w:rFonts w:ascii="Arial" w:hAnsi="Arial" w:cs="Arial"/>
        </w:rPr>
        <w:t xml:space="preserve"> z dnia 5 sierpnia 2020 r. o środowiskowych uwarunkowaniach </w:t>
      </w:r>
      <w:r>
        <w:rPr>
          <w:rFonts w:ascii="Arial" w:hAnsi="Arial" w:cs="Arial"/>
        </w:rPr>
        <w:br/>
        <w:t>na realizację przedsięwzięcia polegającego na „przebudowa i rozbudowa stacji demontażu pojazdów wycofanych z eksploatacji oraz realizacji punktu skupu złomu na działce nr ew. 234/8 położonej w Dzierzążni”, polegającą na wpisaniu na stronie 2 akapit 4 punkt 8 oraz na stronie 4 akapit 1 punkt 8 ww. decyzji błędnego rodzaju zbiornika, tj.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strona</w:t>
      </w:r>
      <w:r w:rsidRPr="00F46E68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akapit 4 punkt 8 </w:t>
      </w:r>
      <w:proofErr w:type="gramStart"/>
      <w:r>
        <w:rPr>
          <w:rFonts w:ascii="Arial" w:hAnsi="Arial" w:cs="Arial"/>
        </w:rPr>
        <w:t>oraz  strona</w:t>
      </w:r>
      <w:proofErr w:type="gramEnd"/>
      <w:r w:rsidRPr="00F46E68">
        <w:rPr>
          <w:rFonts w:ascii="Arial" w:hAnsi="Arial" w:cs="Arial"/>
        </w:rPr>
        <w:t xml:space="preserve"> 4 akapit 1 punkt 8</w:t>
      </w:r>
      <w:r>
        <w:rPr>
          <w:rFonts w:ascii="Arial" w:hAnsi="Arial" w:cs="Arial"/>
        </w:rPr>
        <w:t>:</w:t>
      </w:r>
    </w:p>
    <w:p w:rsidR="00F46E68" w:rsidRPr="00F46E68" w:rsidRDefault="00F46E68" w:rsidP="00F46E68">
      <w:pPr>
        <w:spacing w:line="276" w:lineRule="auto"/>
        <w:jc w:val="both"/>
        <w:rPr>
          <w:rFonts w:ascii="Arial" w:hAnsi="Arial" w:cs="Arial"/>
          <w:b/>
        </w:rPr>
      </w:pPr>
      <w:r w:rsidRPr="00F46E68">
        <w:rPr>
          <w:rFonts w:ascii="Arial" w:hAnsi="Arial" w:cs="Arial"/>
          <w:b/>
        </w:rPr>
        <w:t xml:space="preserve">- </w:t>
      </w:r>
      <w:r w:rsidR="00B14246">
        <w:rPr>
          <w:rFonts w:ascii="Arial" w:hAnsi="Arial" w:cs="Arial"/>
          <w:b/>
        </w:rPr>
        <w:t xml:space="preserve">dotychczasowy zapis </w:t>
      </w:r>
      <w:r w:rsidRPr="00F46E68">
        <w:rPr>
          <w:rFonts w:ascii="Arial" w:hAnsi="Arial" w:cs="Arial"/>
          <w:b/>
        </w:rPr>
        <w:t>w brzmieniu:</w:t>
      </w:r>
    </w:p>
    <w:p w:rsidR="00F46E68" w:rsidRPr="00F46E68" w:rsidRDefault="00F46E68" w:rsidP="00F46E68">
      <w:pPr>
        <w:spacing w:line="276" w:lineRule="auto"/>
        <w:jc w:val="both"/>
        <w:rPr>
          <w:rFonts w:ascii="Arial" w:hAnsi="Arial" w:cs="Arial"/>
          <w:i/>
        </w:rPr>
      </w:pPr>
      <w:r w:rsidRPr="00F46E68">
        <w:rPr>
          <w:rFonts w:ascii="Arial" w:hAnsi="Arial" w:cs="Arial"/>
          <w:i/>
        </w:rPr>
        <w:t xml:space="preserve">„budowę szczelnych zbiorników </w:t>
      </w:r>
      <w:r w:rsidRPr="00F46E68">
        <w:rPr>
          <w:rFonts w:ascii="Arial" w:hAnsi="Arial" w:cs="Arial"/>
          <w:i/>
          <w:u w:val="single"/>
        </w:rPr>
        <w:t>odprowadzających</w:t>
      </w:r>
      <w:r w:rsidRPr="00F46E68">
        <w:rPr>
          <w:rFonts w:ascii="Arial" w:hAnsi="Arial" w:cs="Arial"/>
          <w:i/>
        </w:rPr>
        <w:t>”</w:t>
      </w:r>
    </w:p>
    <w:p w:rsidR="00F46E68" w:rsidRPr="00F46E68" w:rsidRDefault="00F46E68" w:rsidP="00F46E68">
      <w:pPr>
        <w:spacing w:line="276" w:lineRule="auto"/>
        <w:jc w:val="both"/>
        <w:rPr>
          <w:rFonts w:ascii="Arial" w:hAnsi="Arial" w:cs="Arial"/>
          <w:b/>
        </w:rPr>
      </w:pPr>
      <w:r w:rsidRPr="00F46E68">
        <w:rPr>
          <w:rFonts w:ascii="Arial" w:hAnsi="Arial" w:cs="Arial"/>
          <w:b/>
        </w:rPr>
        <w:t xml:space="preserve">- </w:t>
      </w:r>
      <w:r w:rsidR="00B14246">
        <w:rPr>
          <w:rFonts w:ascii="Arial" w:hAnsi="Arial" w:cs="Arial"/>
          <w:b/>
        </w:rPr>
        <w:t>zastępuje się zapisem w brzmieniu</w:t>
      </w:r>
      <w:bookmarkStart w:id="0" w:name="_GoBack"/>
      <w:bookmarkEnd w:id="0"/>
      <w:r w:rsidRPr="00F46E68">
        <w:rPr>
          <w:rFonts w:ascii="Arial" w:hAnsi="Arial" w:cs="Arial"/>
          <w:b/>
        </w:rPr>
        <w:t>: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  <w:i/>
        </w:rPr>
      </w:pPr>
      <w:r w:rsidRPr="00F46E68">
        <w:rPr>
          <w:rFonts w:ascii="Arial" w:hAnsi="Arial" w:cs="Arial"/>
          <w:i/>
        </w:rPr>
        <w:t xml:space="preserve">„budowę szczelnych zbiorników </w:t>
      </w:r>
      <w:r w:rsidRPr="00F46E68">
        <w:rPr>
          <w:rFonts w:ascii="Arial" w:hAnsi="Arial" w:cs="Arial"/>
          <w:i/>
          <w:u w:val="single"/>
        </w:rPr>
        <w:t>odparowujących</w:t>
      </w:r>
      <w:r w:rsidRPr="00F46E68">
        <w:rPr>
          <w:rFonts w:ascii="Arial" w:hAnsi="Arial" w:cs="Arial"/>
          <w:i/>
        </w:rPr>
        <w:t>”</w:t>
      </w:r>
    </w:p>
    <w:p w:rsidR="00F46E68" w:rsidRPr="00F46E68" w:rsidRDefault="00F46E68" w:rsidP="00F46E68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F46E68">
        <w:rPr>
          <w:rFonts w:ascii="Arial" w:hAnsi="Arial" w:cs="Arial"/>
          <w:b/>
        </w:rPr>
        <w:t>u  z</w:t>
      </w:r>
      <w:proofErr w:type="gramEnd"/>
      <w:r w:rsidRPr="00F46E68">
        <w:rPr>
          <w:rFonts w:ascii="Arial" w:hAnsi="Arial" w:cs="Arial"/>
          <w:b/>
        </w:rPr>
        <w:t xml:space="preserve">  a  s  a  d  n  i  e  n  i  e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</w:t>
      </w:r>
      <w:proofErr w:type="gramStart"/>
      <w:r>
        <w:rPr>
          <w:rFonts w:ascii="Arial" w:hAnsi="Arial" w:cs="Arial"/>
        </w:rPr>
        <w:t>wniosek  z</w:t>
      </w:r>
      <w:proofErr w:type="gramEnd"/>
      <w:r>
        <w:rPr>
          <w:rFonts w:ascii="Arial" w:hAnsi="Arial" w:cs="Arial"/>
        </w:rPr>
        <w:t xml:space="preserve"> dnia 30 września 2020 r. Pana</w:t>
      </w:r>
      <w:r w:rsidRPr="00F46E68">
        <w:rPr>
          <w:rFonts w:ascii="Arial" w:hAnsi="Arial" w:cs="Arial"/>
        </w:rPr>
        <w:t xml:space="preserve"> </w:t>
      </w:r>
      <w:proofErr w:type="spellStart"/>
      <w:r w:rsidRPr="00F46E68">
        <w:rPr>
          <w:rFonts w:ascii="Arial" w:hAnsi="Arial" w:cs="Arial"/>
        </w:rPr>
        <w:t>Brudzyńskiego</w:t>
      </w:r>
      <w:proofErr w:type="spellEnd"/>
      <w:r w:rsidRPr="00F46E68">
        <w:rPr>
          <w:rFonts w:ascii="Arial" w:hAnsi="Arial" w:cs="Arial"/>
        </w:rPr>
        <w:t xml:space="preserve"> Piotra działającego </w:t>
      </w:r>
      <w:r>
        <w:rPr>
          <w:rFonts w:ascii="Arial" w:hAnsi="Arial" w:cs="Arial"/>
        </w:rPr>
        <w:br/>
      </w:r>
      <w:r w:rsidRPr="00F46E68">
        <w:rPr>
          <w:rFonts w:ascii="Arial" w:hAnsi="Arial" w:cs="Arial"/>
        </w:rPr>
        <w:t xml:space="preserve">w imieniu Auto Złom Jolanta </w:t>
      </w:r>
      <w:proofErr w:type="spellStart"/>
      <w:r w:rsidRPr="00F46E68">
        <w:rPr>
          <w:rFonts w:ascii="Arial" w:hAnsi="Arial" w:cs="Arial"/>
        </w:rPr>
        <w:t>Łątkiewic</w:t>
      </w:r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, ul. Płocka 132, 09-100 Płońsk, w związku z błędem pisarskim popełnionym omyłkowo przy redagowaniu tekstu w Decyzji Wójta Gminy Dzierzążnia, znak: </w:t>
      </w:r>
      <w:proofErr w:type="spellStart"/>
      <w:r>
        <w:rPr>
          <w:rFonts w:ascii="Arial" w:hAnsi="Arial" w:cs="Arial"/>
        </w:rPr>
        <w:t>PP.6220.5.2019</w:t>
      </w:r>
      <w:proofErr w:type="spellEnd"/>
      <w:r>
        <w:rPr>
          <w:rFonts w:ascii="Arial" w:hAnsi="Arial" w:cs="Arial"/>
        </w:rPr>
        <w:t xml:space="preserve"> z dnia 5 sierpnia 2020 r. o środowiskowych uwarunkowaniach na realizację przedsięwzięcia polegającego na „przebudowa i rozbudowa stacji demontażu pojazdów wycofanych z eksploatacji oraz realizacji punktu skupu złomu </w:t>
      </w:r>
      <w:r>
        <w:rPr>
          <w:rFonts w:ascii="Arial" w:hAnsi="Arial" w:cs="Arial"/>
        </w:rPr>
        <w:br/>
        <w:t xml:space="preserve">na działce nr 234/8 położonej w Dzierzążni”, Organ w rozumieniu art. 113 § 1 ustawy </w:t>
      </w:r>
      <w:r>
        <w:rPr>
          <w:rFonts w:ascii="Arial" w:hAnsi="Arial" w:cs="Arial"/>
        </w:rPr>
        <w:br/>
        <w:t xml:space="preserve">z dnia 14 czerwca 1960 r.- Kodeks postępowania administracyjnego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 r. poz. 256), może z urzędu lub na żądanie strony prostować w drodze postanowienia błędy pisarskie i rachunkowe oraz inne oczywiste omyłki w wydanych przez ten organ decyzjach.</w:t>
      </w:r>
    </w:p>
    <w:p w:rsidR="00F46E68" w:rsidRPr="00F46E68" w:rsidRDefault="00F46E68" w:rsidP="00F46E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niniejszej sprawie bez wątpienia zachodzą przesłanki dla sprostowania omyłki pisarskiej, gdyż w decyzji </w:t>
      </w:r>
      <w:proofErr w:type="spellStart"/>
      <w:r>
        <w:rPr>
          <w:rFonts w:ascii="Arial" w:hAnsi="Arial" w:cs="Arial"/>
        </w:rPr>
        <w:t>PP.6220.5.2020</w:t>
      </w:r>
      <w:proofErr w:type="spellEnd"/>
      <w:r>
        <w:rPr>
          <w:rFonts w:ascii="Arial" w:hAnsi="Arial" w:cs="Arial"/>
        </w:rPr>
        <w:t xml:space="preserve"> błąd powstał przy redagowaniu tekstu </w:t>
      </w:r>
      <w:r>
        <w:rPr>
          <w:rFonts w:ascii="Arial" w:hAnsi="Arial" w:cs="Arial"/>
        </w:rPr>
        <w:br/>
        <w:t xml:space="preserve">poprzez wpisanie błędnego rodzaju zbiornika. Zgodnie z założeniami planowanej inwestycji planuje się budowę szczelnych zbiorników </w:t>
      </w:r>
      <w:r w:rsidRPr="00F46E68">
        <w:rPr>
          <w:rFonts w:ascii="Arial" w:hAnsi="Arial" w:cs="Arial"/>
          <w:b/>
        </w:rPr>
        <w:t>„</w:t>
      </w:r>
      <w:r w:rsidRPr="00F46E68">
        <w:rPr>
          <w:rFonts w:ascii="Arial" w:hAnsi="Arial" w:cs="Arial"/>
          <w:b/>
          <w:i/>
          <w:u w:val="single"/>
        </w:rPr>
        <w:t>odparowujących</w:t>
      </w:r>
      <w:r>
        <w:rPr>
          <w:rFonts w:ascii="Arial" w:hAnsi="Arial" w:cs="Arial"/>
          <w:b/>
          <w:i/>
          <w:u w:val="single"/>
        </w:rPr>
        <w:t>”</w:t>
      </w:r>
      <w:r w:rsidRPr="00F46E68">
        <w:rPr>
          <w:rFonts w:ascii="Arial" w:hAnsi="Arial" w:cs="Arial"/>
          <w:b/>
          <w:i/>
          <w:u w:val="single"/>
        </w:rPr>
        <w:t xml:space="preserve"> </w:t>
      </w:r>
      <w:r w:rsidRPr="00F46E68">
        <w:rPr>
          <w:rFonts w:ascii="Arial" w:hAnsi="Arial" w:cs="Arial"/>
          <w:i/>
          <w:u w:val="single"/>
        </w:rPr>
        <w:t>a nie zbiorników</w:t>
      </w:r>
      <w:r w:rsidRPr="00F46E68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„</w:t>
      </w:r>
      <w:r w:rsidRPr="00F46E68">
        <w:rPr>
          <w:rFonts w:ascii="Arial" w:hAnsi="Arial" w:cs="Arial"/>
          <w:b/>
          <w:i/>
          <w:u w:val="single"/>
        </w:rPr>
        <w:t>odprowadzających</w:t>
      </w:r>
      <w:r>
        <w:rPr>
          <w:rFonts w:ascii="Arial" w:hAnsi="Arial" w:cs="Arial"/>
          <w:b/>
          <w:i/>
          <w:u w:val="single"/>
        </w:rPr>
        <w:t>”</w:t>
      </w:r>
      <w:r>
        <w:rPr>
          <w:rFonts w:ascii="Arial" w:hAnsi="Arial" w:cs="Arial"/>
        </w:rPr>
        <w:t>.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Mając na uwadze powyższe należało orzec jak w sentencji. </w:t>
      </w:r>
    </w:p>
    <w:p w:rsidR="00F46E68" w:rsidRDefault="00F46E68" w:rsidP="00F46E68">
      <w:pPr>
        <w:spacing w:line="276" w:lineRule="auto"/>
        <w:jc w:val="center"/>
        <w:rPr>
          <w:rFonts w:ascii="Arial" w:hAnsi="Arial" w:cs="Arial"/>
          <w:b/>
        </w:rPr>
      </w:pPr>
    </w:p>
    <w:p w:rsidR="00F46E68" w:rsidRPr="00F46E68" w:rsidRDefault="00F46E68" w:rsidP="00F46E68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F46E68">
        <w:rPr>
          <w:rFonts w:ascii="Arial" w:hAnsi="Arial" w:cs="Arial"/>
          <w:b/>
        </w:rPr>
        <w:lastRenderedPageBreak/>
        <w:t>p  o</w:t>
      </w:r>
      <w:proofErr w:type="gramEnd"/>
      <w:r w:rsidRPr="00F46E68">
        <w:rPr>
          <w:rFonts w:ascii="Arial" w:hAnsi="Arial" w:cs="Arial"/>
          <w:b/>
        </w:rPr>
        <w:t xml:space="preserve">  u  c  z  e  n  i  e</w:t>
      </w:r>
    </w:p>
    <w:p w:rsidR="00F46E68" w:rsidRDefault="00F46E68" w:rsidP="00F46E68">
      <w:pPr>
        <w:spacing w:line="276" w:lineRule="auto"/>
        <w:jc w:val="both"/>
        <w:rPr>
          <w:rFonts w:ascii="Arial" w:hAnsi="Arial" w:cs="Arial"/>
        </w:rPr>
      </w:pPr>
      <w:r w:rsidRPr="00F46E6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niniejsze </w:t>
      </w:r>
      <w:r w:rsidRPr="00F46E68">
        <w:rPr>
          <w:rFonts w:ascii="Arial" w:hAnsi="Arial" w:cs="Arial"/>
        </w:rPr>
        <w:t xml:space="preserve">postanowienie służy </w:t>
      </w:r>
      <w:r>
        <w:rPr>
          <w:rFonts w:ascii="Arial" w:hAnsi="Arial" w:cs="Arial"/>
        </w:rPr>
        <w:t xml:space="preserve">stronom </w:t>
      </w:r>
      <w:r w:rsidRPr="00F46E68">
        <w:rPr>
          <w:rFonts w:ascii="Arial" w:hAnsi="Arial" w:cs="Arial"/>
        </w:rPr>
        <w:t>zażalenie do Samor</w:t>
      </w:r>
      <w:r>
        <w:rPr>
          <w:rFonts w:ascii="Arial" w:hAnsi="Arial" w:cs="Arial"/>
        </w:rPr>
        <w:t xml:space="preserve">ządowego Kolegium Odwoławczego </w:t>
      </w:r>
      <w:r w:rsidRPr="00F46E68">
        <w:rPr>
          <w:rFonts w:ascii="Arial" w:hAnsi="Arial" w:cs="Arial"/>
        </w:rPr>
        <w:t xml:space="preserve">w Ciechanowie w terminie 7 dni od dnia doręczenia postanowienia </w:t>
      </w:r>
      <w:r>
        <w:rPr>
          <w:rFonts w:ascii="Arial" w:hAnsi="Arial" w:cs="Arial"/>
        </w:rPr>
        <w:br/>
      </w:r>
      <w:r w:rsidRPr="00F46E68">
        <w:rPr>
          <w:rFonts w:ascii="Arial" w:hAnsi="Arial" w:cs="Arial"/>
        </w:rPr>
        <w:t xml:space="preserve">za pośrednictwem Wójta Gminy Dzierzążnia.  </w:t>
      </w:r>
    </w:p>
    <w:p w:rsidR="00F46E68" w:rsidRPr="00F46E68" w:rsidRDefault="00F46E68" w:rsidP="00F46E68">
      <w:pPr>
        <w:spacing w:line="276" w:lineRule="auto"/>
        <w:rPr>
          <w:rFonts w:ascii="Arial" w:hAnsi="Arial" w:cs="Arial"/>
        </w:rPr>
      </w:pPr>
    </w:p>
    <w:sectPr w:rsidR="00F46E68" w:rsidRPr="00F46E68" w:rsidSect="00F46E6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68" w:rsidRDefault="00F46E68" w:rsidP="00F46E68">
      <w:pPr>
        <w:spacing w:after="0" w:line="240" w:lineRule="auto"/>
      </w:pPr>
      <w:r>
        <w:separator/>
      </w:r>
    </w:p>
  </w:endnote>
  <w:endnote w:type="continuationSeparator" w:id="0">
    <w:p w:rsidR="00F46E68" w:rsidRDefault="00F46E68" w:rsidP="00F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68" w:rsidRPr="00F46E68" w:rsidRDefault="00F46E68">
    <w:pPr>
      <w:pStyle w:val="Stopka"/>
      <w:rPr>
        <w:rFonts w:ascii="Arial" w:hAnsi="Arial" w:cs="Arial"/>
        <w:sz w:val="18"/>
      </w:rPr>
    </w:pPr>
    <w:r w:rsidRPr="00F46E68">
      <w:rPr>
        <w:rFonts w:ascii="Arial" w:hAnsi="Arial" w:cs="Arial"/>
        <w:sz w:val="18"/>
      </w:rPr>
      <w:t>Otrzymują:</w:t>
    </w:r>
  </w:p>
  <w:p w:rsidR="00F46E68" w:rsidRPr="00F46E68" w:rsidRDefault="00F46E68" w:rsidP="00F46E68">
    <w:pPr>
      <w:pStyle w:val="Stopka"/>
      <w:numPr>
        <w:ilvl w:val="0"/>
        <w:numId w:val="1"/>
      </w:numPr>
      <w:rPr>
        <w:rFonts w:ascii="Arial" w:hAnsi="Arial" w:cs="Arial"/>
        <w:sz w:val="18"/>
      </w:rPr>
    </w:pPr>
    <w:r w:rsidRPr="00F46E68">
      <w:rPr>
        <w:rFonts w:ascii="Arial" w:hAnsi="Arial" w:cs="Arial"/>
        <w:sz w:val="18"/>
      </w:rPr>
      <w:t>Wnioskodawca</w:t>
    </w:r>
  </w:p>
  <w:p w:rsidR="00F46E68" w:rsidRPr="00F46E68" w:rsidRDefault="00F46E68" w:rsidP="00F46E68">
    <w:pPr>
      <w:pStyle w:val="Stopka"/>
      <w:numPr>
        <w:ilvl w:val="0"/>
        <w:numId w:val="1"/>
      </w:numPr>
      <w:rPr>
        <w:rFonts w:ascii="Arial" w:hAnsi="Arial" w:cs="Arial"/>
        <w:sz w:val="18"/>
      </w:rPr>
    </w:pPr>
    <w:r w:rsidRPr="00F46E68">
      <w:rPr>
        <w:rFonts w:ascii="Arial" w:hAnsi="Arial" w:cs="Arial"/>
        <w:sz w:val="18"/>
      </w:rPr>
      <w:t>Strony postępowania</w:t>
    </w:r>
  </w:p>
  <w:p w:rsidR="00F46E68" w:rsidRPr="00F46E68" w:rsidRDefault="00F46E68" w:rsidP="00F46E68">
    <w:pPr>
      <w:pStyle w:val="Stopka"/>
      <w:numPr>
        <w:ilvl w:val="0"/>
        <w:numId w:val="1"/>
      </w:numPr>
      <w:rPr>
        <w:rFonts w:ascii="Arial" w:hAnsi="Arial" w:cs="Arial"/>
        <w:sz w:val="18"/>
      </w:rPr>
    </w:pPr>
    <w:proofErr w:type="spellStart"/>
    <w:r w:rsidRPr="00F46E68">
      <w:rPr>
        <w:rFonts w:ascii="Arial" w:hAnsi="Arial" w:cs="Arial"/>
        <w:sz w:val="18"/>
      </w:rPr>
      <w:t>BIP</w:t>
    </w:r>
    <w:proofErr w:type="spellEnd"/>
    <w:r w:rsidRPr="00F46E68">
      <w:rPr>
        <w:rFonts w:ascii="Arial" w:hAnsi="Arial" w:cs="Arial"/>
        <w:sz w:val="18"/>
      </w:rPr>
      <w:t xml:space="preserve"> Urzędu Gminy w Dzierzążni (tablica ogłoszeń), sołtys wsi Dzierzążnia </w:t>
    </w:r>
  </w:p>
  <w:p w:rsidR="00F46E68" w:rsidRPr="00F46E68" w:rsidRDefault="00F46E68" w:rsidP="00F46E68">
    <w:pPr>
      <w:pStyle w:val="Stopka"/>
      <w:numPr>
        <w:ilvl w:val="0"/>
        <w:numId w:val="1"/>
      </w:numPr>
      <w:rPr>
        <w:rFonts w:ascii="Arial" w:hAnsi="Arial" w:cs="Arial"/>
        <w:sz w:val="18"/>
      </w:rPr>
    </w:pPr>
    <w:proofErr w:type="gramStart"/>
    <w:r w:rsidRPr="00F46E68">
      <w:rPr>
        <w:rFonts w:ascii="Arial" w:hAnsi="Arial" w:cs="Arial"/>
        <w:sz w:val="18"/>
      </w:rPr>
      <w:t>a</w:t>
    </w:r>
    <w:proofErr w:type="gramEnd"/>
    <w:r w:rsidRPr="00F46E68">
      <w:rPr>
        <w:rFonts w:ascii="Arial" w:hAnsi="Arial" w:cs="Arial"/>
        <w:sz w:val="18"/>
      </w:rPr>
      <w:t xml:space="preserve">. </w:t>
    </w:r>
    <w:proofErr w:type="gramStart"/>
    <w:r w:rsidRPr="00F46E68">
      <w:rPr>
        <w:rFonts w:ascii="Arial" w:hAnsi="Arial" w:cs="Arial"/>
        <w:sz w:val="18"/>
      </w:rPr>
      <w:t>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68" w:rsidRDefault="00F46E68" w:rsidP="00F46E68">
      <w:pPr>
        <w:spacing w:after="0" w:line="240" w:lineRule="auto"/>
      </w:pPr>
      <w:r>
        <w:separator/>
      </w:r>
    </w:p>
  </w:footnote>
  <w:footnote w:type="continuationSeparator" w:id="0">
    <w:p w:rsidR="00F46E68" w:rsidRDefault="00F46E68" w:rsidP="00F4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3E"/>
    <w:multiLevelType w:val="hybridMultilevel"/>
    <w:tmpl w:val="7370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8"/>
    <w:rsid w:val="00A52FAC"/>
    <w:rsid w:val="00B14246"/>
    <w:rsid w:val="00D91D53"/>
    <w:rsid w:val="00DE6086"/>
    <w:rsid w:val="00EB5FEF"/>
    <w:rsid w:val="00F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C349-5099-426D-8F9B-4C4942B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68"/>
  </w:style>
  <w:style w:type="paragraph" w:styleId="Stopka">
    <w:name w:val="footer"/>
    <w:basedOn w:val="Normalny"/>
    <w:link w:val="StopkaZnak"/>
    <w:uiPriority w:val="99"/>
    <w:unhideWhenUsed/>
    <w:rsid w:val="00F4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68"/>
  </w:style>
  <w:style w:type="paragraph" w:styleId="Tekstdymka">
    <w:name w:val="Balloon Text"/>
    <w:basedOn w:val="Normalny"/>
    <w:link w:val="TekstdymkaZnak"/>
    <w:uiPriority w:val="99"/>
    <w:semiHidden/>
    <w:unhideWhenUsed/>
    <w:rsid w:val="00B1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Grazyna Zarzycka</cp:lastModifiedBy>
  <cp:revision>2</cp:revision>
  <cp:lastPrinted>2020-09-30T11:27:00Z</cp:lastPrinted>
  <dcterms:created xsi:type="dcterms:W3CDTF">2020-09-30T10:34:00Z</dcterms:created>
  <dcterms:modified xsi:type="dcterms:W3CDTF">2020-09-30T11:39:00Z</dcterms:modified>
</cp:coreProperties>
</file>