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7F9" w:rsidRDefault="003F1ADB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Zwrot podatku akcyzowego w 202</w:t>
      </w:r>
      <w:r w:rsidR="0075327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3</w:t>
      </w:r>
      <w:r w:rsidR="004927F9" w:rsidRP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roku</w:t>
      </w:r>
      <w:r w:rsid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                  </w:t>
      </w:r>
      <w:r w:rsidR="00C82E4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- I</w:t>
      </w:r>
      <w:r w:rsidR="0028625A" w:rsidRP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termin</w:t>
      </w:r>
    </w:p>
    <w:p w:rsidR="00DB62FE" w:rsidRDefault="00DB62FE" w:rsidP="00DB6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DB62FE" w:rsidRPr="00DB62FE" w:rsidRDefault="00DB62FE" w:rsidP="00DB6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B62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Wójt Gminy Dzierzążnia przypomina:</w:t>
      </w:r>
    </w:p>
    <w:p w:rsidR="00C82E47" w:rsidRDefault="0028625A" w:rsidP="0028625A">
      <w:pPr>
        <w:spacing w:before="100" w:beforeAutospacing="1" w:after="100" w:afterAutospacing="1" w:line="240" w:lineRule="auto"/>
        <w:jc w:val="both"/>
        <w:rPr>
          <w:i/>
          <w:color w:val="FF0000"/>
          <w:sz w:val="28"/>
          <w:szCs w:val="28"/>
        </w:rPr>
      </w:pPr>
      <w:r w:rsidRPr="0028625A">
        <w:rPr>
          <w:i/>
          <w:color w:val="FF0000"/>
          <w:sz w:val="28"/>
          <w:szCs w:val="28"/>
        </w:rPr>
        <w:t xml:space="preserve">Od </w:t>
      </w:r>
      <w:r w:rsidR="003F1ADB">
        <w:rPr>
          <w:i/>
          <w:color w:val="FF0000"/>
          <w:sz w:val="28"/>
          <w:szCs w:val="28"/>
        </w:rPr>
        <w:t>1 lutego 202</w:t>
      </w:r>
      <w:r w:rsidR="00753272">
        <w:rPr>
          <w:i/>
          <w:color w:val="FF0000"/>
          <w:sz w:val="28"/>
          <w:szCs w:val="28"/>
        </w:rPr>
        <w:t>3</w:t>
      </w:r>
      <w:r w:rsidRPr="0028625A">
        <w:rPr>
          <w:i/>
          <w:color w:val="FF0000"/>
          <w:sz w:val="28"/>
          <w:szCs w:val="28"/>
        </w:rPr>
        <w:t xml:space="preserve"> r. do 2</w:t>
      </w:r>
      <w:r w:rsidR="00753272">
        <w:rPr>
          <w:i/>
          <w:color w:val="FF0000"/>
          <w:sz w:val="28"/>
          <w:szCs w:val="28"/>
        </w:rPr>
        <w:t>8 lutego</w:t>
      </w:r>
      <w:r w:rsidR="00C82E47">
        <w:rPr>
          <w:i/>
          <w:color w:val="FF0000"/>
          <w:sz w:val="28"/>
          <w:szCs w:val="28"/>
        </w:rPr>
        <w:t xml:space="preserve"> 20</w:t>
      </w:r>
      <w:r w:rsidR="00753272">
        <w:rPr>
          <w:i/>
          <w:color w:val="FF0000"/>
          <w:sz w:val="28"/>
          <w:szCs w:val="28"/>
        </w:rPr>
        <w:t>23</w:t>
      </w:r>
      <w:r w:rsidRPr="0028625A">
        <w:rPr>
          <w:i/>
          <w:color w:val="FF0000"/>
          <w:sz w:val="28"/>
          <w:szCs w:val="28"/>
        </w:rPr>
        <w:t xml:space="preserve"> r</w:t>
      </w:r>
      <w:r w:rsidRPr="0028625A">
        <w:rPr>
          <w:i/>
          <w:sz w:val="28"/>
          <w:szCs w:val="28"/>
        </w:rPr>
        <w:t>. każdy rolnik, który chce odzyskać część pieniędzy wydanych na olej napędowy używany do produkcji rolnej,  musi złożyć odpowiedni w</w:t>
      </w:r>
      <w:r w:rsidR="00070BA7">
        <w:rPr>
          <w:i/>
          <w:sz w:val="28"/>
          <w:szCs w:val="28"/>
        </w:rPr>
        <w:t>niosek do wójta,</w:t>
      </w:r>
      <w:r w:rsidR="00DB62FE">
        <w:rPr>
          <w:i/>
          <w:sz w:val="28"/>
          <w:szCs w:val="28"/>
        </w:rPr>
        <w:t xml:space="preserve"> </w:t>
      </w:r>
      <w:r w:rsidRPr="0028625A">
        <w:rPr>
          <w:i/>
          <w:sz w:val="28"/>
          <w:szCs w:val="28"/>
        </w:rPr>
        <w:t xml:space="preserve">w zależności od miejsca położenia gruntów rolnych wraz z fakturami VAT (lub ich kopiami) stanowiącymi dowód zakupu oleju napędowego  </w:t>
      </w:r>
      <w:r w:rsidR="00C82E47">
        <w:rPr>
          <w:i/>
          <w:color w:val="FF0000"/>
          <w:sz w:val="28"/>
          <w:szCs w:val="28"/>
        </w:rPr>
        <w:t>w okresie od 1 sierpnia</w:t>
      </w:r>
      <w:r w:rsidR="003F1ADB">
        <w:rPr>
          <w:i/>
          <w:color w:val="FF0000"/>
          <w:sz w:val="28"/>
          <w:szCs w:val="28"/>
        </w:rPr>
        <w:t xml:space="preserve"> 202</w:t>
      </w:r>
      <w:r w:rsidR="00753272">
        <w:rPr>
          <w:i/>
          <w:color w:val="FF0000"/>
          <w:sz w:val="28"/>
          <w:szCs w:val="28"/>
        </w:rPr>
        <w:t>2</w:t>
      </w:r>
      <w:r w:rsidRPr="0028625A">
        <w:rPr>
          <w:i/>
          <w:color w:val="FF0000"/>
          <w:sz w:val="28"/>
          <w:szCs w:val="28"/>
        </w:rPr>
        <w:t xml:space="preserve"> r. do 31 </w:t>
      </w:r>
      <w:r w:rsidR="003F1ADB">
        <w:rPr>
          <w:i/>
          <w:color w:val="FF0000"/>
          <w:sz w:val="28"/>
          <w:szCs w:val="28"/>
        </w:rPr>
        <w:t>stycznia 202</w:t>
      </w:r>
      <w:r w:rsidR="00753272">
        <w:rPr>
          <w:i/>
          <w:color w:val="FF0000"/>
          <w:sz w:val="28"/>
          <w:szCs w:val="28"/>
        </w:rPr>
        <w:t>3</w:t>
      </w:r>
      <w:r w:rsidR="00DB62FE">
        <w:rPr>
          <w:i/>
          <w:color w:val="FF0000"/>
          <w:sz w:val="28"/>
          <w:szCs w:val="28"/>
        </w:rPr>
        <w:t xml:space="preserve"> </w:t>
      </w:r>
      <w:r w:rsidRPr="0028625A">
        <w:rPr>
          <w:i/>
          <w:color w:val="FF0000"/>
          <w:sz w:val="28"/>
          <w:szCs w:val="28"/>
        </w:rPr>
        <w:t>r.</w:t>
      </w:r>
      <w:r w:rsidR="00D5582E">
        <w:rPr>
          <w:i/>
          <w:color w:val="FF0000"/>
          <w:sz w:val="28"/>
          <w:szCs w:val="28"/>
        </w:rPr>
        <w:t xml:space="preserve"> </w:t>
      </w:r>
      <w:r w:rsidRPr="0028625A">
        <w:rPr>
          <w:i/>
          <w:color w:val="FF0000"/>
          <w:sz w:val="28"/>
          <w:szCs w:val="28"/>
        </w:rPr>
        <w:t>w ramach limitu zwrotu podatku określo</w:t>
      </w:r>
      <w:r w:rsidR="00C82E47">
        <w:rPr>
          <w:i/>
          <w:color w:val="FF0000"/>
          <w:sz w:val="28"/>
          <w:szCs w:val="28"/>
        </w:rPr>
        <w:t>nego na 202</w:t>
      </w:r>
      <w:r w:rsidR="00753272">
        <w:rPr>
          <w:i/>
          <w:color w:val="FF0000"/>
          <w:sz w:val="28"/>
          <w:szCs w:val="28"/>
        </w:rPr>
        <w:t>3</w:t>
      </w:r>
      <w:r w:rsidRPr="0028625A">
        <w:rPr>
          <w:i/>
          <w:color w:val="FF0000"/>
          <w:sz w:val="28"/>
          <w:szCs w:val="28"/>
        </w:rPr>
        <w:t xml:space="preserve"> r.</w:t>
      </w:r>
    </w:p>
    <w:p w:rsidR="00C82E47" w:rsidRPr="00C82E47" w:rsidRDefault="00C82E47" w:rsidP="00C82E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202</w:t>
      </w:r>
      <w:r w:rsidR="0075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8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wynosi:</w:t>
      </w:r>
      <w:r w:rsidRPr="00C82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1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 w:rsidRPr="00C8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 * ilość ha użytków rolnych</w:t>
      </w:r>
      <w:r w:rsidRPr="00C82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Pr="00C82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1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C8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 * średnia roczna liczba dużych jednostek przeliczeniowych bydła</w:t>
      </w:r>
    </w:p>
    <w:p w:rsidR="00C82E47" w:rsidRPr="0028625A" w:rsidRDefault="00C82E47" w:rsidP="0028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4927F9" w:rsidRPr="001154CF" w:rsidRDefault="004927F9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154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Wnioski w Urzędzie Gminy w Dzierzążni składamy:</w:t>
      </w:r>
    </w:p>
    <w:p w:rsidR="004927F9" w:rsidRPr="0028625A" w:rsidRDefault="004927F9" w:rsidP="0049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od </w:t>
      </w:r>
      <w:r w:rsidR="00C82E4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poniedziałku do piątku w godz. 8:00 - 16</w:t>
      </w:r>
      <w:r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:00</w:t>
      </w:r>
      <w:r w:rsidR="0028625A"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, pokój nr 13</w:t>
      </w:r>
      <w:r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br/>
      </w:r>
    </w:p>
    <w:p w:rsidR="00B0440E" w:rsidRDefault="00B0440E"/>
    <w:sectPr w:rsidR="00B04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E47" w:rsidRDefault="00C82E47" w:rsidP="00C82E47">
      <w:pPr>
        <w:spacing w:after="0" w:line="240" w:lineRule="auto"/>
      </w:pPr>
      <w:r>
        <w:separator/>
      </w:r>
    </w:p>
  </w:endnote>
  <w:endnote w:type="continuationSeparator" w:id="0">
    <w:p w:rsidR="00C82E47" w:rsidRDefault="00C82E47" w:rsidP="00C8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E47" w:rsidRDefault="00C82E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E47" w:rsidRDefault="00C82E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E47" w:rsidRDefault="00C82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E47" w:rsidRDefault="00C82E47" w:rsidP="00C82E47">
      <w:pPr>
        <w:spacing w:after="0" w:line="240" w:lineRule="auto"/>
      </w:pPr>
      <w:r>
        <w:separator/>
      </w:r>
    </w:p>
  </w:footnote>
  <w:footnote w:type="continuationSeparator" w:id="0">
    <w:p w:rsidR="00C82E47" w:rsidRDefault="00C82E47" w:rsidP="00C8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E47" w:rsidRDefault="00C82E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E47" w:rsidRDefault="00C82E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E47" w:rsidRDefault="00C82E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EDE"/>
    <w:multiLevelType w:val="multilevel"/>
    <w:tmpl w:val="2E0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16C19"/>
    <w:multiLevelType w:val="multilevel"/>
    <w:tmpl w:val="ACF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8420797">
    <w:abstractNumId w:val="1"/>
  </w:num>
  <w:num w:numId="2" w16cid:durableId="187657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F9"/>
    <w:rsid w:val="00070BA7"/>
    <w:rsid w:val="001154CF"/>
    <w:rsid w:val="00127876"/>
    <w:rsid w:val="0028625A"/>
    <w:rsid w:val="00287F84"/>
    <w:rsid w:val="003F1ADB"/>
    <w:rsid w:val="004927F9"/>
    <w:rsid w:val="00590F20"/>
    <w:rsid w:val="00753272"/>
    <w:rsid w:val="007B33F3"/>
    <w:rsid w:val="00A11CDC"/>
    <w:rsid w:val="00A401F3"/>
    <w:rsid w:val="00B0440E"/>
    <w:rsid w:val="00B46092"/>
    <w:rsid w:val="00B61724"/>
    <w:rsid w:val="00C82E47"/>
    <w:rsid w:val="00D27E8C"/>
    <w:rsid w:val="00D5582E"/>
    <w:rsid w:val="00DB62FE"/>
    <w:rsid w:val="00F10DB9"/>
    <w:rsid w:val="00F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1CC0"/>
  <w15:docId w15:val="{D0CCBBEC-9957-444D-88D3-8D37F18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47"/>
  </w:style>
  <w:style w:type="paragraph" w:styleId="Stopka">
    <w:name w:val="footer"/>
    <w:basedOn w:val="Normalny"/>
    <w:link w:val="StopkaZnak"/>
    <w:uiPriority w:val="99"/>
    <w:unhideWhenUsed/>
    <w:rsid w:val="00C8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Alina Bieglecka</cp:lastModifiedBy>
  <cp:revision>2</cp:revision>
  <cp:lastPrinted>2023-01-09T08:14:00Z</cp:lastPrinted>
  <dcterms:created xsi:type="dcterms:W3CDTF">2023-02-01T10:52:00Z</dcterms:created>
  <dcterms:modified xsi:type="dcterms:W3CDTF">2023-02-01T10:52:00Z</dcterms:modified>
</cp:coreProperties>
</file>