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64" w:rsidRDefault="001D2064">
      <w:pPr>
        <w:autoSpaceDE w:val="0"/>
        <w:spacing w:line="360" w:lineRule="auto"/>
        <w:rPr>
          <w:rFonts w:ascii="Arial" w:hAnsi="Arial"/>
          <w:color w:val="000000"/>
        </w:rPr>
      </w:pPr>
      <w:r>
        <w:rPr>
          <w:rFonts w:ascii="Arial" w:hAnsi="Arial"/>
          <w:color w:val="000000"/>
        </w:rPr>
        <w:t xml:space="preserve">Nr sprawy  </w:t>
      </w:r>
      <w:r w:rsidRPr="000C6697">
        <w:rPr>
          <w:rFonts w:ascii="Arial" w:hAnsi="Arial"/>
          <w:b/>
          <w:color w:val="000000"/>
        </w:rPr>
        <w:t>PFŚ.271.1.2013</w:t>
      </w:r>
    </w:p>
    <w:p w:rsidR="001D2064" w:rsidRPr="00805CF7" w:rsidRDefault="001D2064" w:rsidP="00933EE4">
      <w:pPr>
        <w:autoSpaceDE w:val="0"/>
        <w:spacing w:line="360" w:lineRule="auto"/>
        <w:rPr>
          <w:rFonts w:ascii="Arial" w:hAnsi="Arial"/>
          <w:b/>
          <w:color w:val="000000"/>
        </w:rPr>
      </w:pPr>
      <w:r w:rsidRPr="00805CF7">
        <w:rPr>
          <w:rFonts w:ascii="Arial" w:hAnsi="Arial"/>
          <w:b/>
          <w:color w:val="000000"/>
        </w:rPr>
        <w:t>Rej.4/2013</w:t>
      </w:r>
    </w:p>
    <w:p w:rsidR="001D2064" w:rsidRDefault="001D2064" w:rsidP="00933EE4">
      <w:pPr>
        <w:autoSpaceDE w:val="0"/>
        <w:spacing w:line="360" w:lineRule="auto"/>
        <w:jc w:val="center"/>
        <w:rPr>
          <w:rFonts w:ascii="Arial" w:hAnsi="Arial"/>
          <w:b/>
          <w:bCs/>
          <w:color w:val="000000"/>
          <w:sz w:val="28"/>
          <w:szCs w:val="28"/>
        </w:rPr>
      </w:pPr>
      <w:r>
        <w:rPr>
          <w:rFonts w:ascii="Arial" w:hAnsi="Arial"/>
          <w:b/>
          <w:bCs/>
          <w:color w:val="000000"/>
          <w:sz w:val="28"/>
          <w:szCs w:val="28"/>
        </w:rPr>
        <w:t xml:space="preserve">SPECYFIKACJA  ISTOTNYCH </w:t>
      </w:r>
    </w:p>
    <w:p w:rsidR="001D2064" w:rsidRDefault="001D2064" w:rsidP="00933EE4">
      <w:pPr>
        <w:autoSpaceDE w:val="0"/>
        <w:spacing w:line="360" w:lineRule="auto"/>
        <w:jc w:val="center"/>
        <w:rPr>
          <w:rFonts w:ascii="Arial" w:hAnsi="Arial"/>
          <w:b/>
          <w:bCs/>
          <w:color w:val="000000"/>
          <w:sz w:val="28"/>
          <w:szCs w:val="28"/>
        </w:rPr>
      </w:pPr>
      <w:r>
        <w:rPr>
          <w:rFonts w:ascii="Arial" w:hAnsi="Arial"/>
          <w:b/>
          <w:bCs/>
          <w:color w:val="000000"/>
          <w:sz w:val="28"/>
          <w:szCs w:val="28"/>
        </w:rPr>
        <w:t xml:space="preserve"> WARUNKÓW ZAMÓWIENIA PUBLICZNEGO</w:t>
      </w:r>
    </w:p>
    <w:p w:rsidR="001D2064" w:rsidRDefault="001D2064" w:rsidP="00933EE4">
      <w:pPr>
        <w:autoSpaceDE w:val="0"/>
        <w:spacing w:line="360" w:lineRule="auto"/>
        <w:jc w:val="center"/>
        <w:rPr>
          <w:rFonts w:ascii="Arial" w:hAnsi="Arial"/>
          <w:iCs/>
        </w:rPr>
      </w:pPr>
      <w:r>
        <w:rPr>
          <w:rFonts w:ascii="Arial" w:hAnsi="Arial"/>
          <w:iCs/>
        </w:rPr>
        <w:t xml:space="preserve">PRZETARG NIEOGRANICZONY NA USŁUGI W ZAKRESIE </w:t>
      </w:r>
    </w:p>
    <w:p w:rsidR="001D2064" w:rsidRDefault="001D2064" w:rsidP="00933EE4">
      <w:pPr>
        <w:autoSpaceDE w:val="0"/>
        <w:spacing w:line="360" w:lineRule="auto"/>
        <w:jc w:val="center"/>
        <w:rPr>
          <w:rFonts w:ascii="Arial" w:hAnsi="Arial"/>
          <w:iCs/>
        </w:rPr>
      </w:pPr>
      <w:r>
        <w:rPr>
          <w:rFonts w:ascii="Arial" w:hAnsi="Arial"/>
          <w:iCs/>
        </w:rPr>
        <w:t xml:space="preserve">ODBIORU I ZAGOSPODAROWANIA ODPADÓW KOMUNALNYCH </w:t>
      </w:r>
    </w:p>
    <w:p w:rsidR="001D2064" w:rsidRDefault="001D2064">
      <w:pPr>
        <w:autoSpaceDE w:val="0"/>
        <w:spacing w:line="360" w:lineRule="auto"/>
        <w:rPr>
          <w:rFonts w:ascii="Arial" w:hAnsi="Arial"/>
        </w:rPr>
      </w:pPr>
    </w:p>
    <w:p w:rsidR="001D2064" w:rsidRDefault="001D2064">
      <w:pPr>
        <w:autoSpaceDE w:val="0"/>
        <w:spacing w:line="360" w:lineRule="auto"/>
        <w:jc w:val="center"/>
        <w:rPr>
          <w:rFonts w:ascii="Arial" w:hAnsi="Arial"/>
        </w:rPr>
      </w:pPr>
      <w:r>
        <w:rPr>
          <w:rFonts w:ascii="Arial" w:hAnsi="Arial"/>
        </w:rPr>
        <w:t>Do czynności podejmowanych w trakcie niniejszego postępowania o udzielenie zamówienia stosuje się przepisy ustawy z dnia 29 stycznia 2004 r. Prawo Zamówień Publicznych (tekst jednolity Dz. U. z 2010 r. Nr 113 poz.759 z póź. zm.)  zwanej dalej ustawą Pzp.</w:t>
      </w:r>
    </w:p>
    <w:p w:rsidR="001D2064" w:rsidRDefault="001D2064">
      <w:pPr>
        <w:autoSpaceDE w:val="0"/>
        <w:spacing w:line="360" w:lineRule="auto"/>
        <w:rPr>
          <w:rFonts w:ascii="Arial" w:hAnsi="Arial"/>
        </w:rPr>
      </w:pPr>
    </w:p>
    <w:tbl>
      <w:tblPr>
        <w:tblW w:w="10231" w:type="dxa"/>
        <w:tblInd w:w="-35" w:type="dxa"/>
        <w:tblLayout w:type="fixed"/>
        <w:tblLook w:val="0000"/>
      </w:tblPr>
      <w:tblGrid>
        <w:gridCol w:w="1905"/>
        <w:gridCol w:w="1721"/>
        <w:gridCol w:w="1189"/>
        <w:gridCol w:w="1020"/>
        <w:gridCol w:w="1455"/>
        <w:gridCol w:w="2941"/>
      </w:tblGrid>
      <w:tr w:rsidR="001D2064" w:rsidTr="000C6697">
        <w:tc>
          <w:tcPr>
            <w:tcW w:w="190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Nazwa Zamawiającego</w:t>
            </w:r>
          </w:p>
        </w:tc>
        <w:tc>
          <w:tcPr>
            <w:tcW w:w="8326" w:type="dxa"/>
            <w:gridSpan w:val="5"/>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b/>
                <w:sz w:val="22"/>
                <w:szCs w:val="22"/>
              </w:rPr>
            </w:pPr>
          </w:p>
          <w:p w:rsidR="001D2064" w:rsidRPr="00805CF7" w:rsidRDefault="001D2064">
            <w:pPr>
              <w:autoSpaceDE w:val="0"/>
              <w:snapToGrid w:val="0"/>
              <w:spacing w:line="360" w:lineRule="auto"/>
              <w:rPr>
                <w:rFonts w:ascii="Arial" w:hAnsi="Arial"/>
                <w:b/>
              </w:rPr>
            </w:pPr>
            <w:r w:rsidRPr="00805CF7">
              <w:rPr>
                <w:rFonts w:ascii="Arial" w:hAnsi="Arial"/>
                <w:b/>
                <w:sz w:val="22"/>
                <w:szCs w:val="22"/>
              </w:rPr>
              <w:t xml:space="preserve">GMINA DZIERZĄŻNIA </w:t>
            </w:r>
          </w:p>
        </w:tc>
      </w:tr>
      <w:tr w:rsidR="001D2064" w:rsidTr="000C6697">
        <w:tc>
          <w:tcPr>
            <w:tcW w:w="190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Adres pocztowy</w:t>
            </w:r>
          </w:p>
        </w:tc>
        <w:tc>
          <w:tcPr>
            <w:tcW w:w="1721"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Dzierzążnia 28</w:t>
            </w:r>
          </w:p>
        </w:tc>
        <w:tc>
          <w:tcPr>
            <w:tcW w:w="1189"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Kod pocztowy</w:t>
            </w:r>
          </w:p>
        </w:tc>
        <w:tc>
          <w:tcPr>
            <w:tcW w:w="1020"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09-164</w:t>
            </w:r>
          </w:p>
        </w:tc>
        <w:tc>
          <w:tcPr>
            <w:tcW w:w="14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 xml:space="preserve">Poczta </w:t>
            </w:r>
          </w:p>
        </w:tc>
        <w:tc>
          <w:tcPr>
            <w:tcW w:w="2941" w:type="dxa"/>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rPr>
            </w:pPr>
            <w:r>
              <w:rPr>
                <w:rFonts w:ascii="Arial" w:hAnsi="Arial"/>
              </w:rPr>
              <w:t>Dzierzążnia</w:t>
            </w:r>
          </w:p>
        </w:tc>
      </w:tr>
      <w:tr w:rsidR="001D2064" w:rsidTr="000C6697">
        <w:tc>
          <w:tcPr>
            <w:tcW w:w="190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Województwo</w:t>
            </w:r>
          </w:p>
        </w:tc>
        <w:tc>
          <w:tcPr>
            <w:tcW w:w="1721"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Mazowieckie</w:t>
            </w:r>
          </w:p>
        </w:tc>
        <w:tc>
          <w:tcPr>
            <w:tcW w:w="1189"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 xml:space="preserve">Kraj </w:t>
            </w:r>
          </w:p>
        </w:tc>
        <w:tc>
          <w:tcPr>
            <w:tcW w:w="1020"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Polska</w:t>
            </w:r>
          </w:p>
        </w:tc>
        <w:tc>
          <w:tcPr>
            <w:tcW w:w="14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Adres e-mail</w:t>
            </w:r>
          </w:p>
        </w:tc>
        <w:tc>
          <w:tcPr>
            <w:tcW w:w="2941" w:type="dxa"/>
            <w:tcBorders>
              <w:top w:val="single" w:sz="4" w:space="0" w:color="000000"/>
              <w:left w:val="single" w:sz="4" w:space="0" w:color="000000"/>
              <w:bottom w:val="single" w:sz="4" w:space="0" w:color="000000"/>
              <w:right w:val="single" w:sz="4" w:space="0" w:color="000000"/>
            </w:tcBorders>
          </w:tcPr>
          <w:p w:rsidR="001D2064" w:rsidRDefault="001D2064" w:rsidP="00805CF7">
            <w:pPr>
              <w:autoSpaceDE w:val="0"/>
              <w:snapToGrid w:val="0"/>
              <w:spacing w:line="360" w:lineRule="auto"/>
              <w:rPr>
                <w:rFonts w:ascii="Arial" w:hAnsi="Arial"/>
              </w:rPr>
            </w:pPr>
            <w:hyperlink r:id="rId7" w:history="1">
              <w:r w:rsidRPr="00DA0991">
                <w:rPr>
                  <w:rStyle w:val="Hyperlink"/>
                  <w:rFonts w:ascii="Arial" w:hAnsi="Arial" w:cs="Mangal"/>
                  <w:sz w:val="22"/>
                  <w:szCs w:val="22"/>
                </w:rPr>
                <w:t>sekretariat@dzierzaznia.pl</w:t>
              </w:r>
            </w:hyperlink>
          </w:p>
        </w:tc>
      </w:tr>
      <w:tr w:rsidR="001D2064" w:rsidTr="000C6697">
        <w:tc>
          <w:tcPr>
            <w:tcW w:w="1905" w:type="dxa"/>
            <w:vMerge w:val="restart"/>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Nazwa zamówienia</w:t>
            </w:r>
          </w:p>
        </w:tc>
        <w:tc>
          <w:tcPr>
            <w:tcW w:w="3930" w:type="dxa"/>
            <w:gridSpan w:val="3"/>
            <w:vMerge w:val="restart"/>
            <w:tcBorders>
              <w:top w:val="single" w:sz="4" w:space="0" w:color="000000"/>
              <w:left w:val="single" w:sz="4" w:space="0" w:color="000000"/>
              <w:bottom w:val="single" w:sz="4" w:space="0" w:color="000000"/>
            </w:tcBorders>
          </w:tcPr>
          <w:p w:rsidR="001D2064" w:rsidRPr="001D74B5" w:rsidRDefault="001D2064" w:rsidP="006544F8">
            <w:pPr>
              <w:autoSpaceDE w:val="0"/>
              <w:snapToGrid w:val="0"/>
              <w:spacing w:line="360" w:lineRule="auto"/>
              <w:rPr>
                <w:rFonts w:ascii="Arial" w:hAnsi="Arial"/>
                <w:b/>
              </w:rPr>
            </w:pPr>
            <w:r w:rsidRPr="001D74B5">
              <w:rPr>
                <w:rFonts w:ascii="Arial" w:hAnsi="Arial"/>
                <w:b/>
                <w:sz w:val="22"/>
                <w:szCs w:val="22"/>
              </w:rPr>
              <w:t>„Odbiór i zagospodarowanie  odpadów komunalnych  z terenu Gminy Dzierzążnia ”</w:t>
            </w:r>
          </w:p>
        </w:tc>
        <w:tc>
          <w:tcPr>
            <w:tcW w:w="14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 xml:space="preserve">Oznaczenie </w:t>
            </w:r>
          </w:p>
        </w:tc>
        <w:tc>
          <w:tcPr>
            <w:tcW w:w="2941" w:type="dxa"/>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rPr>
            </w:pPr>
          </w:p>
        </w:tc>
      </w:tr>
      <w:tr w:rsidR="001D2064" w:rsidTr="000C6697">
        <w:tc>
          <w:tcPr>
            <w:tcW w:w="1905" w:type="dxa"/>
            <w:vMerge/>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p>
        </w:tc>
        <w:tc>
          <w:tcPr>
            <w:tcW w:w="3930" w:type="dxa"/>
            <w:gridSpan w:val="3"/>
            <w:vMerge/>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p>
        </w:tc>
        <w:tc>
          <w:tcPr>
            <w:tcW w:w="14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Znak sprawy</w:t>
            </w:r>
          </w:p>
        </w:tc>
        <w:tc>
          <w:tcPr>
            <w:tcW w:w="2941" w:type="dxa"/>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rPr>
            </w:pPr>
            <w:r w:rsidRPr="000C6697">
              <w:rPr>
                <w:rFonts w:ascii="Arial" w:hAnsi="Arial"/>
                <w:b/>
                <w:color w:val="000000"/>
              </w:rPr>
              <w:t>PFŚ.271.1.2013</w:t>
            </w:r>
          </w:p>
        </w:tc>
      </w:tr>
      <w:tr w:rsidR="001D2064" w:rsidTr="000C6697">
        <w:tc>
          <w:tcPr>
            <w:tcW w:w="190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Rodzaj zamówienia</w:t>
            </w:r>
          </w:p>
        </w:tc>
        <w:tc>
          <w:tcPr>
            <w:tcW w:w="3930" w:type="dxa"/>
            <w:gridSpan w:val="3"/>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sz w:val="22"/>
                <w:szCs w:val="22"/>
              </w:rPr>
            </w:pPr>
          </w:p>
          <w:p w:rsidR="001D2064" w:rsidRDefault="001D2064">
            <w:pPr>
              <w:autoSpaceDE w:val="0"/>
              <w:snapToGrid w:val="0"/>
              <w:spacing w:line="360" w:lineRule="auto"/>
              <w:rPr>
                <w:rFonts w:ascii="Arial" w:hAnsi="Arial"/>
              </w:rPr>
            </w:pPr>
            <w:r>
              <w:rPr>
                <w:rFonts w:ascii="Arial" w:hAnsi="Arial"/>
                <w:sz w:val="22"/>
                <w:szCs w:val="22"/>
              </w:rPr>
              <w:t>Usługi</w:t>
            </w:r>
          </w:p>
        </w:tc>
        <w:tc>
          <w:tcPr>
            <w:tcW w:w="14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sz w:val="22"/>
                <w:szCs w:val="22"/>
              </w:rPr>
              <w:t>Tryb udzielenia zamówienia</w:t>
            </w:r>
          </w:p>
        </w:tc>
        <w:tc>
          <w:tcPr>
            <w:tcW w:w="2941" w:type="dxa"/>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sz w:val="22"/>
                <w:szCs w:val="22"/>
              </w:rPr>
            </w:pPr>
          </w:p>
          <w:p w:rsidR="001D2064" w:rsidRDefault="001D2064">
            <w:pPr>
              <w:autoSpaceDE w:val="0"/>
              <w:snapToGrid w:val="0"/>
              <w:spacing w:line="360" w:lineRule="auto"/>
              <w:rPr>
                <w:rFonts w:ascii="Arial" w:hAnsi="Arial"/>
              </w:rPr>
            </w:pPr>
            <w:r>
              <w:rPr>
                <w:rFonts w:ascii="Arial" w:hAnsi="Arial"/>
                <w:sz w:val="22"/>
                <w:szCs w:val="22"/>
              </w:rPr>
              <w:t>Przetarg nieograniczony</w:t>
            </w:r>
          </w:p>
        </w:tc>
      </w:tr>
      <w:tr w:rsidR="001D2064" w:rsidTr="000C6697">
        <w:tc>
          <w:tcPr>
            <w:tcW w:w="1905" w:type="dxa"/>
            <w:tcBorders>
              <w:top w:val="single" w:sz="4" w:space="0" w:color="000000"/>
              <w:left w:val="single" w:sz="4" w:space="0" w:color="000000"/>
              <w:bottom w:val="single" w:sz="4" w:space="0" w:color="000000"/>
            </w:tcBorders>
          </w:tcPr>
          <w:p w:rsidR="001D2064" w:rsidRDefault="001D2064" w:rsidP="000C6697">
            <w:pPr>
              <w:autoSpaceDE w:val="0"/>
              <w:snapToGrid w:val="0"/>
              <w:spacing w:line="360" w:lineRule="auto"/>
              <w:rPr>
                <w:rFonts w:ascii="Arial" w:hAnsi="Arial"/>
              </w:rPr>
            </w:pPr>
            <w:r>
              <w:rPr>
                <w:rFonts w:ascii="Arial" w:hAnsi="Arial"/>
                <w:sz w:val="22"/>
                <w:szCs w:val="22"/>
              </w:rPr>
              <w:t>Numer i data  zamieszczenia ogłoszenia w BZP ,siedzibie Urzędu Gminy i stronie internetowej BIP</w:t>
            </w:r>
          </w:p>
        </w:tc>
        <w:tc>
          <w:tcPr>
            <w:tcW w:w="8326" w:type="dxa"/>
            <w:gridSpan w:val="5"/>
            <w:tcBorders>
              <w:top w:val="single" w:sz="4" w:space="0" w:color="000000"/>
              <w:left w:val="single" w:sz="4" w:space="0" w:color="000000"/>
              <w:bottom w:val="single" w:sz="4" w:space="0" w:color="000000"/>
              <w:right w:val="single" w:sz="4" w:space="0" w:color="000000"/>
            </w:tcBorders>
          </w:tcPr>
          <w:p w:rsidR="001D2064" w:rsidRDefault="001D2064" w:rsidP="000C6697">
            <w:pPr>
              <w:widowControl/>
              <w:suppressAutoHyphens w:val="0"/>
              <w:jc w:val="both"/>
            </w:pPr>
            <w:r w:rsidRPr="00865BAB">
              <w:rPr>
                <w:sz w:val="22"/>
                <w:szCs w:val="22"/>
              </w:rPr>
              <w:t>Zamówienie zostało ogłoszone w B</w:t>
            </w:r>
            <w:r>
              <w:rPr>
                <w:sz w:val="22"/>
                <w:szCs w:val="22"/>
              </w:rPr>
              <w:t>Z</w:t>
            </w:r>
            <w:r w:rsidRPr="00865BAB">
              <w:rPr>
                <w:sz w:val="22"/>
                <w:szCs w:val="22"/>
              </w:rPr>
              <w:t>P pod numerem</w:t>
            </w:r>
            <w:r>
              <w:rPr>
                <w:sz w:val="22"/>
                <w:szCs w:val="22"/>
              </w:rPr>
              <w:t xml:space="preserve"> </w:t>
            </w:r>
            <w:r>
              <w:rPr>
                <w:b/>
                <w:sz w:val="22"/>
                <w:szCs w:val="22"/>
              </w:rPr>
              <w:t>180084</w:t>
            </w:r>
            <w:r w:rsidRPr="00B60279">
              <w:rPr>
                <w:b/>
              </w:rPr>
              <w:t>-2013</w:t>
            </w:r>
            <w:r>
              <w:rPr>
                <w:b/>
              </w:rPr>
              <w:t xml:space="preserve">, </w:t>
            </w:r>
            <w:r w:rsidRPr="0046308C">
              <w:t>data zamieszczenia</w:t>
            </w:r>
            <w:r>
              <w:t xml:space="preserve"> </w:t>
            </w:r>
          </w:p>
          <w:p w:rsidR="001D2064" w:rsidRPr="0046308C" w:rsidRDefault="001D2064" w:rsidP="000C6697">
            <w:pPr>
              <w:widowControl/>
              <w:suppressAutoHyphens w:val="0"/>
              <w:jc w:val="both"/>
              <w:rPr>
                <w:bCs/>
                <w:sz w:val="22"/>
                <w:szCs w:val="22"/>
              </w:rPr>
            </w:pPr>
            <w:r>
              <w:rPr>
                <w:b/>
              </w:rPr>
              <w:t xml:space="preserve">7 maja </w:t>
            </w:r>
            <w:r w:rsidRPr="009A17E7">
              <w:rPr>
                <w:b/>
              </w:rPr>
              <w:t>2013r.</w:t>
            </w:r>
          </w:p>
          <w:p w:rsidR="001D2064" w:rsidRPr="00865BAB" w:rsidRDefault="001D2064" w:rsidP="000C6697">
            <w:pPr>
              <w:widowControl/>
              <w:suppressAutoHyphens w:val="0"/>
              <w:ind w:right="-108"/>
              <w:jc w:val="both"/>
              <w:rPr>
                <w:sz w:val="22"/>
                <w:szCs w:val="22"/>
              </w:rPr>
            </w:pPr>
            <w:r w:rsidRPr="00865BAB">
              <w:rPr>
                <w:sz w:val="22"/>
                <w:szCs w:val="22"/>
              </w:rPr>
              <w:t xml:space="preserve">Ogłoszenie o zamówieniu, Specyfikację Istotnych Warunków Zamówienia wraz z załącznikami zamieszczono na stronie Biuletynu Informacji Publicznej Urzędu Gminy w </w:t>
            </w:r>
            <w:r>
              <w:rPr>
                <w:sz w:val="22"/>
                <w:szCs w:val="22"/>
              </w:rPr>
              <w:t>Dzierzążni</w:t>
            </w:r>
            <w:r w:rsidRPr="00865BAB">
              <w:rPr>
                <w:sz w:val="22"/>
                <w:szCs w:val="22"/>
              </w:rPr>
              <w:t xml:space="preserve"> pod adresem </w:t>
            </w:r>
            <w:hyperlink r:id="rId8" w:history="1">
              <w:r w:rsidRPr="008C445D">
                <w:rPr>
                  <w:rStyle w:val="Hyperlink"/>
                  <w:b/>
                  <w:lang w:val="de-DE"/>
                </w:rPr>
                <w:t>http://ugdzierzaznia.bip.org.pl</w:t>
              </w:r>
            </w:hyperlink>
            <w:r w:rsidRPr="00865BAB">
              <w:rPr>
                <w:sz w:val="22"/>
                <w:szCs w:val="22"/>
              </w:rPr>
              <w:t xml:space="preserve"> w zakładce </w:t>
            </w:r>
            <w:r w:rsidRPr="00865BAB">
              <w:rPr>
                <w:b/>
                <w:sz w:val="22"/>
                <w:szCs w:val="22"/>
              </w:rPr>
              <w:t>Przetargi</w:t>
            </w:r>
            <w:r w:rsidRPr="00865BAB">
              <w:rPr>
                <w:sz w:val="22"/>
                <w:szCs w:val="22"/>
              </w:rPr>
              <w:t xml:space="preserve"> – </w:t>
            </w:r>
            <w:r w:rsidRPr="00FE0715">
              <w:rPr>
                <w:sz w:val="22"/>
                <w:szCs w:val="22"/>
              </w:rPr>
              <w:t>data zamieszczenia</w:t>
            </w:r>
            <w:r>
              <w:rPr>
                <w:sz w:val="22"/>
                <w:szCs w:val="22"/>
              </w:rPr>
              <w:t xml:space="preserve"> </w:t>
            </w:r>
            <w:r>
              <w:rPr>
                <w:b/>
                <w:sz w:val="22"/>
                <w:szCs w:val="22"/>
              </w:rPr>
              <w:t>7 maja</w:t>
            </w:r>
            <w:r w:rsidRPr="009A17E7">
              <w:rPr>
                <w:b/>
                <w:sz w:val="22"/>
                <w:szCs w:val="22"/>
              </w:rPr>
              <w:t xml:space="preserve"> 2013</w:t>
            </w:r>
            <w:r>
              <w:rPr>
                <w:b/>
                <w:sz w:val="22"/>
                <w:szCs w:val="22"/>
              </w:rPr>
              <w:t>r.</w:t>
            </w:r>
          </w:p>
          <w:p w:rsidR="001D2064" w:rsidRDefault="001D2064" w:rsidP="000C6697">
            <w:pPr>
              <w:widowControl/>
              <w:suppressAutoHyphens w:val="0"/>
              <w:ind w:right="-108"/>
              <w:jc w:val="both"/>
              <w:rPr>
                <w:sz w:val="22"/>
                <w:szCs w:val="22"/>
              </w:rPr>
            </w:pPr>
            <w:r w:rsidRPr="00865BAB">
              <w:rPr>
                <w:sz w:val="22"/>
                <w:szCs w:val="22"/>
              </w:rPr>
              <w:t xml:space="preserve">Ogłoszenie o zamówieniu wywieszono na tablicy ogłoszeń Urzędu Gminy w </w:t>
            </w:r>
            <w:r>
              <w:rPr>
                <w:sz w:val="22"/>
                <w:szCs w:val="22"/>
              </w:rPr>
              <w:t>Dzierzążni</w:t>
            </w:r>
            <w:r w:rsidRPr="00865BAB">
              <w:rPr>
                <w:sz w:val="22"/>
                <w:szCs w:val="22"/>
              </w:rPr>
              <w:t xml:space="preserve"> </w:t>
            </w:r>
            <w:r>
              <w:rPr>
                <w:sz w:val="22"/>
                <w:szCs w:val="22"/>
              </w:rPr>
              <w:t xml:space="preserve">w dn. </w:t>
            </w:r>
            <w:r>
              <w:rPr>
                <w:b/>
                <w:sz w:val="22"/>
                <w:szCs w:val="22"/>
              </w:rPr>
              <w:t xml:space="preserve">7 maja </w:t>
            </w:r>
            <w:r w:rsidRPr="009A17E7">
              <w:rPr>
                <w:b/>
                <w:sz w:val="22"/>
                <w:szCs w:val="22"/>
              </w:rPr>
              <w:t>2013r</w:t>
            </w:r>
            <w:r>
              <w:rPr>
                <w:b/>
                <w:sz w:val="22"/>
                <w:szCs w:val="22"/>
              </w:rPr>
              <w:t>.</w:t>
            </w:r>
          </w:p>
          <w:p w:rsidR="001D2064" w:rsidRDefault="001D2064">
            <w:pPr>
              <w:autoSpaceDE w:val="0"/>
              <w:snapToGrid w:val="0"/>
              <w:spacing w:line="360" w:lineRule="auto"/>
              <w:rPr>
                <w:rFonts w:ascii="Arial" w:hAnsi="Arial"/>
              </w:rPr>
            </w:pPr>
          </w:p>
        </w:tc>
      </w:tr>
    </w:tbl>
    <w:p w:rsidR="001D2064" w:rsidRDefault="001D2064">
      <w:pPr>
        <w:autoSpaceDE w:val="0"/>
        <w:spacing w:line="360" w:lineRule="auto"/>
        <w:rPr>
          <w:rFonts w:ascii="Arial" w:hAnsi="Arial"/>
        </w:rPr>
      </w:pPr>
      <w:r>
        <w:rPr>
          <w:rFonts w:ascii="Arial" w:hAnsi="Arial"/>
        </w:rPr>
        <w:t xml:space="preserve">Niniejszy SIWZ zawiera 64 strony.  </w:t>
      </w:r>
    </w:p>
    <w:p w:rsidR="001D2064" w:rsidRDefault="001D2064">
      <w:pPr>
        <w:autoSpaceDE w:val="0"/>
        <w:spacing w:line="360" w:lineRule="auto"/>
        <w:rPr>
          <w:rFonts w:ascii="Arial" w:hAnsi="Arial"/>
        </w:rPr>
      </w:pPr>
      <w:r>
        <w:rPr>
          <w:rFonts w:ascii="Arial" w:hAnsi="Arial"/>
        </w:rPr>
        <w:t xml:space="preserve">Dzierzążnia, dnia 07 maja 2013r.       </w:t>
      </w:r>
    </w:p>
    <w:p w:rsidR="001D2064" w:rsidRDefault="001D2064">
      <w:pPr>
        <w:autoSpaceDE w:val="0"/>
        <w:spacing w:line="360" w:lineRule="auto"/>
        <w:rPr>
          <w:rFonts w:ascii="Arial" w:hAnsi="Arial"/>
        </w:rPr>
      </w:pPr>
    </w:p>
    <w:p w:rsidR="001D2064" w:rsidRDefault="001D2064">
      <w:pPr>
        <w:autoSpaceDE w:val="0"/>
        <w:spacing w:line="360" w:lineRule="auto"/>
        <w:rPr>
          <w:rFonts w:ascii="Arial" w:hAnsi="Arial"/>
        </w:rPr>
      </w:pPr>
    </w:p>
    <w:p w:rsidR="001D2064" w:rsidRDefault="001D2064">
      <w:pPr>
        <w:autoSpaceDE w:val="0"/>
        <w:spacing w:line="360" w:lineRule="auto"/>
        <w:rPr>
          <w:rFonts w:ascii="Arial" w:hAnsi="Arial"/>
        </w:rPr>
      </w:pPr>
      <w:r>
        <w:rPr>
          <w:rFonts w:ascii="Arial" w:hAnsi="Arial"/>
        </w:rPr>
        <w:t>Opracował:</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Zatwierdził:</w:t>
      </w:r>
    </w:p>
    <w:p w:rsidR="001D2064" w:rsidRDefault="001D2064">
      <w:pPr>
        <w:autoSpaceDE w:val="0"/>
        <w:spacing w:line="360" w:lineRule="auto"/>
        <w:rPr>
          <w:rFonts w:ascii="Arial" w:hAnsi="Arial"/>
        </w:rPr>
      </w:pPr>
    </w:p>
    <w:p w:rsidR="001D2064" w:rsidRPr="00041F24" w:rsidRDefault="001D2064">
      <w:pPr>
        <w:autoSpaceDE w:val="0"/>
        <w:spacing w:line="360" w:lineRule="auto"/>
        <w:rPr>
          <w:rFonts w:ascii="Arial" w:hAnsi="Arial"/>
          <w:b/>
        </w:rPr>
      </w:pPr>
      <w:r w:rsidRPr="00041F24">
        <w:rPr>
          <w:rFonts w:ascii="Arial" w:hAnsi="Arial"/>
          <w:b/>
        </w:rPr>
        <w:t>Niniejsza Specyfikacja Istotnyc</w:t>
      </w:r>
      <w:r>
        <w:rPr>
          <w:rFonts w:ascii="Arial" w:hAnsi="Arial"/>
          <w:b/>
        </w:rPr>
        <w:t xml:space="preserve">h </w:t>
      </w:r>
      <w:r w:rsidRPr="00041F24">
        <w:rPr>
          <w:rFonts w:ascii="Arial" w:hAnsi="Arial"/>
          <w:b/>
        </w:rPr>
        <w:t xml:space="preserve">Warunków Zamówienia (SIWZ) zawiera: </w:t>
      </w:r>
    </w:p>
    <w:tbl>
      <w:tblPr>
        <w:tblW w:w="0" w:type="auto"/>
        <w:tblInd w:w="-35" w:type="dxa"/>
        <w:tblLayout w:type="fixed"/>
        <w:tblLook w:val="0000"/>
      </w:tblPr>
      <w:tblGrid>
        <w:gridCol w:w="855"/>
        <w:gridCol w:w="1843"/>
        <w:gridCol w:w="7112"/>
      </w:tblGrid>
      <w:tr w:rsidR="001D2064">
        <w:tc>
          <w:tcPr>
            <w:tcW w:w="8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Lp.</w:t>
            </w:r>
          </w:p>
        </w:tc>
        <w:tc>
          <w:tcPr>
            <w:tcW w:w="1843"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Oznaczenie</w:t>
            </w:r>
          </w:p>
        </w:tc>
        <w:tc>
          <w:tcPr>
            <w:tcW w:w="7112" w:type="dxa"/>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rPr>
            </w:pPr>
            <w:r>
              <w:rPr>
                <w:rFonts w:ascii="Arial" w:hAnsi="Arial"/>
              </w:rPr>
              <w:t xml:space="preserve">Nazwa </w:t>
            </w:r>
          </w:p>
        </w:tc>
      </w:tr>
      <w:tr w:rsidR="001D2064">
        <w:tc>
          <w:tcPr>
            <w:tcW w:w="8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1</w:t>
            </w:r>
          </w:p>
        </w:tc>
        <w:tc>
          <w:tcPr>
            <w:tcW w:w="1843"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Rozdział  I</w:t>
            </w:r>
          </w:p>
        </w:tc>
        <w:tc>
          <w:tcPr>
            <w:tcW w:w="7112" w:type="dxa"/>
            <w:tcBorders>
              <w:top w:val="single" w:sz="4" w:space="0" w:color="000000"/>
              <w:left w:val="single" w:sz="4" w:space="0" w:color="000000"/>
              <w:bottom w:val="single" w:sz="4" w:space="0" w:color="000000"/>
              <w:right w:val="single" w:sz="4" w:space="0" w:color="000000"/>
            </w:tcBorders>
          </w:tcPr>
          <w:p w:rsidR="001D2064" w:rsidRDefault="001D2064" w:rsidP="006544F8">
            <w:pPr>
              <w:autoSpaceDE w:val="0"/>
              <w:snapToGrid w:val="0"/>
              <w:spacing w:line="360" w:lineRule="auto"/>
              <w:rPr>
                <w:rFonts w:ascii="Arial" w:hAnsi="Arial"/>
              </w:rPr>
            </w:pPr>
            <w:r>
              <w:rPr>
                <w:rFonts w:ascii="Arial" w:hAnsi="Arial"/>
              </w:rPr>
              <w:t xml:space="preserve">Instrukcja dla wykonawców </w:t>
            </w:r>
          </w:p>
        </w:tc>
      </w:tr>
      <w:tr w:rsidR="001D2064">
        <w:tc>
          <w:tcPr>
            <w:tcW w:w="8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2</w:t>
            </w:r>
          </w:p>
        </w:tc>
        <w:tc>
          <w:tcPr>
            <w:tcW w:w="1843"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Rozdział  II</w:t>
            </w:r>
          </w:p>
        </w:tc>
        <w:tc>
          <w:tcPr>
            <w:tcW w:w="7112" w:type="dxa"/>
            <w:tcBorders>
              <w:top w:val="single" w:sz="4" w:space="0" w:color="000000"/>
              <w:left w:val="single" w:sz="4" w:space="0" w:color="000000"/>
              <w:bottom w:val="single" w:sz="4" w:space="0" w:color="000000"/>
              <w:right w:val="single" w:sz="4" w:space="0" w:color="000000"/>
            </w:tcBorders>
          </w:tcPr>
          <w:p w:rsidR="001D2064" w:rsidRDefault="001D2064">
            <w:pPr>
              <w:autoSpaceDE w:val="0"/>
              <w:snapToGrid w:val="0"/>
              <w:spacing w:line="360" w:lineRule="auto"/>
              <w:rPr>
                <w:rFonts w:ascii="Arial" w:hAnsi="Arial"/>
              </w:rPr>
            </w:pPr>
            <w:r>
              <w:rPr>
                <w:rFonts w:ascii="Arial" w:hAnsi="Arial"/>
              </w:rPr>
              <w:t>Szczegółowy opis przedmiotu zamówienia publicznego</w:t>
            </w:r>
          </w:p>
        </w:tc>
      </w:tr>
      <w:tr w:rsidR="001D2064">
        <w:tc>
          <w:tcPr>
            <w:tcW w:w="855"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3</w:t>
            </w:r>
          </w:p>
        </w:tc>
        <w:tc>
          <w:tcPr>
            <w:tcW w:w="1843" w:type="dxa"/>
            <w:tcBorders>
              <w:top w:val="single" w:sz="4" w:space="0" w:color="000000"/>
              <w:left w:val="single" w:sz="4" w:space="0" w:color="000000"/>
              <w:bottom w:val="single" w:sz="4" w:space="0" w:color="000000"/>
            </w:tcBorders>
          </w:tcPr>
          <w:p w:rsidR="001D2064" w:rsidRDefault="001D2064">
            <w:pPr>
              <w:autoSpaceDE w:val="0"/>
              <w:snapToGrid w:val="0"/>
              <w:spacing w:line="360" w:lineRule="auto"/>
              <w:rPr>
                <w:rFonts w:ascii="Arial" w:hAnsi="Arial"/>
              </w:rPr>
            </w:pPr>
            <w:r>
              <w:rPr>
                <w:rFonts w:ascii="Arial" w:hAnsi="Arial"/>
              </w:rPr>
              <w:t>Rozdział III</w:t>
            </w:r>
          </w:p>
        </w:tc>
        <w:tc>
          <w:tcPr>
            <w:tcW w:w="7112" w:type="dxa"/>
            <w:tcBorders>
              <w:top w:val="single" w:sz="4" w:space="0" w:color="000000"/>
              <w:left w:val="single" w:sz="4" w:space="0" w:color="000000"/>
              <w:bottom w:val="single" w:sz="4" w:space="0" w:color="000000"/>
              <w:right w:val="single" w:sz="4" w:space="0" w:color="000000"/>
            </w:tcBorders>
          </w:tcPr>
          <w:p w:rsidR="001D2064" w:rsidRDefault="001D2064" w:rsidP="006544F8">
            <w:pPr>
              <w:autoSpaceDE w:val="0"/>
              <w:snapToGrid w:val="0"/>
              <w:spacing w:line="360" w:lineRule="auto"/>
              <w:rPr>
                <w:rFonts w:ascii="Arial" w:hAnsi="Arial"/>
              </w:rPr>
            </w:pPr>
            <w:r>
              <w:rPr>
                <w:rFonts w:ascii="Arial" w:hAnsi="Arial"/>
              </w:rPr>
              <w:t>Wzór umowy w sprawie  zamówienia publicznego</w:t>
            </w:r>
          </w:p>
        </w:tc>
      </w:tr>
    </w:tbl>
    <w:p w:rsidR="001D2064" w:rsidRDefault="001D2064">
      <w:pPr>
        <w:autoSpaceDE w:val="0"/>
        <w:spacing w:line="360" w:lineRule="auto"/>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napToGrid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pPr>
        <w:autoSpaceDE w:val="0"/>
        <w:spacing w:line="360" w:lineRule="auto"/>
        <w:jc w:val="right"/>
        <w:rPr>
          <w:rFonts w:ascii="Arial" w:hAnsi="Arial"/>
        </w:rPr>
      </w:pPr>
    </w:p>
    <w:p w:rsidR="001D2064" w:rsidRDefault="001D2064" w:rsidP="00041F24">
      <w:pPr>
        <w:autoSpaceDE w:val="0"/>
        <w:spacing w:line="360" w:lineRule="auto"/>
        <w:rPr>
          <w:rFonts w:ascii="Arial" w:hAnsi="Arial"/>
        </w:rPr>
      </w:pPr>
    </w:p>
    <w:p w:rsidR="001D2064" w:rsidRPr="00041F24" w:rsidRDefault="001D2064">
      <w:pPr>
        <w:autoSpaceDE w:val="0"/>
        <w:snapToGrid w:val="0"/>
        <w:spacing w:line="360" w:lineRule="auto"/>
        <w:jc w:val="center"/>
        <w:rPr>
          <w:rFonts w:ascii="Arial" w:hAnsi="Arial"/>
          <w:b/>
          <w:bCs/>
          <w:sz w:val="40"/>
          <w:szCs w:val="40"/>
        </w:rPr>
      </w:pPr>
      <w:r>
        <w:rPr>
          <w:rFonts w:ascii="Arial" w:hAnsi="Arial"/>
          <w:b/>
          <w:bCs/>
          <w:sz w:val="40"/>
          <w:szCs w:val="40"/>
        </w:rPr>
        <w:t>Rozdział</w:t>
      </w:r>
      <w:r w:rsidRPr="00041F24">
        <w:rPr>
          <w:rFonts w:ascii="Arial" w:hAnsi="Arial"/>
          <w:b/>
          <w:bCs/>
          <w:sz w:val="40"/>
          <w:szCs w:val="40"/>
        </w:rPr>
        <w:t xml:space="preserve"> I</w:t>
      </w:r>
    </w:p>
    <w:p w:rsidR="001D2064" w:rsidRPr="00041F24" w:rsidRDefault="001D2064">
      <w:pPr>
        <w:autoSpaceDE w:val="0"/>
        <w:snapToGrid w:val="0"/>
        <w:spacing w:line="360" w:lineRule="auto"/>
        <w:jc w:val="center"/>
        <w:rPr>
          <w:rFonts w:ascii="Arial" w:hAnsi="Arial"/>
          <w:b/>
          <w:bCs/>
          <w:sz w:val="36"/>
          <w:szCs w:val="36"/>
        </w:rPr>
      </w:pPr>
      <w:r w:rsidRPr="00041F24">
        <w:rPr>
          <w:rFonts w:ascii="Arial" w:hAnsi="Arial"/>
          <w:b/>
          <w:bCs/>
          <w:sz w:val="36"/>
          <w:szCs w:val="36"/>
        </w:rPr>
        <w:t>Instrukcja dla wykonawców z załącznikami</w:t>
      </w:r>
    </w:p>
    <w:p w:rsidR="001D2064" w:rsidRDefault="001D2064"/>
    <w:p w:rsidR="001D2064" w:rsidRPr="00041F24" w:rsidRDefault="001D2064" w:rsidP="00CF0873">
      <w:pPr>
        <w:numPr>
          <w:ilvl w:val="0"/>
          <w:numId w:val="37"/>
        </w:numPr>
        <w:ind w:left="345"/>
        <w:rPr>
          <w:rFonts w:ascii="Arial" w:hAnsi="Arial"/>
          <w:b/>
          <w:sz w:val="28"/>
          <w:szCs w:val="28"/>
        </w:rPr>
      </w:pPr>
      <w:r w:rsidRPr="00041F24">
        <w:rPr>
          <w:rFonts w:ascii="Arial" w:hAnsi="Arial"/>
          <w:b/>
          <w:sz w:val="28"/>
          <w:szCs w:val="28"/>
        </w:rPr>
        <w:t>Informacja o zamawiającym:</w:t>
      </w:r>
    </w:p>
    <w:p w:rsidR="001D2064" w:rsidRDefault="001D2064">
      <w:pPr>
        <w:ind w:left="345" w:hanging="360"/>
      </w:pPr>
    </w:p>
    <w:p w:rsidR="001D2064" w:rsidRDefault="001D2064" w:rsidP="00933EE4">
      <w:pPr>
        <w:autoSpaceDE w:val="0"/>
        <w:spacing w:line="360" w:lineRule="auto"/>
        <w:rPr>
          <w:rFonts w:ascii="Arial" w:hAnsi="Arial"/>
        </w:rPr>
      </w:pPr>
      <w:r>
        <w:rPr>
          <w:rFonts w:ascii="Arial" w:hAnsi="Arial"/>
        </w:rPr>
        <w:t xml:space="preserve">Nazwa: </w:t>
      </w:r>
      <w:r>
        <w:rPr>
          <w:rFonts w:ascii="Arial" w:hAnsi="Arial"/>
        </w:rPr>
        <w:tab/>
      </w:r>
      <w:r>
        <w:rPr>
          <w:rFonts w:ascii="Arial" w:hAnsi="Arial"/>
        </w:rPr>
        <w:tab/>
      </w:r>
      <w:r>
        <w:rPr>
          <w:rFonts w:ascii="Arial" w:hAnsi="Arial"/>
        </w:rPr>
        <w:tab/>
        <w:t>GMINA DZIERZĄŻNIA</w:t>
      </w:r>
    </w:p>
    <w:p w:rsidR="001D2064" w:rsidRDefault="001D2064">
      <w:pPr>
        <w:autoSpaceDE w:val="0"/>
        <w:spacing w:line="360" w:lineRule="auto"/>
        <w:jc w:val="both"/>
        <w:rPr>
          <w:rFonts w:ascii="Arial" w:hAnsi="Arial"/>
        </w:rPr>
      </w:pPr>
      <w:r>
        <w:rPr>
          <w:rFonts w:ascii="Arial" w:hAnsi="Arial"/>
          <w:i/>
        </w:rPr>
        <w:tab/>
      </w:r>
      <w:r>
        <w:rPr>
          <w:rFonts w:ascii="Arial" w:hAnsi="Arial"/>
          <w:i/>
        </w:rPr>
        <w:tab/>
      </w:r>
      <w:r>
        <w:rPr>
          <w:rFonts w:ascii="Arial" w:hAnsi="Arial"/>
          <w:i/>
        </w:rPr>
        <w:tab/>
        <w:t>reprezentowana przez</w:t>
      </w:r>
      <w:r>
        <w:rPr>
          <w:rFonts w:ascii="Arial" w:hAnsi="Arial"/>
        </w:rPr>
        <w:t xml:space="preserve"> </w:t>
      </w:r>
      <w:r>
        <w:rPr>
          <w:rFonts w:ascii="Arial" w:hAnsi="Arial"/>
          <w:i/>
        </w:rPr>
        <w:t>Wójta Gminy - mgr inż. Mirosława Opolskiego</w:t>
      </w:r>
      <w:r>
        <w:rPr>
          <w:rFonts w:ascii="Arial" w:hAnsi="Arial"/>
        </w:rPr>
        <w:t xml:space="preserve">  </w:t>
      </w:r>
    </w:p>
    <w:p w:rsidR="001D2064" w:rsidRDefault="001D2064">
      <w:pPr>
        <w:autoSpaceDE w:val="0"/>
        <w:spacing w:line="360" w:lineRule="auto"/>
        <w:jc w:val="both"/>
        <w:rPr>
          <w:rFonts w:ascii="Arial" w:hAnsi="Arial"/>
        </w:rPr>
      </w:pPr>
      <w:r>
        <w:rPr>
          <w:rFonts w:ascii="Arial" w:hAnsi="Arial"/>
        </w:rPr>
        <w:t>NIP:</w:t>
      </w:r>
      <w:r>
        <w:rPr>
          <w:rFonts w:ascii="Arial" w:hAnsi="Arial"/>
        </w:rPr>
        <w:tab/>
      </w:r>
      <w:r>
        <w:rPr>
          <w:rFonts w:ascii="Arial" w:hAnsi="Arial"/>
        </w:rPr>
        <w:tab/>
      </w:r>
      <w:r>
        <w:rPr>
          <w:rFonts w:ascii="Arial" w:hAnsi="Arial"/>
        </w:rPr>
        <w:tab/>
      </w:r>
      <w:r>
        <w:rPr>
          <w:rFonts w:ascii="Arial" w:hAnsi="Arial"/>
        </w:rPr>
        <w:tab/>
        <w:t xml:space="preserve">567 – 18 – 51 – 785 </w:t>
      </w:r>
    </w:p>
    <w:p w:rsidR="001D2064" w:rsidRDefault="001D2064">
      <w:pPr>
        <w:autoSpaceDE w:val="0"/>
        <w:spacing w:line="360" w:lineRule="auto"/>
        <w:jc w:val="both"/>
        <w:rPr>
          <w:rFonts w:ascii="Arial" w:hAnsi="Arial"/>
        </w:rPr>
      </w:pPr>
      <w:r>
        <w:rPr>
          <w:rFonts w:ascii="Arial" w:hAnsi="Arial"/>
        </w:rPr>
        <w:t xml:space="preserve">Adres: </w:t>
      </w:r>
      <w:r>
        <w:rPr>
          <w:rFonts w:ascii="Arial" w:hAnsi="Arial"/>
        </w:rPr>
        <w:tab/>
      </w:r>
      <w:r>
        <w:rPr>
          <w:rFonts w:ascii="Arial" w:hAnsi="Arial"/>
        </w:rPr>
        <w:tab/>
      </w:r>
      <w:r>
        <w:rPr>
          <w:rFonts w:ascii="Arial" w:hAnsi="Arial"/>
        </w:rPr>
        <w:tab/>
        <w:t>Dzierzążnia 28, 09 – 164 Dzierzążnia</w:t>
      </w:r>
    </w:p>
    <w:p w:rsidR="001D2064" w:rsidRDefault="001D2064">
      <w:pPr>
        <w:autoSpaceDE w:val="0"/>
        <w:spacing w:line="360" w:lineRule="auto"/>
        <w:jc w:val="both"/>
        <w:rPr>
          <w:rFonts w:ascii="Arial" w:hAnsi="Arial"/>
        </w:rPr>
      </w:pPr>
      <w:r>
        <w:rPr>
          <w:rFonts w:ascii="Arial" w:hAnsi="Arial"/>
        </w:rPr>
        <w:t xml:space="preserve">Strona internetowa: </w:t>
      </w:r>
      <w:r>
        <w:rPr>
          <w:rFonts w:ascii="Arial" w:hAnsi="Arial"/>
        </w:rPr>
        <w:tab/>
      </w:r>
      <w:hyperlink r:id="rId9" w:history="1">
        <w:r>
          <w:rPr>
            <w:rStyle w:val="Hyperlink"/>
            <w:rFonts w:ascii="Arial" w:hAnsi="Arial" w:cs="Mangal"/>
          </w:rPr>
          <w:t>http://ugdzierzaznia.bip.org.pl</w:t>
        </w:r>
      </w:hyperlink>
      <w:r>
        <w:rPr>
          <w:rFonts w:ascii="Arial" w:hAnsi="Arial"/>
        </w:rPr>
        <w:t xml:space="preserve"> </w:t>
      </w:r>
    </w:p>
    <w:p w:rsidR="001D2064" w:rsidRPr="00106C18" w:rsidRDefault="001D2064">
      <w:pPr>
        <w:autoSpaceDE w:val="0"/>
        <w:spacing w:line="360" w:lineRule="auto"/>
        <w:jc w:val="both"/>
        <w:rPr>
          <w:rFonts w:ascii="Arial" w:hAnsi="Arial"/>
          <w:lang w:val="en-US"/>
        </w:rPr>
      </w:pPr>
      <w:r w:rsidRPr="00106C18">
        <w:rPr>
          <w:rFonts w:ascii="Arial" w:hAnsi="Arial"/>
          <w:lang w:val="en-US"/>
        </w:rPr>
        <w:t xml:space="preserve">E-mail: </w:t>
      </w:r>
      <w:r w:rsidRPr="00106C18">
        <w:rPr>
          <w:rFonts w:ascii="Arial" w:hAnsi="Arial"/>
          <w:lang w:val="en-US"/>
        </w:rPr>
        <w:tab/>
      </w:r>
      <w:r w:rsidRPr="00106C18">
        <w:rPr>
          <w:rFonts w:ascii="Arial" w:hAnsi="Arial"/>
          <w:lang w:val="en-US"/>
        </w:rPr>
        <w:tab/>
      </w:r>
      <w:r w:rsidRPr="00106C18">
        <w:rPr>
          <w:rFonts w:ascii="Arial" w:hAnsi="Arial"/>
          <w:lang w:val="en-US"/>
        </w:rPr>
        <w:tab/>
      </w:r>
      <w:hyperlink r:id="rId10" w:history="1">
        <w:r w:rsidRPr="00106C18">
          <w:rPr>
            <w:rStyle w:val="Hyperlink"/>
            <w:rFonts w:ascii="Arial" w:hAnsi="Arial" w:cs="Mangal"/>
            <w:lang w:val="en-US"/>
          </w:rPr>
          <w:t>sekretariat@dzierzaznia.pl</w:t>
        </w:r>
      </w:hyperlink>
      <w:r w:rsidRPr="00106C18">
        <w:rPr>
          <w:rFonts w:ascii="Arial" w:hAnsi="Arial"/>
          <w:lang w:val="en-US"/>
        </w:rPr>
        <w:t xml:space="preserve"> </w:t>
      </w:r>
    </w:p>
    <w:p w:rsidR="001D2064" w:rsidRPr="00106C18" w:rsidRDefault="001D2064">
      <w:pPr>
        <w:autoSpaceDE w:val="0"/>
        <w:spacing w:line="360" w:lineRule="auto"/>
        <w:jc w:val="both"/>
        <w:rPr>
          <w:rFonts w:ascii="Arial" w:hAnsi="Arial"/>
          <w:lang w:val="en-US"/>
        </w:rPr>
      </w:pPr>
      <w:r w:rsidRPr="00106C18">
        <w:rPr>
          <w:rFonts w:ascii="Arial" w:hAnsi="Arial"/>
          <w:lang w:val="en-US"/>
        </w:rPr>
        <w:t>Numer</w:t>
      </w:r>
      <w:r>
        <w:rPr>
          <w:rFonts w:ascii="Arial" w:hAnsi="Arial"/>
          <w:lang w:val="en-US"/>
        </w:rPr>
        <w:t xml:space="preserve"> </w:t>
      </w:r>
      <w:r w:rsidRPr="00106C18">
        <w:rPr>
          <w:rFonts w:ascii="Arial" w:hAnsi="Arial"/>
          <w:lang w:val="en-US"/>
        </w:rPr>
        <w:t xml:space="preserve"> telefonu: </w:t>
      </w:r>
      <w:r w:rsidRPr="00106C18">
        <w:rPr>
          <w:rFonts w:ascii="Arial" w:hAnsi="Arial"/>
          <w:lang w:val="en-US"/>
        </w:rPr>
        <w:tab/>
      </w:r>
      <w:r w:rsidRPr="00106C18">
        <w:rPr>
          <w:rFonts w:ascii="Arial" w:hAnsi="Arial"/>
          <w:lang w:val="en-US"/>
        </w:rPr>
        <w:tab/>
        <w:t>23 661 59 02</w:t>
      </w:r>
    </w:p>
    <w:p w:rsidR="001D2064" w:rsidRDefault="001D2064">
      <w:pPr>
        <w:autoSpaceDE w:val="0"/>
        <w:spacing w:line="360" w:lineRule="auto"/>
        <w:jc w:val="both"/>
        <w:rPr>
          <w:rFonts w:ascii="Arial" w:hAnsi="Arial"/>
        </w:rPr>
      </w:pPr>
      <w:r>
        <w:rPr>
          <w:rFonts w:ascii="Arial" w:hAnsi="Arial"/>
        </w:rPr>
        <w:t>Numer faksu:</w:t>
      </w:r>
      <w:r>
        <w:rPr>
          <w:rFonts w:ascii="Arial" w:hAnsi="Arial"/>
        </w:rPr>
        <w:tab/>
      </w:r>
      <w:r>
        <w:rPr>
          <w:rFonts w:ascii="Arial" w:hAnsi="Arial"/>
        </w:rPr>
        <w:tab/>
        <w:t xml:space="preserve">23 661 59 02 lub 04 wew.39 </w:t>
      </w:r>
    </w:p>
    <w:p w:rsidR="001D2064" w:rsidRDefault="001D2064">
      <w:pPr>
        <w:autoSpaceDE w:val="0"/>
        <w:spacing w:line="360" w:lineRule="auto"/>
        <w:jc w:val="both"/>
        <w:rPr>
          <w:rFonts w:ascii="Arial" w:hAnsi="Arial"/>
          <w:vertAlign w:val="superscript"/>
        </w:rPr>
      </w:pPr>
      <w:r>
        <w:rPr>
          <w:rFonts w:ascii="Arial" w:hAnsi="Arial"/>
        </w:rPr>
        <w:t>Czas urzędowania:</w:t>
      </w:r>
      <w:r>
        <w:rPr>
          <w:rFonts w:ascii="Arial" w:hAnsi="Arial"/>
        </w:rPr>
        <w:tab/>
        <w:t>od poniedziałku do piątku, w godz. 8.</w:t>
      </w:r>
      <w:r>
        <w:rPr>
          <w:rFonts w:ascii="Arial" w:hAnsi="Arial"/>
          <w:vertAlign w:val="superscript"/>
        </w:rPr>
        <w:t>00</w:t>
      </w:r>
      <w:r>
        <w:rPr>
          <w:rFonts w:ascii="Arial" w:hAnsi="Arial"/>
        </w:rPr>
        <w:t xml:space="preserve"> – 16.</w:t>
      </w:r>
      <w:r>
        <w:rPr>
          <w:rFonts w:ascii="Arial" w:hAnsi="Arial"/>
          <w:vertAlign w:val="superscript"/>
        </w:rPr>
        <w:t>00</w:t>
      </w:r>
    </w:p>
    <w:p w:rsidR="001D2064" w:rsidRPr="00041F24" w:rsidRDefault="001D2064" w:rsidP="00CF0873">
      <w:pPr>
        <w:numPr>
          <w:ilvl w:val="0"/>
          <w:numId w:val="38"/>
        </w:numPr>
        <w:tabs>
          <w:tab w:val="left" w:pos="720"/>
        </w:tabs>
        <w:autoSpaceDE w:val="0"/>
        <w:spacing w:line="360" w:lineRule="auto"/>
        <w:ind w:left="390" w:hanging="375"/>
        <w:jc w:val="both"/>
        <w:rPr>
          <w:rFonts w:ascii="Arial" w:hAnsi="Arial" w:cs="Arial"/>
          <w:b/>
          <w:bCs/>
          <w:sz w:val="28"/>
          <w:szCs w:val="28"/>
        </w:rPr>
      </w:pPr>
      <w:r w:rsidRPr="00041F24">
        <w:rPr>
          <w:rFonts w:ascii="Arial" w:hAnsi="Arial" w:cs="Arial"/>
          <w:b/>
          <w:bCs/>
          <w:sz w:val="28"/>
          <w:szCs w:val="28"/>
        </w:rPr>
        <w:t>Tryb udzielania zamówienia</w:t>
      </w:r>
    </w:p>
    <w:p w:rsidR="001D2064" w:rsidRDefault="001D2064" w:rsidP="00933EE4">
      <w:pPr>
        <w:numPr>
          <w:ilvl w:val="0"/>
          <w:numId w:val="1"/>
        </w:numPr>
        <w:tabs>
          <w:tab w:val="clear" w:pos="720"/>
        </w:tabs>
        <w:autoSpaceDE w:val="0"/>
        <w:spacing w:line="360" w:lineRule="auto"/>
        <w:ind w:left="284" w:hanging="294"/>
        <w:jc w:val="both"/>
        <w:rPr>
          <w:rFonts w:ascii="Arial" w:hAnsi="Arial" w:cs="Arial"/>
        </w:rPr>
      </w:pPr>
      <w:r>
        <w:rPr>
          <w:rFonts w:ascii="Arial" w:hAnsi="Arial" w:cs="Arial"/>
        </w:rPr>
        <w:t xml:space="preserve">Postępowanie prowadzone jest w trybie przetargu nieograniczonego zgodnie </w:t>
      </w:r>
      <w:r>
        <w:rPr>
          <w:rFonts w:ascii="Arial" w:hAnsi="Arial" w:cs="Arial"/>
        </w:rPr>
        <w:br/>
        <w:t xml:space="preserve">z przepisami ustawy z dnia 29 stycznia 2004 r. Prawo zamówień publicznych  (Dz. U. </w:t>
      </w:r>
      <w:r>
        <w:rPr>
          <w:rFonts w:ascii="Arial" w:hAnsi="Arial" w:cs="Arial"/>
        </w:rPr>
        <w:br/>
        <w:t>z 2010 r. Nr 113, poz. 759 z późn. zm.), a także wydanymi na podstawie niniejszej ustawy rozporządzeniami wykonawczymi.</w:t>
      </w:r>
    </w:p>
    <w:p w:rsidR="001D2064" w:rsidRDefault="001D2064" w:rsidP="00933EE4">
      <w:pPr>
        <w:numPr>
          <w:ilvl w:val="0"/>
          <w:numId w:val="1"/>
        </w:numPr>
        <w:tabs>
          <w:tab w:val="clear" w:pos="720"/>
          <w:tab w:val="num" w:pos="284"/>
        </w:tabs>
        <w:autoSpaceDE w:val="0"/>
        <w:spacing w:line="360" w:lineRule="auto"/>
        <w:ind w:left="284"/>
        <w:jc w:val="both"/>
        <w:rPr>
          <w:rFonts w:ascii="Arial" w:hAnsi="Arial" w:cs="Arial"/>
        </w:rPr>
      </w:pPr>
      <w:r>
        <w:rPr>
          <w:rFonts w:ascii="Arial" w:hAnsi="Arial" w:cs="Arial"/>
        </w:rPr>
        <w:t>Postępowanie prowadzone jest w trybie przetargu nieograniczonego o wartości szacunkowej poniżej 200.000 euro.</w:t>
      </w:r>
    </w:p>
    <w:p w:rsidR="001D2064" w:rsidRDefault="001D2064" w:rsidP="00933EE4">
      <w:pPr>
        <w:numPr>
          <w:ilvl w:val="0"/>
          <w:numId w:val="1"/>
        </w:numPr>
        <w:tabs>
          <w:tab w:val="clear" w:pos="720"/>
        </w:tabs>
        <w:autoSpaceDE w:val="0"/>
        <w:spacing w:line="360" w:lineRule="auto"/>
        <w:ind w:left="284"/>
        <w:jc w:val="both"/>
        <w:rPr>
          <w:rFonts w:ascii="Arial" w:hAnsi="Arial" w:cs="Arial"/>
        </w:rPr>
      </w:pPr>
      <w:r>
        <w:rPr>
          <w:rFonts w:ascii="Arial" w:hAnsi="Arial" w:cs="Arial"/>
        </w:rPr>
        <w:t>Podstawa prawna opracowania SIWZ:</w:t>
      </w:r>
    </w:p>
    <w:p w:rsidR="001D2064" w:rsidRDefault="001D2064">
      <w:pPr>
        <w:numPr>
          <w:ilvl w:val="0"/>
          <w:numId w:val="2"/>
        </w:numPr>
        <w:autoSpaceDE w:val="0"/>
        <w:spacing w:line="360" w:lineRule="auto"/>
        <w:jc w:val="both"/>
        <w:rPr>
          <w:rFonts w:ascii="Arial" w:hAnsi="Arial" w:cs="Arial"/>
        </w:rPr>
      </w:pPr>
      <w:r>
        <w:rPr>
          <w:rFonts w:ascii="Arial" w:hAnsi="Arial" w:cs="Arial"/>
        </w:rPr>
        <w:t>Ustawa z dnia 29 stycznia 2004 r. Prawo zamówień publicznych (Dz. U. z 2010r.   Nr 113, poz. 759 z późn. zm.),</w:t>
      </w:r>
    </w:p>
    <w:p w:rsidR="001D2064" w:rsidRPr="001D74B5" w:rsidRDefault="001D2064" w:rsidP="00933EE4">
      <w:pPr>
        <w:pStyle w:val="BodyText"/>
        <w:numPr>
          <w:ilvl w:val="0"/>
          <w:numId w:val="2"/>
        </w:numPr>
        <w:spacing w:line="360" w:lineRule="auto"/>
        <w:ind w:left="714" w:hanging="357"/>
        <w:jc w:val="both"/>
        <w:rPr>
          <w:rFonts w:ascii="Arial" w:hAnsi="Arial" w:cs="Arial"/>
        </w:rPr>
      </w:pPr>
      <w:r w:rsidRPr="001D74B5">
        <w:rPr>
          <w:rFonts w:ascii="Arial" w:hAnsi="Arial" w:cs="Arial"/>
        </w:rPr>
        <w:t>Rozpor</w:t>
      </w:r>
      <w:r>
        <w:rPr>
          <w:rFonts w:ascii="Arial" w:hAnsi="Arial" w:cs="Arial"/>
        </w:rPr>
        <w:t>ządzenie Prezesa Rady Ministrów</w:t>
      </w:r>
      <w:r w:rsidRPr="001D74B5">
        <w:rPr>
          <w:rFonts w:ascii="Arial" w:hAnsi="Arial" w:cs="Arial"/>
        </w:rPr>
        <w:t xml:space="preserve"> z dnia 19.02.2013 roku w sprawie rodzajów dokumentów, jakich może żądać zamawiający od </w:t>
      </w:r>
      <w:r w:rsidRPr="00B85296">
        <w:rPr>
          <w:rFonts w:ascii="Arial" w:hAnsi="Arial" w:cs="Arial"/>
        </w:rPr>
        <w:t>wykonawcy, oraz form,</w:t>
      </w:r>
      <w:r w:rsidRPr="000E7A1C">
        <w:t xml:space="preserve"> </w:t>
      </w:r>
      <w:r>
        <w:t xml:space="preserve"> </w:t>
      </w:r>
      <w:r w:rsidRPr="000E7A1C">
        <w:t xml:space="preserve">w </w:t>
      </w:r>
      <w:r w:rsidRPr="001D74B5">
        <w:rPr>
          <w:rFonts w:ascii="Arial" w:hAnsi="Arial" w:cs="Arial"/>
        </w:rPr>
        <w:t>jakich te dokumenty mogą być składane (Dz. U. z 2013 roku, poz. 231).</w:t>
      </w:r>
    </w:p>
    <w:p w:rsidR="001D2064" w:rsidRDefault="001D2064" w:rsidP="00933EE4">
      <w:pPr>
        <w:numPr>
          <w:ilvl w:val="0"/>
          <w:numId w:val="2"/>
        </w:numPr>
        <w:autoSpaceDE w:val="0"/>
        <w:spacing w:line="360" w:lineRule="auto"/>
        <w:jc w:val="both"/>
        <w:rPr>
          <w:rFonts w:ascii="Arial" w:hAnsi="Arial" w:cs="Arial"/>
        </w:rPr>
      </w:pPr>
      <w:r>
        <w:rPr>
          <w:rFonts w:ascii="Arial" w:hAnsi="Arial" w:cs="Arial"/>
        </w:rPr>
        <w:t>Rozporządzenie Prezesa Rady Ministrów z dnia 16 grudnia 2011r. w sprawie średniego kursu złotego w stosunku do euro stanowiącego podstawę przeliczania wartości zamówień publicznych (Dz. U. z 2011r. Nr 282, poz. 1650),</w:t>
      </w:r>
    </w:p>
    <w:p w:rsidR="001D2064" w:rsidRDefault="001D2064">
      <w:pPr>
        <w:numPr>
          <w:ilvl w:val="0"/>
          <w:numId w:val="2"/>
        </w:numPr>
        <w:autoSpaceDE w:val="0"/>
        <w:spacing w:line="360" w:lineRule="auto"/>
        <w:jc w:val="both"/>
        <w:rPr>
          <w:rFonts w:ascii="Arial" w:hAnsi="Arial" w:cs="Arial"/>
        </w:rPr>
      </w:pPr>
      <w:r>
        <w:rPr>
          <w:rFonts w:ascii="Arial" w:hAnsi="Arial" w:cs="Arial"/>
        </w:rPr>
        <w:t>Rozporządzenie Prezesa Rady Ministrów z dnia 16 grudnia 2011r. w sprawie kwot wartości zamówień oraz konkursów, od których jest uzależniony obowiązek przekazywania ogłoszeń Urzędowi Oficjalnych Publikacji Wspólnot Europejskich (Dz. U. z 2011r Nr 282, poz. 1649),</w:t>
      </w:r>
    </w:p>
    <w:p w:rsidR="001D2064" w:rsidRDefault="001D2064">
      <w:pPr>
        <w:numPr>
          <w:ilvl w:val="0"/>
          <w:numId w:val="2"/>
        </w:numPr>
        <w:autoSpaceDE w:val="0"/>
        <w:spacing w:line="360" w:lineRule="auto"/>
        <w:jc w:val="both"/>
        <w:rPr>
          <w:rFonts w:ascii="Arial" w:hAnsi="Arial" w:cs="Arial"/>
        </w:rPr>
      </w:pPr>
      <w:r>
        <w:rPr>
          <w:rFonts w:ascii="Arial" w:hAnsi="Arial" w:cs="Arial"/>
        </w:rPr>
        <w:t xml:space="preserve">Ustawa o zwalczaniu nieuczciwej konkurencji (tekst jednolity Dz. U. z 2003r. </w:t>
      </w:r>
      <w:r>
        <w:rPr>
          <w:rFonts w:ascii="Arial" w:hAnsi="Arial" w:cs="Arial"/>
        </w:rPr>
        <w:br/>
        <w:t>Nr 153, poz.1503 z późn. zm.),</w:t>
      </w:r>
    </w:p>
    <w:p w:rsidR="001D2064" w:rsidRDefault="001D2064">
      <w:pPr>
        <w:numPr>
          <w:ilvl w:val="0"/>
          <w:numId w:val="2"/>
        </w:numPr>
        <w:autoSpaceDE w:val="0"/>
        <w:spacing w:line="360" w:lineRule="auto"/>
        <w:jc w:val="both"/>
        <w:rPr>
          <w:rFonts w:ascii="Arial" w:hAnsi="Arial" w:cs="Arial"/>
        </w:rPr>
      </w:pPr>
      <w:r>
        <w:rPr>
          <w:rFonts w:ascii="Arial" w:hAnsi="Arial" w:cs="Arial"/>
        </w:rPr>
        <w:t>Ustawa z dnia 23 kwietnia 1964r. - Kodeks Cywilny (Dz. U. Nr 16, poz. 93, z późn. zm.).</w:t>
      </w:r>
    </w:p>
    <w:p w:rsidR="001D2064" w:rsidRDefault="001D2064">
      <w:pPr>
        <w:numPr>
          <w:ilvl w:val="0"/>
          <w:numId w:val="2"/>
        </w:numPr>
        <w:autoSpaceDE w:val="0"/>
        <w:spacing w:line="360" w:lineRule="auto"/>
        <w:jc w:val="both"/>
        <w:rPr>
          <w:rFonts w:ascii="Arial" w:hAnsi="Arial" w:cs="Arial"/>
        </w:rPr>
      </w:pPr>
      <w:r>
        <w:rPr>
          <w:rFonts w:ascii="Arial" w:hAnsi="Arial" w:cs="Arial"/>
        </w:rPr>
        <w:t>Rozporządzenie Ministra Środowiska z dnia 29 maja 2012r. w sprawie poziomów recyklingu, przygotowania do ponownego użycia i odzysku innymi metodami niektórych frakcji odpadów komunalnych (Dz. U. z 2012r. poz. 645)</w:t>
      </w:r>
    </w:p>
    <w:p w:rsidR="001D2064" w:rsidRDefault="001D2064">
      <w:pPr>
        <w:numPr>
          <w:ilvl w:val="0"/>
          <w:numId w:val="2"/>
        </w:numPr>
        <w:autoSpaceDE w:val="0"/>
        <w:spacing w:line="360" w:lineRule="auto"/>
        <w:jc w:val="both"/>
        <w:rPr>
          <w:rFonts w:ascii="Arial" w:hAnsi="Arial" w:cs="Arial"/>
        </w:rPr>
      </w:pPr>
      <w:r>
        <w:rPr>
          <w:rFonts w:ascii="Arial" w:hAnsi="Arial" w:cs="Arial"/>
        </w:rPr>
        <w:t>Rozporządzenie Ministra Środowiska z dnia 25 maja 2012r. w sprawie poziomów ograniczenia masy odpadów komunalnych ulegających biodegradacji przekazanych do składowania oraz sposobu obliczania poziomu ograniczania masy tych odpadów (Dz. U. z 2012r. poz. 676).</w:t>
      </w:r>
    </w:p>
    <w:p w:rsidR="001D2064" w:rsidRDefault="001D2064">
      <w:pPr>
        <w:numPr>
          <w:ilvl w:val="0"/>
          <w:numId w:val="2"/>
        </w:numPr>
        <w:autoSpaceDE w:val="0"/>
        <w:spacing w:line="360" w:lineRule="auto"/>
        <w:jc w:val="both"/>
        <w:rPr>
          <w:rFonts w:ascii="Arial" w:hAnsi="Arial" w:cs="Arial"/>
        </w:rPr>
      </w:pPr>
      <w:r>
        <w:rPr>
          <w:rFonts w:ascii="Arial" w:hAnsi="Arial" w:cs="Arial"/>
        </w:rPr>
        <w:t>Ustawa z dnia 13 września 1996r. o utrzymaniu czystości i porządku w gminach (Dz. z 2012r. poz. 391 z poźn. zm.).</w:t>
      </w:r>
    </w:p>
    <w:p w:rsidR="001D2064" w:rsidRDefault="001D2064">
      <w:pPr>
        <w:autoSpaceDE w:val="0"/>
        <w:spacing w:line="360" w:lineRule="auto"/>
        <w:jc w:val="both"/>
      </w:pPr>
    </w:p>
    <w:p w:rsidR="001D2064" w:rsidRPr="00041F24" w:rsidRDefault="001D2064" w:rsidP="00CF0873">
      <w:pPr>
        <w:numPr>
          <w:ilvl w:val="0"/>
          <w:numId w:val="39"/>
        </w:numPr>
        <w:autoSpaceDE w:val="0"/>
        <w:spacing w:line="360" w:lineRule="auto"/>
        <w:ind w:left="360"/>
        <w:jc w:val="both"/>
        <w:rPr>
          <w:rFonts w:ascii="Arial" w:hAnsi="Arial" w:cs="Arial"/>
          <w:b/>
          <w:bCs/>
          <w:sz w:val="28"/>
          <w:szCs w:val="28"/>
        </w:rPr>
      </w:pPr>
      <w:r w:rsidRPr="00041F24">
        <w:rPr>
          <w:rFonts w:ascii="Arial" w:hAnsi="Arial" w:cs="Arial"/>
          <w:b/>
          <w:bCs/>
          <w:sz w:val="28"/>
          <w:szCs w:val="28"/>
        </w:rPr>
        <w:t>Opis przedmiotu zamówienia.</w:t>
      </w:r>
    </w:p>
    <w:p w:rsidR="001D2064" w:rsidRDefault="001D2064" w:rsidP="00933EE4">
      <w:pPr>
        <w:numPr>
          <w:ilvl w:val="0"/>
          <w:numId w:val="3"/>
        </w:numPr>
        <w:autoSpaceDE w:val="0"/>
        <w:spacing w:line="360" w:lineRule="auto"/>
        <w:ind w:left="142"/>
        <w:jc w:val="both"/>
        <w:rPr>
          <w:rFonts w:ascii="Arial" w:hAnsi="Arial" w:cs="Arial"/>
        </w:rPr>
      </w:pPr>
      <w:r>
        <w:rPr>
          <w:rFonts w:ascii="Arial" w:hAnsi="Arial" w:cs="Arial"/>
        </w:rPr>
        <w:t xml:space="preserve"> Przedmiotem zamówienia pn. „</w:t>
      </w:r>
      <w:r>
        <w:rPr>
          <w:rFonts w:ascii="Arial" w:hAnsi="Arial" w:cs="Arial"/>
          <w:b/>
          <w:bCs/>
        </w:rPr>
        <w:t xml:space="preserve">Odbiór i zagospodarowanie odpadów komunalnych   z terenu Gminy Dzierzążnia ” </w:t>
      </w:r>
      <w:r>
        <w:rPr>
          <w:rFonts w:ascii="Arial" w:hAnsi="Arial" w:cs="Arial"/>
        </w:rPr>
        <w:t>w zakresie:</w:t>
      </w:r>
    </w:p>
    <w:p w:rsidR="001D2064" w:rsidRPr="001D74B5" w:rsidRDefault="001D2064" w:rsidP="00692D54">
      <w:pPr>
        <w:pStyle w:val="BodyText"/>
        <w:spacing w:line="360" w:lineRule="auto"/>
        <w:ind w:left="709" w:hanging="425"/>
        <w:jc w:val="both"/>
        <w:rPr>
          <w:rFonts w:ascii="Arial" w:hAnsi="Arial" w:cs="Arial"/>
        </w:rPr>
      </w:pPr>
      <w:r w:rsidRPr="000E7A1C">
        <w:t>a)</w:t>
      </w:r>
      <w:r w:rsidRPr="000E7A1C">
        <w:tab/>
      </w:r>
      <w:r w:rsidRPr="001D74B5">
        <w:rPr>
          <w:rFonts w:ascii="Arial" w:hAnsi="Arial" w:cs="Arial"/>
        </w:rPr>
        <w:t>odbierania odpadów komunalnych z nieruchomości, na których zamieszkują mieszkańcy na stałe w zabudowie</w:t>
      </w:r>
      <w:r>
        <w:rPr>
          <w:rFonts w:ascii="Arial" w:hAnsi="Arial" w:cs="Arial"/>
        </w:rPr>
        <w:t xml:space="preserve"> zagrodowej rolniczej, </w:t>
      </w:r>
      <w:r w:rsidRPr="001D74B5">
        <w:rPr>
          <w:rFonts w:ascii="Arial" w:hAnsi="Arial" w:cs="Arial"/>
        </w:rPr>
        <w:t>jednorodzinnej lub wielolokalowej, w tym:</w:t>
      </w:r>
    </w:p>
    <w:p w:rsidR="001D2064" w:rsidRPr="001D74B5" w:rsidRDefault="001D2064" w:rsidP="00692D54">
      <w:pPr>
        <w:pStyle w:val="BodyText"/>
        <w:spacing w:line="360" w:lineRule="auto"/>
        <w:ind w:left="709" w:hanging="1"/>
        <w:jc w:val="both"/>
        <w:rPr>
          <w:rFonts w:ascii="Arial" w:hAnsi="Arial" w:cs="Arial"/>
        </w:rPr>
      </w:pPr>
      <w:r w:rsidRPr="001D74B5">
        <w:rPr>
          <w:rFonts w:ascii="Arial" w:hAnsi="Arial" w:cs="Arial"/>
        </w:rPr>
        <w:t xml:space="preserve">- odpadów komunalnych niesegregowanych (zmieszanych), </w:t>
      </w:r>
    </w:p>
    <w:p w:rsidR="001D2064" w:rsidRPr="001D74B5" w:rsidRDefault="001D2064" w:rsidP="00692D54">
      <w:pPr>
        <w:pStyle w:val="BodyText"/>
        <w:spacing w:line="360" w:lineRule="auto"/>
        <w:ind w:left="709" w:hanging="709"/>
        <w:jc w:val="both"/>
        <w:rPr>
          <w:rFonts w:ascii="Arial" w:hAnsi="Arial" w:cs="Arial"/>
        </w:rPr>
      </w:pPr>
      <w:r w:rsidRPr="001D74B5">
        <w:rPr>
          <w:rFonts w:ascii="Arial" w:hAnsi="Arial" w:cs="Arial"/>
        </w:rPr>
        <w:t xml:space="preserve"> </w:t>
      </w:r>
      <w:r w:rsidRPr="001D74B5">
        <w:rPr>
          <w:rFonts w:ascii="Arial" w:hAnsi="Arial" w:cs="Arial"/>
        </w:rPr>
        <w:tab/>
        <w:t>- odpadów segregowanych.</w:t>
      </w:r>
    </w:p>
    <w:p w:rsidR="001D2064" w:rsidRPr="001D74B5" w:rsidRDefault="001D2064" w:rsidP="00933EE4">
      <w:pPr>
        <w:pStyle w:val="BodyText"/>
        <w:spacing w:line="360" w:lineRule="auto"/>
        <w:ind w:left="709" w:hanging="425"/>
        <w:jc w:val="both"/>
        <w:rPr>
          <w:rFonts w:ascii="Arial" w:hAnsi="Arial" w:cs="Arial"/>
        </w:rPr>
      </w:pPr>
      <w:r w:rsidRPr="001D74B5">
        <w:rPr>
          <w:rFonts w:ascii="Arial" w:hAnsi="Arial" w:cs="Arial"/>
        </w:rPr>
        <w:t>b)</w:t>
      </w:r>
      <w:r w:rsidRPr="001D74B5">
        <w:rPr>
          <w:rFonts w:ascii="Arial" w:hAnsi="Arial" w:cs="Arial"/>
        </w:rPr>
        <w:tab/>
        <w:t xml:space="preserve">prowadzenia Mobilnego Punktu Selektywnego Zbierania Odpadów Komunalnych, </w:t>
      </w:r>
      <w:r>
        <w:rPr>
          <w:rFonts w:ascii="Arial" w:hAnsi="Arial" w:cs="Arial"/>
        </w:rPr>
        <w:t xml:space="preserve">  </w:t>
      </w:r>
      <w:r w:rsidRPr="001D74B5">
        <w:rPr>
          <w:rFonts w:ascii="Arial" w:hAnsi="Arial" w:cs="Arial"/>
        </w:rPr>
        <w:t>w którym będą zbierane następujące rodzaje odpadów:</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meble i inne odpady wielkogabarytowe,</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zużyty sprzęt elektryczny i elektroniczny,</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zużyte opony,</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zużyte baterie i akumulatory,</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odpady budowlane i rozbiórkowe,</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przeterminowane leki,</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resztki farb, lakierów, klejów, żywic, środków do konserwacji i ochrony drewna oraz opakowania po nich,</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rozpuszczalniki, środki czyszczące, substancje do wywabiania plam i opakowania po nich,</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zbiorniki po aerozolach, pozostałości po domowych środkach dezynfekcji</w:t>
      </w:r>
      <w:r>
        <w:rPr>
          <w:rFonts w:ascii="Arial" w:hAnsi="Arial" w:cs="Arial"/>
        </w:rPr>
        <w:t xml:space="preserve">                </w:t>
      </w:r>
      <w:r w:rsidRPr="001D74B5">
        <w:rPr>
          <w:rFonts w:ascii="Arial" w:hAnsi="Arial" w:cs="Arial"/>
        </w:rPr>
        <w:t xml:space="preserve"> i dezynsekcji oraz opakowań po nich,</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lampy fluorescencyjne i inne odpady zawierające rtęć, w tym świetlówki, termometry, przełączniki,</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baterie i akumulatory,</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zużyte kartridże i tonery,</w:t>
      </w:r>
    </w:p>
    <w:p w:rsidR="001D2064" w:rsidRPr="001D74B5" w:rsidRDefault="001D2064" w:rsidP="00CF0873">
      <w:pPr>
        <w:pStyle w:val="BodyText"/>
        <w:widowControl/>
        <w:numPr>
          <w:ilvl w:val="0"/>
          <w:numId w:val="47"/>
        </w:numPr>
        <w:suppressAutoHyphens w:val="0"/>
        <w:spacing w:after="0" w:line="360" w:lineRule="auto"/>
        <w:jc w:val="both"/>
        <w:rPr>
          <w:rFonts w:ascii="Arial" w:hAnsi="Arial" w:cs="Arial"/>
        </w:rPr>
      </w:pPr>
      <w:r w:rsidRPr="001D74B5">
        <w:rPr>
          <w:rFonts w:ascii="Arial" w:hAnsi="Arial" w:cs="Arial"/>
        </w:rPr>
        <w:t xml:space="preserve">przepracowane oleje. </w:t>
      </w:r>
    </w:p>
    <w:p w:rsidR="001D2064" w:rsidRPr="001D74B5" w:rsidRDefault="001D2064" w:rsidP="00933EE4">
      <w:pPr>
        <w:pStyle w:val="BodyText"/>
        <w:spacing w:line="360" w:lineRule="auto"/>
        <w:ind w:left="709" w:hanging="425"/>
        <w:jc w:val="both"/>
        <w:rPr>
          <w:rFonts w:ascii="Arial" w:hAnsi="Arial" w:cs="Arial"/>
        </w:rPr>
      </w:pPr>
      <w:r w:rsidRPr="001D74B5">
        <w:rPr>
          <w:rFonts w:ascii="Arial" w:hAnsi="Arial" w:cs="Arial"/>
        </w:rPr>
        <w:t>c)</w:t>
      </w:r>
      <w:r w:rsidRPr="001D74B5">
        <w:rPr>
          <w:rFonts w:ascii="Arial" w:hAnsi="Arial" w:cs="Arial"/>
        </w:rPr>
        <w:tab/>
        <w:t>wyposażenia nieruchomości w pojemniki na odpady niesegregowane (zamieszane) oraz dostarczania worków do selektywnej zbiórki;</w:t>
      </w:r>
    </w:p>
    <w:p w:rsidR="001D2064" w:rsidRPr="001D74B5" w:rsidRDefault="001D2064" w:rsidP="00933EE4">
      <w:pPr>
        <w:pStyle w:val="BodyText"/>
        <w:spacing w:line="360" w:lineRule="auto"/>
        <w:ind w:left="709" w:hanging="425"/>
        <w:jc w:val="both"/>
        <w:rPr>
          <w:rFonts w:ascii="Arial" w:hAnsi="Arial" w:cs="Arial"/>
        </w:rPr>
      </w:pPr>
      <w:r w:rsidRPr="001D74B5">
        <w:rPr>
          <w:rFonts w:ascii="Arial" w:hAnsi="Arial" w:cs="Arial"/>
        </w:rPr>
        <w:t>d)</w:t>
      </w:r>
      <w:r w:rsidRPr="001D74B5">
        <w:rPr>
          <w:rFonts w:ascii="Arial" w:hAnsi="Arial" w:cs="Arial"/>
        </w:rPr>
        <w:tab/>
        <w:t>mycia i dezynfekcji pojemników na odpady niesegregowane (zmieszane).</w:t>
      </w:r>
    </w:p>
    <w:p w:rsidR="001D2064" w:rsidRPr="001B5DC4" w:rsidRDefault="001D2064" w:rsidP="001B5DC4">
      <w:pPr>
        <w:pStyle w:val="BodyText"/>
        <w:spacing w:line="360" w:lineRule="auto"/>
        <w:jc w:val="both"/>
        <w:rPr>
          <w:rFonts w:ascii="Arial" w:hAnsi="Arial" w:cs="Arial"/>
        </w:rPr>
      </w:pPr>
      <w:r w:rsidRPr="001D74B5">
        <w:rPr>
          <w:rFonts w:ascii="Arial" w:hAnsi="Arial" w:cs="Arial"/>
        </w:rPr>
        <w:t xml:space="preserve">2. Wykonawca </w:t>
      </w:r>
      <w:r>
        <w:rPr>
          <w:rFonts w:ascii="Arial" w:hAnsi="Arial" w:cs="Arial"/>
        </w:rPr>
        <w:t xml:space="preserve">zobowiązany jest do odzysku zgodnie z Rozporządzeniem Ministra Środowiska  </w:t>
      </w:r>
      <w:r w:rsidRPr="00692D54">
        <w:rPr>
          <w:rFonts w:ascii="Arial" w:hAnsi="Arial" w:cs="Arial"/>
        </w:rPr>
        <w:t>z dnia 29 maja 2012 r.</w:t>
      </w:r>
      <w:r>
        <w:rPr>
          <w:rFonts w:ascii="Arial" w:hAnsi="Arial" w:cs="Arial"/>
        </w:rPr>
        <w:t xml:space="preserve">  </w:t>
      </w:r>
      <w:r w:rsidRPr="00692D54">
        <w:rPr>
          <w:rFonts w:ascii="Arial" w:hAnsi="Arial" w:cs="Arial"/>
        </w:rPr>
        <w:t>w sprawie poziomów recyklingu, przygotowania do ponownego użycia i odzysku innymi metodami niektórych frakcji odpadów komunalnych</w:t>
      </w:r>
      <w:r>
        <w:rPr>
          <w:rFonts w:ascii="Arial" w:hAnsi="Arial" w:cs="Arial"/>
        </w:rPr>
        <w:t xml:space="preserve"> (</w:t>
      </w:r>
      <w:r w:rsidRPr="001B5DC4">
        <w:rPr>
          <w:rFonts w:ascii="Arial" w:hAnsi="Arial" w:cs="Arial"/>
        </w:rPr>
        <w:t>Dz.</w:t>
      </w:r>
      <w:r>
        <w:rPr>
          <w:rFonts w:ascii="Arial" w:hAnsi="Arial" w:cs="Arial"/>
        </w:rPr>
        <w:t xml:space="preserve"> </w:t>
      </w:r>
      <w:r w:rsidRPr="001B5DC4">
        <w:rPr>
          <w:rFonts w:ascii="Arial" w:hAnsi="Arial" w:cs="Arial"/>
        </w:rPr>
        <w:t>U.</w:t>
      </w:r>
      <w:r>
        <w:rPr>
          <w:rFonts w:ascii="Arial" w:hAnsi="Arial" w:cs="Arial"/>
        </w:rPr>
        <w:t xml:space="preserve"> z </w:t>
      </w:r>
      <w:r w:rsidRPr="001B5DC4">
        <w:rPr>
          <w:rFonts w:ascii="Arial" w:hAnsi="Arial" w:cs="Arial"/>
        </w:rPr>
        <w:t>2012</w:t>
      </w:r>
      <w:r>
        <w:rPr>
          <w:rFonts w:ascii="Arial" w:hAnsi="Arial" w:cs="Arial"/>
        </w:rPr>
        <w:t xml:space="preserve"> r poz. </w:t>
      </w:r>
      <w:r w:rsidRPr="001B5DC4">
        <w:rPr>
          <w:rFonts w:ascii="Arial" w:hAnsi="Arial" w:cs="Arial"/>
        </w:rPr>
        <w:t>645</w:t>
      </w:r>
      <w:r>
        <w:rPr>
          <w:rFonts w:ascii="Arial" w:hAnsi="Arial" w:cs="Arial"/>
        </w:rPr>
        <w:t>)</w:t>
      </w:r>
    </w:p>
    <w:p w:rsidR="001D2064" w:rsidRDefault="001D2064" w:rsidP="000E7A1C">
      <w:pPr>
        <w:autoSpaceDE w:val="0"/>
        <w:spacing w:line="360" w:lineRule="auto"/>
        <w:jc w:val="both"/>
        <w:rPr>
          <w:rFonts w:ascii="Arial" w:hAnsi="Arial" w:cs="Arial"/>
        </w:rPr>
      </w:pPr>
      <w:r>
        <w:rPr>
          <w:rFonts w:ascii="Arial" w:hAnsi="Arial" w:cs="Arial"/>
        </w:rPr>
        <w:t>3. Szczegółowy opis przedmiotu zamówienia zawiera Rozdział II.</w:t>
      </w:r>
    </w:p>
    <w:p w:rsidR="001D2064" w:rsidRDefault="001D2064" w:rsidP="000E7A1C">
      <w:pPr>
        <w:autoSpaceDE w:val="0"/>
        <w:spacing w:line="360" w:lineRule="auto"/>
        <w:jc w:val="both"/>
        <w:rPr>
          <w:rFonts w:ascii="Arial" w:hAnsi="Arial" w:cs="Arial"/>
          <w:color w:val="000000"/>
        </w:rPr>
      </w:pPr>
      <w:r>
        <w:rPr>
          <w:rFonts w:ascii="Arial" w:hAnsi="Arial" w:cs="Arial"/>
        </w:rPr>
        <w:t xml:space="preserve">4. Przedmiotem zamówienia są </w:t>
      </w:r>
      <w:r>
        <w:rPr>
          <w:rFonts w:ascii="Arial" w:hAnsi="Arial" w:cs="Arial"/>
          <w:color w:val="000000"/>
        </w:rPr>
        <w:t xml:space="preserve"> usługi określone zgodnie z przedmiotem zamówienia we Wspólnym Słownikiem Zamówień:</w:t>
      </w:r>
    </w:p>
    <w:tbl>
      <w:tblPr>
        <w:tblW w:w="0" w:type="auto"/>
        <w:tblInd w:w="55" w:type="dxa"/>
        <w:tblLayout w:type="fixed"/>
        <w:tblCellMar>
          <w:top w:w="55" w:type="dxa"/>
          <w:left w:w="55" w:type="dxa"/>
          <w:bottom w:w="55" w:type="dxa"/>
          <w:right w:w="55" w:type="dxa"/>
        </w:tblCellMar>
        <w:tblLook w:val="0000"/>
      </w:tblPr>
      <w:tblGrid>
        <w:gridCol w:w="1665"/>
        <w:gridCol w:w="7992"/>
      </w:tblGrid>
      <w:tr w:rsidR="001D2064">
        <w:tc>
          <w:tcPr>
            <w:tcW w:w="1665" w:type="dxa"/>
            <w:tcBorders>
              <w:top w:val="single" w:sz="2" w:space="0" w:color="000000"/>
              <w:left w:val="single" w:sz="2" w:space="0" w:color="000000"/>
              <w:bottom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 xml:space="preserve">90511000-2 </w:t>
            </w:r>
          </w:p>
        </w:tc>
        <w:tc>
          <w:tcPr>
            <w:tcW w:w="7992" w:type="dxa"/>
            <w:tcBorders>
              <w:top w:val="single" w:sz="2" w:space="0" w:color="000000"/>
              <w:left w:val="single" w:sz="2" w:space="0" w:color="000000"/>
              <w:bottom w:val="single" w:sz="2" w:space="0" w:color="000000"/>
              <w:right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Usługi wywozu odpadów</w:t>
            </w:r>
          </w:p>
        </w:tc>
      </w:tr>
      <w:tr w:rsidR="001D2064">
        <w:tc>
          <w:tcPr>
            <w:tcW w:w="1665" w:type="dxa"/>
            <w:tcBorders>
              <w:left w:val="single" w:sz="2" w:space="0" w:color="000000"/>
              <w:bottom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 xml:space="preserve">90512000-9 </w:t>
            </w:r>
          </w:p>
        </w:tc>
        <w:tc>
          <w:tcPr>
            <w:tcW w:w="7992" w:type="dxa"/>
            <w:tcBorders>
              <w:left w:val="single" w:sz="2" w:space="0" w:color="000000"/>
              <w:bottom w:val="single" w:sz="2" w:space="0" w:color="000000"/>
              <w:right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Usługi transportu odpadów</w:t>
            </w:r>
          </w:p>
        </w:tc>
      </w:tr>
      <w:tr w:rsidR="001D2064">
        <w:tc>
          <w:tcPr>
            <w:tcW w:w="1665" w:type="dxa"/>
            <w:tcBorders>
              <w:left w:val="single" w:sz="2" w:space="0" w:color="000000"/>
              <w:bottom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 xml:space="preserve">90513100-7 </w:t>
            </w:r>
          </w:p>
        </w:tc>
        <w:tc>
          <w:tcPr>
            <w:tcW w:w="7992" w:type="dxa"/>
            <w:tcBorders>
              <w:left w:val="single" w:sz="2" w:space="0" w:color="000000"/>
              <w:bottom w:val="single" w:sz="2" w:space="0" w:color="000000"/>
              <w:right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Usługi wywozu odpadów pochodzących z gospodarstw domowych</w:t>
            </w:r>
          </w:p>
        </w:tc>
      </w:tr>
      <w:tr w:rsidR="001D2064">
        <w:tc>
          <w:tcPr>
            <w:tcW w:w="1665" w:type="dxa"/>
            <w:tcBorders>
              <w:left w:val="single" w:sz="2" w:space="0" w:color="000000"/>
              <w:bottom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 xml:space="preserve">90514000-3 </w:t>
            </w:r>
          </w:p>
        </w:tc>
        <w:tc>
          <w:tcPr>
            <w:tcW w:w="7992" w:type="dxa"/>
            <w:tcBorders>
              <w:left w:val="single" w:sz="2" w:space="0" w:color="000000"/>
              <w:bottom w:val="single" w:sz="2" w:space="0" w:color="000000"/>
              <w:right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Usługi recyklingu odpadów</w:t>
            </w:r>
          </w:p>
        </w:tc>
      </w:tr>
      <w:tr w:rsidR="001D2064" w:rsidTr="00145027">
        <w:trPr>
          <w:trHeight w:val="328"/>
        </w:trPr>
        <w:tc>
          <w:tcPr>
            <w:tcW w:w="1665" w:type="dxa"/>
            <w:tcBorders>
              <w:left w:val="single" w:sz="2" w:space="0" w:color="000000"/>
              <w:bottom w:val="single" w:sz="4" w:space="0" w:color="auto"/>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 xml:space="preserve">34928480-6 </w:t>
            </w:r>
          </w:p>
        </w:tc>
        <w:tc>
          <w:tcPr>
            <w:tcW w:w="7992" w:type="dxa"/>
            <w:tcBorders>
              <w:left w:val="single" w:sz="2" w:space="0" w:color="000000"/>
              <w:bottom w:val="single" w:sz="4" w:space="0" w:color="auto"/>
              <w:right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Pojemniki i kosze na odpady i śmieci</w:t>
            </w:r>
          </w:p>
        </w:tc>
      </w:tr>
      <w:tr w:rsidR="001D2064" w:rsidTr="00DE63DB">
        <w:tc>
          <w:tcPr>
            <w:tcW w:w="1665" w:type="dxa"/>
            <w:tcBorders>
              <w:top w:val="single" w:sz="4" w:space="0" w:color="auto"/>
              <w:left w:val="single" w:sz="2" w:space="0" w:color="000000"/>
              <w:bottom w:val="single" w:sz="4" w:space="0" w:color="auto"/>
            </w:tcBorders>
          </w:tcPr>
          <w:p w:rsidR="001D2064" w:rsidRDefault="001D2064" w:rsidP="00DE63DB">
            <w:pPr>
              <w:autoSpaceDE w:val="0"/>
              <w:snapToGrid w:val="0"/>
              <w:spacing w:line="360" w:lineRule="auto"/>
              <w:rPr>
                <w:rFonts w:ascii="Arial" w:hAnsi="Arial" w:cs="Arial"/>
                <w:color w:val="000000"/>
              </w:rPr>
            </w:pPr>
            <w:r>
              <w:rPr>
                <w:rFonts w:ascii="Arial" w:hAnsi="Arial" w:cs="Arial"/>
                <w:color w:val="000000"/>
              </w:rPr>
              <w:t>90533000-2</w:t>
            </w:r>
          </w:p>
        </w:tc>
        <w:tc>
          <w:tcPr>
            <w:tcW w:w="7992" w:type="dxa"/>
            <w:tcBorders>
              <w:top w:val="single" w:sz="4" w:space="0" w:color="auto"/>
              <w:left w:val="single" w:sz="2" w:space="0" w:color="000000"/>
              <w:bottom w:val="single" w:sz="4" w:space="0" w:color="auto"/>
              <w:right w:val="single" w:sz="2" w:space="0" w:color="000000"/>
            </w:tcBorders>
          </w:tcPr>
          <w:p w:rsidR="001D2064" w:rsidRDefault="001D2064" w:rsidP="00DE63DB">
            <w:pPr>
              <w:autoSpaceDE w:val="0"/>
              <w:snapToGrid w:val="0"/>
              <w:spacing w:line="360" w:lineRule="auto"/>
              <w:rPr>
                <w:rFonts w:ascii="Arial" w:hAnsi="Arial" w:cs="Arial"/>
                <w:color w:val="000000"/>
              </w:rPr>
            </w:pPr>
            <w:r>
              <w:rPr>
                <w:rFonts w:ascii="Arial" w:hAnsi="Arial" w:cs="Arial"/>
                <w:color w:val="000000"/>
              </w:rPr>
              <w:t>Usługi gospodarki odpadami</w:t>
            </w:r>
          </w:p>
        </w:tc>
      </w:tr>
      <w:tr w:rsidR="001D2064" w:rsidTr="00145027">
        <w:trPr>
          <w:trHeight w:val="249"/>
        </w:trPr>
        <w:tc>
          <w:tcPr>
            <w:tcW w:w="1665" w:type="dxa"/>
            <w:tcBorders>
              <w:top w:val="single" w:sz="4" w:space="0" w:color="auto"/>
              <w:left w:val="single" w:sz="2" w:space="0" w:color="000000"/>
              <w:bottom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90500000-2</w:t>
            </w:r>
          </w:p>
        </w:tc>
        <w:tc>
          <w:tcPr>
            <w:tcW w:w="7992" w:type="dxa"/>
            <w:tcBorders>
              <w:top w:val="single" w:sz="4" w:space="0" w:color="auto"/>
              <w:left w:val="single" w:sz="2" w:space="0" w:color="000000"/>
              <w:bottom w:val="single" w:sz="2" w:space="0" w:color="000000"/>
              <w:right w:val="single" w:sz="2" w:space="0" w:color="000000"/>
            </w:tcBorders>
          </w:tcPr>
          <w:p w:rsidR="001D2064" w:rsidRDefault="001D2064">
            <w:pPr>
              <w:autoSpaceDE w:val="0"/>
              <w:snapToGrid w:val="0"/>
              <w:spacing w:line="360" w:lineRule="auto"/>
              <w:rPr>
                <w:rFonts w:ascii="Arial" w:hAnsi="Arial" w:cs="Arial"/>
                <w:color w:val="000000"/>
              </w:rPr>
            </w:pPr>
            <w:r>
              <w:rPr>
                <w:rFonts w:ascii="Arial" w:hAnsi="Arial" w:cs="Arial"/>
                <w:color w:val="000000"/>
              </w:rPr>
              <w:t>Usługi związane z odpadami komunalnymi</w:t>
            </w:r>
          </w:p>
        </w:tc>
      </w:tr>
    </w:tbl>
    <w:p w:rsidR="001D2064" w:rsidRDefault="001D2064">
      <w:pPr>
        <w:autoSpaceDE w:val="0"/>
        <w:spacing w:line="360" w:lineRule="auto"/>
      </w:pPr>
    </w:p>
    <w:p w:rsidR="001D2064" w:rsidRPr="00041F24" w:rsidRDefault="001D2064" w:rsidP="00CF0873">
      <w:pPr>
        <w:numPr>
          <w:ilvl w:val="0"/>
          <w:numId w:val="40"/>
        </w:numPr>
        <w:tabs>
          <w:tab w:val="left" w:pos="660"/>
        </w:tabs>
        <w:autoSpaceDE w:val="0"/>
        <w:spacing w:line="360" w:lineRule="auto"/>
        <w:ind w:left="585" w:hanging="570"/>
        <w:rPr>
          <w:rFonts w:ascii="Arial" w:hAnsi="Arial" w:cs="Arial"/>
          <w:b/>
          <w:bCs/>
          <w:color w:val="000000"/>
          <w:sz w:val="28"/>
          <w:szCs w:val="28"/>
        </w:rPr>
      </w:pPr>
      <w:r w:rsidRPr="00041F24">
        <w:rPr>
          <w:rFonts w:ascii="Arial" w:hAnsi="Arial" w:cs="Arial"/>
          <w:b/>
          <w:bCs/>
          <w:color w:val="000000"/>
          <w:sz w:val="28"/>
          <w:szCs w:val="28"/>
        </w:rPr>
        <w:t>Zamówienia częściowe</w:t>
      </w:r>
    </w:p>
    <w:p w:rsidR="001D2064" w:rsidRDefault="001D2064">
      <w:pPr>
        <w:autoSpaceDE w:val="0"/>
        <w:spacing w:line="360" w:lineRule="auto"/>
        <w:rPr>
          <w:rFonts w:ascii="Arial" w:hAnsi="Arial" w:cs="Arial"/>
          <w:color w:val="000000"/>
        </w:rPr>
      </w:pPr>
      <w:r>
        <w:rPr>
          <w:rFonts w:ascii="Arial" w:hAnsi="Arial" w:cs="Arial"/>
          <w:color w:val="000000"/>
        </w:rPr>
        <w:t>Zamawiający nie dopuszcza składania ofert częściowych.</w:t>
      </w:r>
    </w:p>
    <w:p w:rsidR="001D2064" w:rsidRPr="00145027" w:rsidRDefault="001D2064">
      <w:pPr>
        <w:autoSpaceDE w:val="0"/>
        <w:spacing w:line="360" w:lineRule="auto"/>
        <w:rPr>
          <w:rFonts w:ascii="Arial" w:hAnsi="Arial" w:cs="Arial"/>
          <w:color w:val="000000"/>
        </w:rPr>
      </w:pPr>
    </w:p>
    <w:p w:rsidR="001D2064" w:rsidRPr="00041F24" w:rsidRDefault="001D2064" w:rsidP="00CF0873">
      <w:pPr>
        <w:numPr>
          <w:ilvl w:val="0"/>
          <w:numId w:val="41"/>
        </w:numPr>
        <w:autoSpaceDE w:val="0"/>
        <w:spacing w:line="360" w:lineRule="auto"/>
        <w:ind w:left="360"/>
        <w:rPr>
          <w:rFonts w:ascii="Arial" w:hAnsi="Arial" w:cs="Arial"/>
          <w:b/>
          <w:bCs/>
          <w:color w:val="000000"/>
          <w:sz w:val="28"/>
          <w:szCs w:val="28"/>
        </w:rPr>
      </w:pPr>
      <w:r w:rsidRPr="00041F24">
        <w:rPr>
          <w:rFonts w:ascii="Arial" w:hAnsi="Arial" w:cs="Arial"/>
          <w:b/>
          <w:bCs/>
          <w:color w:val="000000"/>
          <w:sz w:val="28"/>
          <w:szCs w:val="28"/>
        </w:rPr>
        <w:t>Zamówienia uzupełniające</w:t>
      </w:r>
    </w:p>
    <w:p w:rsidR="001D2064" w:rsidRDefault="001D2064">
      <w:pPr>
        <w:autoSpaceDE w:val="0"/>
        <w:spacing w:line="360" w:lineRule="auto"/>
        <w:rPr>
          <w:rFonts w:ascii="Arial" w:hAnsi="Arial" w:cs="Arial"/>
          <w:color w:val="000000"/>
        </w:rPr>
      </w:pPr>
      <w:r>
        <w:rPr>
          <w:rFonts w:ascii="Arial" w:hAnsi="Arial" w:cs="Arial"/>
          <w:color w:val="000000"/>
        </w:rPr>
        <w:t>Zamawiający nie przewiduje udzielenia zamówień uzupełniających</w:t>
      </w:r>
    </w:p>
    <w:p w:rsidR="001D2064" w:rsidRDefault="001D2064">
      <w:pPr>
        <w:autoSpaceDE w:val="0"/>
        <w:spacing w:line="360" w:lineRule="auto"/>
        <w:rPr>
          <w:rFonts w:ascii="Arial" w:hAnsi="Arial" w:cs="Arial"/>
          <w:color w:val="000000"/>
        </w:rPr>
      </w:pPr>
    </w:p>
    <w:p w:rsidR="001D2064" w:rsidRDefault="001D2064">
      <w:pPr>
        <w:autoSpaceDE w:val="0"/>
        <w:spacing w:line="360" w:lineRule="auto"/>
      </w:pPr>
    </w:p>
    <w:p w:rsidR="001D2064" w:rsidRPr="00041F24" w:rsidRDefault="001D2064" w:rsidP="00CF0873">
      <w:pPr>
        <w:numPr>
          <w:ilvl w:val="0"/>
          <w:numId w:val="42"/>
        </w:numPr>
        <w:autoSpaceDE w:val="0"/>
        <w:spacing w:line="360" w:lineRule="auto"/>
        <w:ind w:left="390"/>
        <w:rPr>
          <w:rFonts w:ascii="Arial" w:hAnsi="Arial" w:cs="Arial"/>
          <w:b/>
          <w:bCs/>
          <w:color w:val="000000"/>
          <w:sz w:val="28"/>
          <w:szCs w:val="28"/>
        </w:rPr>
      </w:pPr>
      <w:r w:rsidRPr="00041F24">
        <w:rPr>
          <w:rFonts w:ascii="Arial" w:hAnsi="Arial" w:cs="Arial"/>
          <w:b/>
          <w:bCs/>
          <w:color w:val="000000"/>
          <w:sz w:val="28"/>
          <w:szCs w:val="28"/>
        </w:rPr>
        <w:t>Informacja o ofercie wariantowej</w:t>
      </w:r>
    </w:p>
    <w:p w:rsidR="001D2064" w:rsidRDefault="001D2064">
      <w:pPr>
        <w:autoSpaceDE w:val="0"/>
        <w:spacing w:line="360" w:lineRule="auto"/>
        <w:rPr>
          <w:rFonts w:ascii="Arial" w:hAnsi="Arial" w:cs="Arial"/>
          <w:color w:val="000000"/>
        </w:rPr>
      </w:pPr>
      <w:r>
        <w:rPr>
          <w:rFonts w:ascii="Arial" w:hAnsi="Arial" w:cs="Arial"/>
          <w:color w:val="000000"/>
        </w:rPr>
        <w:t>Zamawiający nie dopuszcza składania ofert wariantowych.</w:t>
      </w:r>
    </w:p>
    <w:p w:rsidR="001D2064" w:rsidRPr="00145027" w:rsidRDefault="001D2064">
      <w:pPr>
        <w:autoSpaceDE w:val="0"/>
        <w:spacing w:line="360" w:lineRule="auto"/>
        <w:rPr>
          <w:rFonts w:ascii="Arial" w:hAnsi="Arial" w:cs="Arial"/>
          <w:color w:val="000000"/>
        </w:rPr>
      </w:pPr>
    </w:p>
    <w:p w:rsidR="001D2064" w:rsidRPr="00041F24" w:rsidRDefault="001D2064" w:rsidP="00CF0873">
      <w:pPr>
        <w:numPr>
          <w:ilvl w:val="0"/>
          <w:numId w:val="43"/>
        </w:numPr>
        <w:autoSpaceDE w:val="0"/>
        <w:spacing w:line="360" w:lineRule="auto"/>
        <w:ind w:left="375"/>
        <w:rPr>
          <w:rFonts w:ascii="Arial" w:hAnsi="Arial" w:cs="Arial"/>
          <w:b/>
          <w:bCs/>
          <w:color w:val="000000"/>
          <w:sz w:val="28"/>
          <w:szCs w:val="28"/>
        </w:rPr>
      </w:pPr>
      <w:r w:rsidRPr="00041F24">
        <w:rPr>
          <w:rFonts w:ascii="Arial" w:hAnsi="Arial" w:cs="Arial"/>
          <w:b/>
          <w:bCs/>
          <w:color w:val="000000"/>
          <w:sz w:val="28"/>
          <w:szCs w:val="28"/>
        </w:rPr>
        <w:t>Termin wykonania zamówienia oraz gwarancja</w:t>
      </w:r>
    </w:p>
    <w:p w:rsidR="001D2064" w:rsidRDefault="001D2064" w:rsidP="00CF0873">
      <w:pPr>
        <w:numPr>
          <w:ilvl w:val="0"/>
          <w:numId w:val="4"/>
        </w:numPr>
        <w:autoSpaceDE w:val="0"/>
        <w:spacing w:line="360" w:lineRule="auto"/>
        <w:jc w:val="both"/>
        <w:rPr>
          <w:rFonts w:ascii="Arial" w:hAnsi="Arial" w:cs="Arial"/>
          <w:color w:val="000000"/>
        </w:rPr>
      </w:pPr>
      <w:r>
        <w:rPr>
          <w:rFonts w:ascii="Arial" w:hAnsi="Arial" w:cs="Arial"/>
          <w:color w:val="000000"/>
        </w:rPr>
        <w:t xml:space="preserve">Termin wykonania zamówienia: </w:t>
      </w:r>
      <w:r w:rsidRPr="00D803C4">
        <w:rPr>
          <w:rFonts w:ascii="Arial" w:hAnsi="Arial" w:cs="Arial"/>
          <w:color w:val="000000"/>
          <w:u w:val="single"/>
        </w:rPr>
        <w:t>od 1 lipca 2013 r. do 31 grudnia 2014 r.</w:t>
      </w:r>
    </w:p>
    <w:p w:rsidR="001D2064" w:rsidRDefault="001D2064" w:rsidP="00CF0873">
      <w:pPr>
        <w:numPr>
          <w:ilvl w:val="0"/>
          <w:numId w:val="4"/>
        </w:numPr>
        <w:autoSpaceDE w:val="0"/>
        <w:spacing w:line="360" w:lineRule="auto"/>
        <w:jc w:val="both"/>
        <w:rPr>
          <w:rFonts w:ascii="Arial" w:hAnsi="Arial" w:cs="Arial"/>
          <w:color w:val="000000"/>
        </w:rPr>
      </w:pPr>
      <w:r>
        <w:rPr>
          <w:rFonts w:ascii="Arial" w:hAnsi="Arial" w:cs="Arial"/>
          <w:color w:val="000000"/>
        </w:rPr>
        <w:t>Wykonawca gwarantuje Zamawiającemu należytą jakość wykonywanych usług pod względem terminowości i jakości zapewniającej profesjonalną obsługę nieruchomości Gminy Dzierzążnia w zakresie odbioru i zagospodarowania odpadów komunalnych.</w:t>
      </w:r>
    </w:p>
    <w:p w:rsidR="001D2064" w:rsidRDefault="001D2064">
      <w:pPr>
        <w:autoSpaceDE w:val="0"/>
        <w:spacing w:line="360" w:lineRule="auto"/>
        <w:jc w:val="both"/>
      </w:pPr>
    </w:p>
    <w:p w:rsidR="001D2064" w:rsidRPr="00041F24" w:rsidRDefault="001D2064" w:rsidP="00CF0873">
      <w:pPr>
        <w:numPr>
          <w:ilvl w:val="0"/>
          <w:numId w:val="44"/>
        </w:numPr>
        <w:autoSpaceDE w:val="0"/>
        <w:spacing w:line="360" w:lineRule="auto"/>
        <w:ind w:left="405"/>
        <w:jc w:val="both"/>
        <w:rPr>
          <w:rFonts w:ascii="Arial" w:hAnsi="Arial" w:cs="Arial"/>
          <w:b/>
          <w:bCs/>
          <w:color w:val="000000"/>
          <w:sz w:val="28"/>
          <w:szCs w:val="28"/>
        </w:rPr>
      </w:pPr>
      <w:r w:rsidRPr="00041F24">
        <w:rPr>
          <w:rFonts w:ascii="Arial" w:hAnsi="Arial" w:cs="Arial"/>
          <w:b/>
          <w:bCs/>
          <w:color w:val="000000"/>
          <w:sz w:val="28"/>
          <w:szCs w:val="28"/>
        </w:rPr>
        <w:t>Zmiany i korekty</w:t>
      </w:r>
    </w:p>
    <w:p w:rsidR="001D2064" w:rsidRPr="001D74B5" w:rsidRDefault="001D2064" w:rsidP="001D74B5">
      <w:pPr>
        <w:pStyle w:val="BodyText"/>
        <w:spacing w:line="360" w:lineRule="auto"/>
        <w:jc w:val="both"/>
        <w:rPr>
          <w:rFonts w:ascii="Arial" w:hAnsi="Arial" w:cs="Arial"/>
        </w:rPr>
      </w:pPr>
      <w:r w:rsidRPr="001D74B5">
        <w:rPr>
          <w:rFonts w:ascii="Arial" w:hAnsi="Arial" w:cs="Arial"/>
        </w:rPr>
        <w:t xml:space="preserve">Zgodnie z art. 144 ust. 1 ustawy Prawo zamówień publicznych Zamawiający przewiduje zmianę treści umowy w stosunku do treści oferty, na podstawie której dokonano wyboru Wykonawcy w zakresie zmiany wynagrodzenia z powodu ustawowego podwyższenia lub obniżenia stawki podatku VAT, chyba, że prawo stanowić będzie odmiennie. Wysokość wynagrodzenia Wykonawcy będzie naliczana z uwzględnieniem aktualnej stawki </w:t>
      </w:r>
      <w:r>
        <w:rPr>
          <w:rFonts w:ascii="Arial" w:hAnsi="Arial" w:cs="Arial"/>
        </w:rPr>
        <w:t xml:space="preserve">      </w:t>
      </w:r>
      <w:r w:rsidRPr="001D74B5">
        <w:rPr>
          <w:rFonts w:ascii="Arial" w:hAnsi="Arial" w:cs="Arial"/>
        </w:rPr>
        <w:t>podatku VAT.</w:t>
      </w:r>
    </w:p>
    <w:p w:rsidR="001D2064" w:rsidRDefault="001D2064" w:rsidP="001D74B5">
      <w:pPr>
        <w:pStyle w:val="BodyText"/>
        <w:spacing w:line="360" w:lineRule="auto"/>
        <w:jc w:val="both"/>
      </w:pPr>
      <w:r w:rsidRPr="001D74B5">
        <w:rPr>
          <w:rFonts w:ascii="Arial" w:hAnsi="Arial" w:cs="Arial"/>
        </w:rPr>
        <w:t>Zmiana postanowień umowy wymaga formy pisemnej w postaci aneksu pod rygorem nieważności</w:t>
      </w:r>
      <w:r w:rsidRPr="0095378B">
        <w:t>.</w:t>
      </w:r>
    </w:p>
    <w:p w:rsidR="001D2064" w:rsidRPr="0095378B" w:rsidRDefault="001D2064" w:rsidP="001D74B5">
      <w:pPr>
        <w:pStyle w:val="BodyText"/>
        <w:spacing w:line="360" w:lineRule="auto"/>
        <w:jc w:val="both"/>
      </w:pPr>
    </w:p>
    <w:p w:rsidR="001D2064" w:rsidRPr="00041F24" w:rsidRDefault="001D2064" w:rsidP="00CF0873">
      <w:pPr>
        <w:numPr>
          <w:ilvl w:val="0"/>
          <w:numId w:val="45"/>
        </w:numPr>
        <w:tabs>
          <w:tab w:val="clear" w:pos="720"/>
          <w:tab w:val="left" w:pos="705"/>
        </w:tabs>
        <w:autoSpaceDE w:val="0"/>
        <w:spacing w:line="360" w:lineRule="auto"/>
        <w:ind w:left="675" w:hanging="645"/>
        <w:jc w:val="both"/>
        <w:rPr>
          <w:rFonts w:ascii="Arial" w:hAnsi="Arial" w:cs="Arial"/>
          <w:b/>
          <w:bCs/>
          <w:color w:val="000000"/>
          <w:sz w:val="28"/>
          <w:szCs w:val="28"/>
        </w:rPr>
      </w:pPr>
      <w:r w:rsidRPr="00041F24">
        <w:rPr>
          <w:rFonts w:ascii="Arial" w:hAnsi="Arial" w:cs="Arial"/>
          <w:b/>
          <w:bCs/>
          <w:color w:val="000000"/>
          <w:sz w:val="28"/>
          <w:szCs w:val="28"/>
        </w:rPr>
        <w:t>Warunki udziału w postępowaniu oraz opis sposobu dokonyw</w:t>
      </w:r>
      <w:r>
        <w:rPr>
          <w:rFonts w:ascii="Arial" w:hAnsi="Arial" w:cs="Arial"/>
          <w:b/>
          <w:bCs/>
          <w:color w:val="000000"/>
          <w:sz w:val="28"/>
          <w:szCs w:val="28"/>
        </w:rPr>
        <w:t>ania</w:t>
      </w:r>
      <w:r w:rsidRPr="00041F24">
        <w:rPr>
          <w:rFonts w:ascii="Arial" w:hAnsi="Arial" w:cs="Arial"/>
          <w:b/>
          <w:bCs/>
          <w:color w:val="000000"/>
          <w:sz w:val="28"/>
          <w:szCs w:val="28"/>
        </w:rPr>
        <w:t xml:space="preserve"> oceny spełniania tych warunków.</w:t>
      </w:r>
    </w:p>
    <w:p w:rsidR="001D2064" w:rsidRPr="00145027" w:rsidRDefault="001D2064" w:rsidP="00CF0873">
      <w:pPr>
        <w:numPr>
          <w:ilvl w:val="0"/>
          <w:numId w:val="48"/>
        </w:numPr>
        <w:spacing w:line="360" w:lineRule="auto"/>
        <w:ind w:left="284"/>
        <w:jc w:val="both"/>
        <w:rPr>
          <w:rFonts w:ascii="Arial" w:hAnsi="Arial" w:cs="Arial"/>
          <w:bCs/>
          <w:color w:val="000000"/>
          <w:lang w:eastAsia="ar-SA" w:bidi="ar-SA"/>
        </w:rPr>
      </w:pPr>
      <w:r w:rsidRPr="001D74B5">
        <w:rPr>
          <w:rFonts w:ascii="Arial" w:hAnsi="Arial" w:cs="Arial"/>
          <w:bCs/>
          <w:color w:val="000000"/>
          <w:lang w:eastAsia="ar-SA" w:bidi="ar-SA"/>
        </w:rPr>
        <w:t xml:space="preserve">posiadanie uprawnień do wykonywania określonej działalności lub czynności, jeżeli przepisy prawa nakładają obowiązek ich posiadania, tj.: </w:t>
      </w:r>
    </w:p>
    <w:p w:rsidR="001D2064" w:rsidRPr="001D74B5" w:rsidRDefault="001D2064" w:rsidP="00CF0873">
      <w:pPr>
        <w:numPr>
          <w:ilvl w:val="0"/>
          <w:numId w:val="49"/>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aktualny wpis do rejestru działalności regulowanej, o którym mowa w art. 9c ustawy z dnia 13 września 1996 r. </w:t>
      </w:r>
      <w:r w:rsidRPr="001D74B5">
        <w:rPr>
          <w:rFonts w:ascii="Arial" w:hAnsi="Arial" w:cs="Arial"/>
          <w:i/>
          <w:color w:val="000000"/>
          <w:spacing w:val="4"/>
          <w:lang w:eastAsia="ar-SA" w:bidi="ar-SA"/>
        </w:rPr>
        <w:t xml:space="preserve">o utrzymaniu czystości i porządku </w:t>
      </w:r>
      <w:r w:rsidRPr="001D74B5">
        <w:rPr>
          <w:rFonts w:ascii="Arial" w:hAnsi="Arial" w:cs="Arial"/>
          <w:i/>
          <w:color w:val="000000"/>
          <w:spacing w:val="4"/>
          <w:lang w:eastAsia="ar-SA" w:bidi="ar-SA"/>
        </w:rPr>
        <w:br/>
        <w:t>w gminach</w:t>
      </w:r>
      <w:r>
        <w:rPr>
          <w:rFonts w:ascii="Arial" w:hAnsi="Arial" w:cs="Arial"/>
          <w:i/>
          <w:color w:val="000000"/>
          <w:spacing w:val="4"/>
          <w:lang w:eastAsia="ar-SA" w:bidi="ar-SA"/>
        </w:rPr>
        <w:t xml:space="preserve"> </w:t>
      </w:r>
      <w:r w:rsidRPr="001D74B5">
        <w:rPr>
          <w:rFonts w:ascii="Arial" w:hAnsi="Arial" w:cs="Arial"/>
          <w:i/>
          <w:color w:val="000000"/>
          <w:spacing w:val="4"/>
          <w:lang w:eastAsia="ar-SA" w:bidi="ar-SA"/>
        </w:rPr>
        <w:t>(t.j. Dz. U. z 2012 r. poz. 391 ze zm.),</w:t>
      </w:r>
      <w:r w:rsidRPr="001D74B5">
        <w:rPr>
          <w:rFonts w:ascii="Arial" w:hAnsi="Arial" w:cs="Arial"/>
          <w:color w:val="000000"/>
          <w:spacing w:val="4"/>
          <w:lang w:eastAsia="ar-SA" w:bidi="ar-SA"/>
        </w:rPr>
        <w:t xml:space="preserve"> prowadzonego przez Wójta Gminy Dzierzążnia w zakresie odbierania odpadów komunalnych od właścicieli nieruchomości.</w:t>
      </w:r>
    </w:p>
    <w:p w:rsidR="001D2064" w:rsidRPr="001D74B5" w:rsidRDefault="001D2064" w:rsidP="00CF0873">
      <w:pPr>
        <w:numPr>
          <w:ilvl w:val="0"/>
          <w:numId w:val="49"/>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aktualne zezwolenie starosty na zbieranie i transport odpadów komunalnych </w:t>
      </w:r>
      <w:r w:rsidRPr="001D74B5">
        <w:rPr>
          <w:rFonts w:ascii="Arial" w:hAnsi="Arial" w:cs="Arial"/>
          <w:color w:val="000000"/>
          <w:spacing w:val="4"/>
          <w:lang w:eastAsia="ar-SA" w:bidi="ar-SA"/>
        </w:rPr>
        <w:br/>
        <w:t xml:space="preserve">z uwzględnieniem odpadów niebezpiecznych lub wpis do rejestru, o którym mowa w art. 49 ust. 1 ustawy z dnia 14 grudnia 2012 r. </w:t>
      </w:r>
      <w:r w:rsidRPr="001D74B5">
        <w:rPr>
          <w:rFonts w:ascii="Arial" w:hAnsi="Arial" w:cs="Arial"/>
          <w:i/>
          <w:color w:val="000000"/>
          <w:spacing w:val="4"/>
          <w:lang w:eastAsia="ar-SA" w:bidi="ar-SA"/>
        </w:rPr>
        <w:t>o odpadach</w:t>
      </w:r>
      <w:r w:rsidRPr="001D74B5">
        <w:rPr>
          <w:rFonts w:ascii="Arial" w:hAnsi="Arial" w:cs="Arial"/>
          <w:color w:val="000000"/>
          <w:spacing w:val="4"/>
          <w:lang w:eastAsia="ar-SA" w:bidi="ar-SA"/>
        </w:rPr>
        <w:t xml:space="preserve"> (Dz. U z 2013 r. poz. 21),</w:t>
      </w:r>
    </w:p>
    <w:p w:rsidR="001D2064" w:rsidRPr="001D74B5" w:rsidRDefault="001D2064" w:rsidP="00CF0873">
      <w:pPr>
        <w:numPr>
          <w:ilvl w:val="0"/>
          <w:numId w:val="49"/>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aktualny wpis do rejestru zbierających zużyty sprzęt elektryczny i elektroniczny prowadzonego przez Głównego Inspektora Ochrony Środowiska na podstawie</w:t>
      </w:r>
      <w:r w:rsidRPr="001D74B5">
        <w:rPr>
          <w:rFonts w:ascii="Arial" w:hAnsi="Arial" w:cs="Arial"/>
          <w:color w:val="000000"/>
          <w:lang w:eastAsia="ar-SA" w:bidi="ar-SA"/>
        </w:rPr>
        <w:t xml:space="preserve"> </w:t>
      </w:r>
      <w:r w:rsidRPr="001D74B5">
        <w:rPr>
          <w:rFonts w:ascii="Arial" w:hAnsi="Arial" w:cs="Arial"/>
          <w:color w:val="000000"/>
          <w:lang w:eastAsia="ar-SA" w:bidi="ar-SA"/>
        </w:rPr>
        <w:br/>
        <w:t xml:space="preserve">art. 6 pkt 2 ustawy z dnia 29 lipca 2005 r. o </w:t>
      </w:r>
      <w:r w:rsidRPr="001D74B5">
        <w:rPr>
          <w:rFonts w:ascii="Arial" w:hAnsi="Arial" w:cs="Arial"/>
          <w:i/>
          <w:color w:val="000000"/>
          <w:lang w:eastAsia="ar-SA" w:bidi="ar-SA"/>
        </w:rPr>
        <w:t xml:space="preserve">zużytym sprzęcie elektrycznym </w:t>
      </w:r>
      <w:r w:rsidRPr="001D74B5">
        <w:rPr>
          <w:rFonts w:ascii="Arial" w:hAnsi="Arial" w:cs="Arial"/>
          <w:i/>
          <w:color w:val="000000"/>
          <w:lang w:eastAsia="ar-SA" w:bidi="ar-SA"/>
        </w:rPr>
        <w:br/>
        <w:t xml:space="preserve">i elektronicznym </w:t>
      </w:r>
      <w:r w:rsidRPr="001D74B5">
        <w:rPr>
          <w:rFonts w:ascii="Arial" w:hAnsi="Arial" w:cs="Arial"/>
          <w:i/>
          <w:lang w:eastAsia="ar-SA" w:bidi="ar-SA"/>
        </w:rPr>
        <w:t>(</w:t>
      </w:r>
      <w:r w:rsidRPr="001D74B5">
        <w:rPr>
          <w:rFonts w:ascii="Arial" w:hAnsi="Arial" w:cs="Arial"/>
          <w:lang w:eastAsia="ar-SA" w:bidi="ar-SA"/>
        </w:rPr>
        <w:t>Dz. U. z 2005 Nr 180, poz. 1495 ze zm.) w związku z art. 235 ust. 2 i 3 ustawy z</w:t>
      </w:r>
      <w:r w:rsidRPr="001D74B5">
        <w:rPr>
          <w:rFonts w:ascii="Arial" w:hAnsi="Arial" w:cs="Arial"/>
          <w:color w:val="000000"/>
          <w:lang w:eastAsia="ar-SA" w:bidi="ar-SA"/>
        </w:rPr>
        <w:t xml:space="preserve"> dnia 14 grudnia 2012 r. </w:t>
      </w:r>
      <w:r w:rsidRPr="001D74B5">
        <w:rPr>
          <w:rFonts w:ascii="Arial" w:hAnsi="Arial" w:cs="Arial"/>
          <w:i/>
          <w:color w:val="000000"/>
          <w:lang w:eastAsia="ar-SA" w:bidi="ar-SA"/>
        </w:rPr>
        <w:t>o odpadach</w:t>
      </w:r>
      <w:r w:rsidRPr="001D74B5">
        <w:rPr>
          <w:rFonts w:ascii="Arial" w:hAnsi="Arial" w:cs="Arial"/>
          <w:color w:val="000000"/>
          <w:lang w:eastAsia="ar-SA" w:bidi="ar-SA"/>
        </w:rPr>
        <w:t xml:space="preserve"> (Dz. U. z 2013 r. poz. 21) </w:t>
      </w:r>
      <w:r w:rsidRPr="001D74B5">
        <w:rPr>
          <w:rFonts w:ascii="Arial" w:hAnsi="Arial" w:cs="Arial"/>
          <w:color w:val="000000"/>
          <w:lang w:eastAsia="ar-SA" w:bidi="ar-SA"/>
        </w:rPr>
        <w:br/>
        <w:t xml:space="preserve">lub do rejestru, o którym mowa w art. 49 ustawy z dnia 14 grudnia 2012r. </w:t>
      </w:r>
      <w:r w:rsidRPr="001D74B5">
        <w:rPr>
          <w:rFonts w:ascii="Arial" w:hAnsi="Arial" w:cs="Arial"/>
          <w:color w:val="000000"/>
          <w:lang w:eastAsia="ar-SA" w:bidi="ar-SA"/>
        </w:rPr>
        <w:br/>
      </w:r>
      <w:r w:rsidRPr="001D74B5">
        <w:rPr>
          <w:rFonts w:ascii="Arial" w:hAnsi="Arial" w:cs="Arial"/>
          <w:i/>
          <w:color w:val="000000"/>
          <w:lang w:eastAsia="ar-SA" w:bidi="ar-SA"/>
        </w:rPr>
        <w:t>o odpadach</w:t>
      </w:r>
      <w:r w:rsidRPr="001D74B5">
        <w:rPr>
          <w:rFonts w:ascii="Arial" w:hAnsi="Arial" w:cs="Arial"/>
          <w:color w:val="000000"/>
          <w:lang w:eastAsia="ar-SA" w:bidi="ar-SA"/>
        </w:rPr>
        <w:t xml:space="preserve"> (Dz. U. z 2013 r. poz. 21)</w:t>
      </w:r>
      <w:r w:rsidRPr="001D74B5">
        <w:rPr>
          <w:rFonts w:ascii="Arial" w:hAnsi="Arial" w:cs="Arial"/>
          <w:color w:val="000000"/>
          <w:spacing w:val="4"/>
          <w:lang w:eastAsia="ar-SA" w:bidi="ar-SA"/>
        </w:rPr>
        <w:t>;</w:t>
      </w:r>
    </w:p>
    <w:p w:rsidR="001D2064" w:rsidRPr="001D74B5" w:rsidRDefault="001D2064" w:rsidP="00CF0873">
      <w:pPr>
        <w:numPr>
          <w:ilvl w:val="0"/>
          <w:numId w:val="49"/>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aktualne</w:t>
      </w:r>
      <w:r w:rsidRPr="001D74B5">
        <w:rPr>
          <w:rFonts w:ascii="Arial" w:hAnsi="Arial" w:cs="Arial"/>
          <w:color w:val="000000"/>
          <w:lang w:eastAsia="ar-SA" w:bidi="ar-SA"/>
        </w:rPr>
        <w:t xml:space="preserve"> zezwolenie na prowadzenie działalności w zakresie odzysku </w:t>
      </w:r>
      <w:r w:rsidRPr="001D74B5">
        <w:rPr>
          <w:rFonts w:ascii="Arial" w:hAnsi="Arial" w:cs="Arial"/>
          <w:color w:val="000000"/>
          <w:lang w:eastAsia="ar-SA" w:bidi="ar-SA"/>
        </w:rPr>
        <w:br/>
        <w:t xml:space="preserve">lub unieszkodliwiania odpadów komunalnych, o którym mowa w art. 26 ustawy </w:t>
      </w:r>
      <w:r w:rsidRPr="001D74B5">
        <w:rPr>
          <w:rFonts w:ascii="Arial" w:hAnsi="Arial" w:cs="Arial"/>
          <w:color w:val="000000"/>
          <w:lang w:eastAsia="ar-SA" w:bidi="ar-SA"/>
        </w:rPr>
        <w:br/>
        <w:t xml:space="preserve">z dnia 27 kwietnia 2001 r. </w:t>
      </w:r>
      <w:r w:rsidRPr="001D74B5">
        <w:rPr>
          <w:rFonts w:ascii="Arial" w:hAnsi="Arial" w:cs="Arial"/>
          <w:i/>
          <w:color w:val="000000"/>
          <w:lang w:eastAsia="ar-SA" w:bidi="ar-SA"/>
        </w:rPr>
        <w:t>o odpadach</w:t>
      </w:r>
      <w:r w:rsidRPr="001D74B5">
        <w:rPr>
          <w:rFonts w:ascii="Arial" w:hAnsi="Arial" w:cs="Arial"/>
          <w:color w:val="000000"/>
          <w:lang w:eastAsia="ar-SA" w:bidi="ar-SA"/>
        </w:rPr>
        <w:t xml:space="preserve"> (t.j. Dz. U. z 2010 r. Nr 185, poz. 1243 ze zm.) lub promesę potwierdzającą zobowiązanie przyjmowania odpadów komunalnych </w:t>
      </w:r>
      <w:r w:rsidRPr="001D74B5">
        <w:rPr>
          <w:rFonts w:ascii="Arial" w:hAnsi="Arial" w:cs="Arial"/>
          <w:color w:val="000000"/>
          <w:lang w:eastAsia="ar-SA" w:bidi="ar-SA"/>
        </w:rPr>
        <w:br/>
        <w:t xml:space="preserve">od Wykonawcy przez przedsiębiorcę posiadającego ww. zezwolenie, wraz z tym zezwoleniem lub zezwolenie na zbieranie odpadów i na przetwarzanie odpadów, </w:t>
      </w:r>
      <w:r w:rsidRPr="001D74B5">
        <w:rPr>
          <w:rFonts w:ascii="Arial" w:hAnsi="Arial" w:cs="Arial"/>
          <w:color w:val="000000"/>
          <w:lang w:eastAsia="ar-SA" w:bidi="ar-SA"/>
        </w:rPr>
        <w:br/>
        <w:t xml:space="preserve">o którym mowa w art. 41 ustawy z dnia 14 grudnia 2012 r. </w:t>
      </w:r>
      <w:r w:rsidRPr="001D74B5">
        <w:rPr>
          <w:rFonts w:ascii="Arial" w:hAnsi="Arial" w:cs="Arial"/>
          <w:i/>
          <w:color w:val="000000"/>
          <w:lang w:eastAsia="ar-SA" w:bidi="ar-SA"/>
        </w:rPr>
        <w:t>o odpadach</w:t>
      </w:r>
      <w:r>
        <w:rPr>
          <w:rFonts w:ascii="Arial" w:hAnsi="Arial" w:cs="Arial"/>
          <w:i/>
          <w:color w:val="000000"/>
          <w:lang w:eastAsia="ar-SA" w:bidi="ar-SA"/>
        </w:rPr>
        <w:t xml:space="preserve">                    </w:t>
      </w:r>
      <w:r w:rsidRPr="001D74B5">
        <w:rPr>
          <w:rFonts w:ascii="Arial" w:hAnsi="Arial" w:cs="Arial"/>
          <w:color w:val="000000"/>
          <w:lang w:eastAsia="ar-SA" w:bidi="ar-SA"/>
        </w:rPr>
        <w:t xml:space="preserve"> (Dz.</w:t>
      </w:r>
      <w:r>
        <w:rPr>
          <w:rFonts w:ascii="Arial" w:hAnsi="Arial" w:cs="Arial"/>
          <w:color w:val="000000"/>
          <w:lang w:eastAsia="ar-SA" w:bidi="ar-SA"/>
        </w:rPr>
        <w:t xml:space="preserve"> </w:t>
      </w:r>
      <w:r w:rsidRPr="001D74B5">
        <w:rPr>
          <w:rFonts w:ascii="Arial" w:hAnsi="Arial" w:cs="Arial"/>
          <w:color w:val="000000"/>
          <w:lang w:eastAsia="ar-SA" w:bidi="ar-SA"/>
        </w:rPr>
        <w:t>U. z 2013 r. poz. 21).</w:t>
      </w:r>
    </w:p>
    <w:p w:rsidR="001D2064" w:rsidRPr="001D74B5" w:rsidRDefault="001D2064" w:rsidP="001D74B5">
      <w:pPr>
        <w:spacing w:line="360" w:lineRule="auto"/>
        <w:ind w:left="502"/>
        <w:jc w:val="both"/>
        <w:rPr>
          <w:rFonts w:ascii="Arial" w:hAnsi="Arial" w:cs="Arial"/>
          <w:color w:val="000000"/>
          <w:lang w:eastAsia="ar-SA" w:bidi="ar-SA"/>
        </w:rPr>
      </w:pPr>
      <w:r w:rsidRPr="001D74B5">
        <w:rPr>
          <w:rFonts w:ascii="Arial" w:hAnsi="Arial" w:cs="Arial"/>
          <w:color w:val="000000"/>
          <w:lang w:eastAsia="ar-SA" w:bidi="ar-SA"/>
        </w:rPr>
        <w:t>Miejsca odzysku lub unieszkodliwiania odpadów, o których mowa wyżej powinny spełniać warunki określone w obowiązujących przepisach;</w:t>
      </w:r>
    </w:p>
    <w:p w:rsidR="001D2064" w:rsidRPr="001D74B5" w:rsidRDefault="001D2064" w:rsidP="00CF0873">
      <w:pPr>
        <w:numPr>
          <w:ilvl w:val="0"/>
          <w:numId w:val="49"/>
        </w:numPr>
        <w:spacing w:line="360" w:lineRule="auto"/>
        <w:jc w:val="both"/>
        <w:rPr>
          <w:rFonts w:ascii="Arial" w:hAnsi="Arial" w:cs="Arial"/>
          <w:lang w:eastAsia="ar-SA" w:bidi="ar-SA"/>
        </w:rPr>
      </w:pPr>
      <w:r w:rsidRPr="001D74B5">
        <w:rPr>
          <w:rFonts w:ascii="Arial" w:hAnsi="Arial" w:cs="Arial"/>
          <w:color w:val="000000"/>
          <w:spacing w:val="4"/>
          <w:lang w:eastAsia="ar-SA" w:bidi="ar-SA"/>
        </w:rPr>
        <w:t>aktualne</w:t>
      </w:r>
      <w:r w:rsidRPr="001D74B5">
        <w:rPr>
          <w:rFonts w:ascii="Arial" w:hAnsi="Arial" w:cs="Arial"/>
          <w:lang w:eastAsia="ar-SA" w:bidi="ar-SA"/>
        </w:rPr>
        <w:t xml:space="preserve"> pozwolenie na wytwarzanie odpadów z uwzględnieniem ich odzysku dla instalacji sortowni odpadów komunalnych, które powstają w związku z eksploatacją instalacji, o którym mowa w art. 17 ust. 2 ustawy z dnia 27 kwietnia 2001r. </w:t>
      </w:r>
      <w:r>
        <w:rPr>
          <w:rFonts w:ascii="Arial" w:hAnsi="Arial" w:cs="Arial"/>
          <w:lang w:eastAsia="ar-SA" w:bidi="ar-SA"/>
        </w:rPr>
        <w:t xml:space="preserve">                  </w:t>
      </w:r>
      <w:r w:rsidRPr="001D74B5">
        <w:rPr>
          <w:rFonts w:ascii="Arial" w:hAnsi="Arial" w:cs="Arial"/>
          <w:i/>
          <w:lang w:eastAsia="ar-SA" w:bidi="ar-SA"/>
        </w:rPr>
        <w:t>o odpadach</w:t>
      </w:r>
      <w:r w:rsidRPr="001D74B5">
        <w:rPr>
          <w:rFonts w:ascii="Arial" w:hAnsi="Arial" w:cs="Arial"/>
          <w:lang w:eastAsia="ar-SA" w:bidi="ar-SA"/>
        </w:rPr>
        <w:t xml:space="preserve"> (t</w:t>
      </w:r>
      <w:r>
        <w:rPr>
          <w:rFonts w:ascii="Arial" w:hAnsi="Arial" w:cs="Arial"/>
          <w:lang w:eastAsia="ar-SA" w:bidi="ar-SA"/>
        </w:rPr>
        <w:t>j</w:t>
      </w:r>
      <w:r w:rsidRPr="001D74B5">
        <w:rPr>
          <w:rFonts w:ascii="Arial" w:hAnsi="Arial" w:cs="Arial"/>
          <w:lang w:eastAsia="ar-SA" w:bidi="ar-SA"/>
        </w:rPr>
        <w:t xml:space="preserve">. Dz. U. z 2010 r. Nr 185, poz. 1243 ze zm.) w związku z art. 231 ust. 3 ustawy z dnia 14 grudnia 2012 r. </w:t>
      </w:r>
      <w:r w:rsidRPr="001D74B5">
        <w:rPr>
          <w:rFonts w:ascii="Arial" w:hAnsi="Arial" w:cs="Arial"/>
          <w:i/>
          <w:lang w:eastAsia="ar-SA" w:bidi="ar-SA"/>
        </w:rPr>
        <w:t>o odpadach</w:t>
      </w:r>
      <w:r w:rsidRPr="001D74B5">
        <w:rPr>
          <w:rFonts w:ascii="Arial" w:hAnsi="Arial" w:cs="Arial"/>
          <w:lang w:eastAsia="ar-SA" w:bidi="ar-SA"/>
        </w:rPr>
        <w:t xml:space="preserve"> (Dz. U. z 2013 r. poz. 21) lub aktualne pozwolenie na wytwarzanie odpadów, o którym mowa w art. 180a pkt</w:t>
      </w:r>
      <w:r>
        <w:rPr>
          <w:rFonts w:ascii="Arial" w:hAnsi="Arial" w:cs="Arial"/>
          <w:lang w:eastAsia="ar-SA" w:bidi="ar-SA"/>
        </w:rPr>
        <w:t>.</w:t>
      </w:r>
      <w:r w:rsidRPr="001D74B5">
        <w:rPr>
          <w:rFonts w:ascii="Arial" w:hAnsi="Arial" w:cs="Arial"/>
          <w:lang w:eastAsia="ar-SA" w:bidi="ar-SA"/>
        </w:rPr>
        <w:t xml:space="preserve"> 2 ustawy</w:t>
      </w:r>
      <w:r>
        <w:rPr>
          <w:rFonts w:ascii="Arial" w:hAnsi="Arial" w:cs="Arial"/>
          <w:lang w:eastAsia="ar-SA" w:bidi="ar-SA"/>
        </w:rPr>
        <w:t xml:space="preserve">        </w:t>
      </w:r>
      <w:r w:rsidRPr="001D74B5">
        <w:rPr>
          <w:rFonts w:ascii="Arial" w:hAnsi="Arial" w:cs="Arial"/>
          <w:lang w:eastAsia="ar-SA" w:bidi="ar-SA"/>
        </w:rPr>
        <w:t xml:space="preserve"> z dnia z dnia 27 kwietnia 2001 r. </w:t>
      </w:r>
      <w:r w:rsidRPr="001D74B5">
        <w:rPr>
          <w:rFonts w:ascii="Arial" w:hAnsi="Arial" w:cs="Arial"/>
          <w:i/>
          <w:lang w:eastAsia="ar-SA" w:bidi="ar-SA"/>
        </w:rPr>
        <w:t>Prawo ochrony środowiska</w:t>
      </w:r>
      <w:r w:rsidRPr="001D74B5">
        <w:rPr>
          <w:rFonts w:ascii="Arial" w:hAnsi="Arial" w:cs="Arial"/>
          <w:lang w:eastAsia="ar-SA" w:bidi="ar-SA"/>
        </w:rPr>
        <w:t xml:space="preserve"> (t.j. Dz. U. z 2008r.</w:t>
      </w:r>
      <w:r>
        <w:rPr>
          <w:rFonts w:ascii="Arial" w:hAnsi="Arial" w:cs="Arial"/>
          <w:lang w:eastAsia="ar-SA" w:bidi="ar-SA"/>
        </w:rPr>
        <w:t xml:space="preserve">         </w:t>
      </w:r>
      <w:r w:rsidRPr="001D74B5">
        <w:rPr>
          <w:rFonts w:ascii="Arial" w:hAnsi="Arial" w:cs="Arial"/>
          <w:lang w:eastAsia="ar-SA" w:bidi="ar-SA"/>
        </w:rPr>
        <w:t>Nr 25, poz. 150 ze zm.) lub promesę zawartą pomiędzy Wykonawcą a podmiotem posiadającym ww. pozwolenie (na podstawie, której Wykonawca będzie przekazywał do odzysku lub unieszkodliwiania odpady) wraz z tym pozwoleniem wystawionym na ww. podmiot.</w:t>
      </w:r>
    </w:p>
    <w:p w:rsidR="001D2064" w:rsidRPr="001D74B5" w:rsidRDefault="001D2064" w:rsidP="00CF0873">
      <w:pPr>
        <w:numPr>
          <w:ilvl w:val="0"/>
          <w:numId w:val="49"/>
        </w:numPr>
        <w:suppressAutoHyphens w:val="0"/>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pozwolenie wodno</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prawne na odprowadzanie wód opadowych i ścieków przemysłowych z bazy magazynowo-transportowej, wydane na podstawie ustawy z dnia 18 lipca 2001 roku Prawo wodne (Dz. U. z 2012 roku, poz. 145 ze zm.) lub informację, że któryś z rodzajów dokumentów nie jest wymagany.</w:t>
      </w:r>
    </w:p>
    <w:p w:rsidR="001D2064" w:rsidRPr="001D74B5" w:rsidRDefault="001D2064" w:rsidP="001D74B5">
      <w:pPr>
        <w:spacing w:line="360" w:lineRule="auto"/>
        <w:ind w:left="502"/>
        <w:jc w:val="both"/>
        <w:rPr>
          <w:rFonts w:ascii="Arial" w:hAnsi="Arial" w:cs="Arial"/>
          <w:color w:val="000000"/>
          <w:spacing w:val="2"/>
          <w:lang w:eastAsia="ar-SA" w:bidi="ar-SA"/>
        </w:rPr>
      </w:pPr>
      <w:r w:rsidRPr="001D74B5">
        <w:rPr>
          <w:rFonts w:ascii="Arial" w:hAnsi="Arial" w:cs="Arial"/>
          <w:color w:val="000000"/>
          <w:spacing w:val="2"/>
          <w:lang w:eastAsia="ar-SA" w:bidi="ar-SA"/>
        </w:rPr>
        <w:t>Warunek dotyczący posiadania uprawnień muszą spełniać łącznie podmioty występujące wspólnie. Przy ocenie spełniania warunku Zamawiający weźmie pod uwagę potencjał wspólny tych podmiotów. Ocena spełnienia warunku zostanie dokonana wg formuły spełnia - nie spełnia.</w:t>
      </w:r>
    </w:p>
    <w:p w:rsidR="001D2064" w:rsidRPr="001D74B5" w:rsidRDefault="001D2064" w:rsidP="00CF0873">
      <w:pPr>
        <w:numPr>
          <w:ilvl w:val="0"/>
          <w:numId w:val="48"/>
        </w:numPr>
        <w:suppressAutoHyphens w:val="0"/>
        <w:spacing w:before="120" w:line="360" w:lineRule="auto"/>
        <w:ind w:left="426"/>
        <w:jc w:val="both"/>
        <w:rPr>
          <w:rFonts w:ascii="Arial" w:hAnsi="Arial" w:cs="Arial"/>
        </w:rPr>
      </w:pPr>
      <w:r w:rsidRPr="001D74B5">
        <w:rPr>
          <w:rFonts w:ascii="Arial" w:hAnsi="Arial" w:cs="Arial"/>
          <w:bCs/>
          <w:color w:val="000000"/>
          <w:lang w:eastAsia="ar-SA" w:bidi="ar-SA"/>
        </w:rPr>
        <w:t xml:space="preserve">posiadanie odpowiedniej wiedzy i doświadczenia do wykonania zamówienia, </w:t>
      </w:r>
      <w:r w:rsidRPr="001D74B5">
        <w:rPr>
          <w:rFonts w:ascii="Arial" w:hAnsi="Arial" w:cs="Arial"/>
          <w:bCs/>
          <w:color w:val="000000"/>
          <w:lang w:eastAsia="ar-SA" w:bidi="ar-SA"/>
        </w:rPr>
        <w:br/>
        <w:t xml:space="preserve">tj. </w:t>
      </w:r>
      <w:r w:rsidRPr="001D74B5">
        <w:rPr>
          <w:rFonts w:ascii="Arial" w:hAnsi="Arial" w:cs="Arial"/>
        </w:rPr>
        <w:t xml:space="preserve">Wykonawcy muszą wykazać, że w okresie ostatnich 3 lat przed upływem terminu składania ofert, a jeżeli okres prowadzenia działalności jest krótszy – w tym okresie, wykonali, a w przypadku świadczeń okresowych lub ciągłych wykonują cyklicznie co najmniej </w:t>
      </w:r>
      <w:r w:rsidRPr="001D74B5">
        <w:rPr>
          <w:rFonts w:ascii="Arial" w:hAnsi="Arial" w:cs="Arial"/>
          <w:b/>
        </w:rPr>
        <w:t>trzy</w:t>
      </w:r>
      <w:r w:rsidRPr="001D74B5">
        <w:rPr>
          <w:rFonts w:ascii="Arial" w:hAnsi="Arial" w:cs="Arial"/>
        </w:rPr>
        <w:t xml:space="preserve"> usługi odbioru i zagospodarowania zmieszanych odpadów komunalnych od mieszkańców nieruchomości </w:t>
      </w:r>
      <w:r w:rsidRPr="001D74B5">
        <w:rPr>
          <w:rFonts w:ascii="Arial" w:hAnsi="Arial" w:cs="Arial"/>
          <w:bCs/>
        </w:rPr>
        <w:t>w ilości co najmniej 1000 Mg/rok każda</w:t>
      </w:r>
      <w:r w:rsidRPr="001D74B5">
        <w:rPr>
          <w:rFonts w:ascii="Arial" w:hAnsi="Arial" w:cs="Arial"/>
        </w:rPr>
        <w:t>.</w:t>
      </w:r>
    </w:p>
    <w:p w:rsidR="001D2064" w:rsidRPr="001D74B5" w:rsidRDefault="001D2064" w:rsidP="001D74B5">
      <w:pPr>
        <w:spacing w:before="120" w:line="360" w:lineRule="auto"/>
        <w:ind w:left="426"/>
        <w:jc w:val="both"/>
        <w:rPr>
          <w:rFonts w:ascii="Arial" w:hAnsi="Arial" w:cs="Arial"/>
        </w:rPr>
      </w:pPr>
      <w:r w:rsidRPr="001D74B5">
        <w:rPr>
          <w:rFonts w:ascii="Arial" w:hAnsi="Arial" w:cs="Arial"/>
        </w:rPr>
        <w:t xml:space="preserve">Na potwierdzenie spełnienia warunku posiadania doświadczenia należy wskazać </w:t>
      </w:r>
      <w:r>
        <w:rPr>
          <w:rFonts w:ascii="Arial" w:hAnsi="Arial" w:cs="Arial"/>
        </w:rPr>
        <w:t xml:space="preserve">        </w:t>
      </w:r>
      <w:r w:rsidRPr="001D74B5">
        <w:rPr>
          <w:rFonts w:ascii="Arial" w:hAnsi="Arial" w:cs="Arial"/>
        </w:rPr>
        <w:t xml:space="preserve">w załączniku nr </w:t>
      </w:r>
      <w:r>
        <w:rPr>
          <w:rFonts w:ascii="Arial" w:hAnsi="Arial" w:cs="Arial"/>
        </w:rPr>
        <w:t xml:space="preserve">4 </w:t>
      </w:r>
      <w:r w:rsidRPr="001D74B5">
        <w:rPr>
          <w:rFonts w:ascii="Arial" w:hAnsi="Arial" w:cs="Arial"/>
        </w:rPr>
        <w:t xml:space="preserve"> wykaz wykonanych usług oraz załączyć dokumenty, potwierdzające należyte wykonanie usług. </w:t>
      </w:r>
    </w:p>
    <w:p w:rsidR="001D2064" w:rsidRPr="001D74B5" w:rsidRDefault="001D2064" w:rsidP="001D74B5">
      <w:pPr>
        <w:spacing w:line="360" w:lineRule="auto"/>
        <w:ind w:left="426"/>
        <w:jc w:val="both"/>
        <w:rPr>
          <w:rFonts w:ascii="Arial" w:hAnsi="Arial" w:cs="Arial"/>
          <w:bCs/>
          <w:lang w:eastAsia="ar-SA" w:bidi="ar-SA"/>
        </w:rPr>
      </w:pPr>
      <w:r w:rsidRPr="001D74B5">
        <w:rPr>
          <w:rFonts w:ascii="Arial" w:hAnsi="Arial" w:cs="Arial"/>
          <w:bCs/>
          <w:lang w:eastAsia="ar-SA" w:bidi="ar-SA"/>
        </w:rPr>
        <w:t>Przy ocenie spełniania warunku Zamawiający weźmie pod uwagę potencjał wspólny tych podmiotów. 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Ocena spełnienia warunku zostanie dokonana wg formuły spełnia - nie spełnia.</w:t>
      </w:r>
    </w:p>
    <w:p w:rsidR="001D2064" w:rsidRPr="001D74B5" w:rsidRDefault="001D2064" w:rsidP="00CF0873">
      <w:pPr>
        <w:numPr>
          <w:ilvl w:val="0"/>
          <w:numId w:val="48"/>
        </w:numPr>
        <w:suppressAutoHyphens w:val="0"/>
        <w:spacing w:line="360" w:lineRule="auto"/>
        <w:ind w:left="426"/>
        <w:jc w:val="both"/>
        <w:rPr>
          <w:rFonts w:ascii="Arial" w:hAnsi="Arial" w:cs="Arial"/>
          <w:color w:val="000000"/>
          <w:lang w:eastAsia="ar-SA" w:bidi="ar-SA"/>
        </w:rPr>
      </w:pPr>
      <w:r w:rsidRPr="001D74B5">
        <w:rPr>
          <w:rFonts w:ascii="Arial" w:hAnsi="Arial" w:cs="Arial"/>
          <w:color w:val="000000"/>
          <w:lang w:eastAsia="ar-SA" w:bidi="ar-SA"/>
        </w:rPr>
        <w:t>dysponowanie odpowiednim potencjałem technicznym oraz osobami zdolnymi do wykonania zamówienia, tj.:</w:t>
      </w:r>
    </w:p>
    <w:p w:rsidR="001D2064" w:rsidRPr="001D74B5" w:rsidRDefault="001D2064" w:rsidP="00CF0873">
      <w:pPr>
        <w:numPr>
          <w:ilvl w:val="0"/>
          <w:numId w:val="50"/>
        </w:numPr>
        <w:suppressAutoHyphens w:val="0"/>
        <w:spacing w:line="360" w:lineRule="auto"/>
        <w:ind w:hanging="286"/>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co najmniej dwoma pojazdami przystosowanymi do odbierania zmieszanych odpadów komunalnych, przystosowanymi do opróżniania pojemników </w:t>
      </w:r>
      <w:r w:rsidRPr="001D74B5">
        <w:rPr>
          <w:rFonts w:ascii="Arial" w:hAnsi="Arial" w:cs="Arial"/>
          <w:color w:val="000000"/>
          <w:spacing w:val="4"/>
          <w:lang w:eastAsia="ar-SA" w:bidi="ar-SA"/>
        </w:rPr>
        <w:br/>
        <w:t>o pojemnościach 120 l, 240 l i 1100 l;</w:t>
      </w:r>
    </w:p>
    <w:p w:rsidR="001D2064" w:rsidRPr="001D74B5" w:rsidRDefault="001D2064" w:rsidP="00CF0873">
      <w:pPr>
        <w:numPr>
          <w:ilvl w:val="0"/>
          <w:numId w:val="50"/>
        </w:numPr>
        <w:suppressAutoHyphens w:val="0"/>
        <w:spacing w:line="360" w:lineRule="auto"/>
        <w:ind w:hanging="286"/>
        <w:jc w:val="both"/>
        <w:rPr>
          <w:rFonts w:ascii="Arial" w:hAnsi="Arial" w:cs="Arial"/>
          <w:color w:val="000000"/>
          <w:spacing w:val="4"/>
          <w:lang w:eastAsia="ar-SA" w:bidi="ar-SA"/>
        </w:rPr>
      </w:pPr>
      <w:r w:rsidRPr="001D74B5">
        <w:rPr>
          <w:rFonts w:ascii="Arial" w:hAnsi="Arial" w:cs="Arial"/>
          <w:color w:val="000000"/>
          <w:spacing w:val="4"/>
          <w:lang w:eastAsia="ar-SA" w:bidi="ar-SA"/>
        </w:rPr>
        <w:t>co najmniej dwoma pojazdami przystosowanymi do odbierania selektywnie zebranych odpadów komunalnych;</w:t>
      </w:r>
    </w:p>
    <w:p w:rsidR="001D2064" w:rsidRPr="001D74B5" w:rsidRDefault="001D2064" w:rsidP="00CF0873">
      <w:pPr>
        <w:numPr>
          <w:ilvl w:val="0"/>
          <w:numId w:val="50"/>
        </w:numPr>
        <w:suppressAutoHyphens w:val="0"/>
        <w:spacing w:line="360" w:lineRule="auto"/>
        <w:ind w:hanging="286"/>
        <w:jc w:val="both"/>
        <w:rPr>
          <w:rFonts w:ascii="Arial" w:hAnsi="Arial" w:cs="Arial"/>
          <w:color w:val="000000"/>
          <w:spacing w:val="4"/>
          <w:lang w:eastAsia="ar-SA" w:bidi="ar-SA"/>
        </w:rPr>
      </w:pPr>
      <w:r w:rsidRPr="001D74B5">
        <w:rPr>
          <w:rFonts w:ascii="Arial" w:hAnsi="Arial" w:cs="Arial"/>
          <w:color w:val="000000"/>
          <w:spacing w:val="4"/>
          <w:lang w:eastAsia="ar-SA" w:bidi="ar-SA"/>
        </w:rPr>
        <w:t>co najmniej jednym pojazdem do odbierani</w:t>
      </w:r>
      <w:r>
        <w:rPr>
          <w:rFonts w:ascii="Arial" w:hAnsi="Arial" w:cs="Arial"/>
          <w:color w:val="000000"/>
          <w:spacing w:val="4"/>
          <w:lang w:eastAsia="ar-SA" w:bidi="ar-SA"/>
        </w:rPr>
        <w:t>a odpadów bez funkcji kompaktują</w:t>
      </w:r>
      <w:r w:rsidRPr="001D74B5">
        <w:rPr>
          <w:rFonts w:ascii="Arial" w:hAnsi="Arial" w:cs="Arial"/>
          <w:color w:val="000000"/>
          <w:spacing w:val="4"/>
          <w:lang w:eastAsia="ar-SA" w:bidi="ar-SA"/>
        </w:rPr>
        <w:t xml:space="preserve">cej; </w:t>
      </w:r>
    </w:p>
    <w:p w:rsidR="001D2064" w:rsidRDefault="001D2064" w:rsidP="00CF0873">
      <w:pPr>
        <w:numPr>
          <w:ilvl w:val="0"/>
          <w:numId w:val="50"/>
        </w:numPr>
        <w:suppressAutoHyphens w:val="0"/>
        <w:spacing w:line="360" w:lineRule="auto"/>
        <w:ind w:hanging="286"/>
        <w:jc w:val="both"/>
        <w:rPr>
          <w:rFonts w:ascii="Arial" w:hAnsi="Arial" w:cs="Arial"/>
          <w:color w:val="000000"/>
          <w:spacing w:val="4"/>
          <w:lang w:eastAsia="ar-SA" w:bidi="ar-SA"/>
        </w:rPr>
      </w:pPr>
      <w:r w:rsidRPr="001D74B5">
        <w:rPr>
          <w:rFonts w:ascii="Arial" w:hAnsi="Arial" w:cs="Arial"/>
          <w:color w:val="000000"/>
          <w:spacing w:val="4"/>
          <w:lang w:eastAsia="ar-SA" w:bidi="ar-SA"/>
        </w:rPr>
        <w:t>co najmniej jednym pojazdem specjalnym przystosowanym do odbioru odpadów komunalnych z możliwością wjazdu na drogi gminne o szerokości od 2,4 m do      3,0 m i masie rzeczywistej do 5 t;</w:t>
      </w:r>
    </w:p>
    <w:p w:rsidR="001D2064" w:rsidRPr="001D74B5" w:rsidRDefault="001D2064" w:rsidP="00CF0873">
      <w:pPr>
        <w:numPr>
          <w:ilvl w:val="0"/>
          <w:numId w:val="50"/>
        </w:numPr>
        <w:suppressAutoHyphens w:val="0"/>
        <w:spacing w:line="360" w:lineRule="auto"/>
        <w:ind w:hanging="286"/>
        <w:jc w:val="both"/>
        <w:rPr>
          <w:rFonts w:ascii="Arial" w:hAnsi="Arial" w:cs="Arial"/>
          <w:color w:val="000000"/>
          <w:spacing w:val="4"/>
          <w:lang w:eastAsia="ar-SA" w:bidi="ar-SA"/>
        </w:rPr>
      </w:pPr>
      <w:r>
        <w:rPr>
          <w:rFonts w:ascii="Arial" w:hAnsi="Arial" w:cs="Arial"/>
          <w:color w:val="000000"/>
          <w:spacing w:val="4"/>
          <w:lang w:eastAsia="ar-SA" w:bidi="ar-SA"/>
        </w:rPr>
        <w:t>samochodem specjalnym służącym jako mobilny punkt selektywnie zbieranych niebezpiecznych odpadów komunalnych – co najmniej 1 sztuka</w:t>
      </w:r>
    </w:p>
    <w:p w:rsidR="001D2064" w:rsidRPr="001D74B5" w:rsidRDefault="001D2064" w:rsidP="00CF0873">
      <w:pPr>
        <w:numPr>
          <w:ilvl w:val="0"/>
          <w:numId w:val="50"/>
        </w:numPr>
        <w:suppressAutoHyphens w:val="0"/>
        <w:spacing w:line="360" w:lineRule="auto"/>
        <w:ind w:hanging="286"/>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bazą magazynowo-transportową usytuowaną </w:t>
      </w:r>
      <w:r w:rsidRPr="001D74B5">
        <w:rPr>
          <w:rFonts w:ascii="Arial" w:hAnsi="Arial" w:cs="Arial"/>
          <w:spacing w:val="4"/>
          <w:lang w:eastAsia="ar-SA" w:bidi="ar-SA"/>
        </w:rPr>
        <w:t xml:space="preserve">w gminie Dzierzążnia lub </w:t>
      </w:r>
      <w:r>
        <w:rPr>
          <w:rFonts w:ascii="Arial" w:hAnsi="Arial" w:cs="Arial"/>
          <w:spacing w:val="4"/>
          <w:lang w:eastAsia="ar-SA" w:bidi="ar-SA"/>
        </w:rPr>
        <w:t xml:space="preserve">              </w:t>
      </w:r>
      <w:r w:rsidRPr="001D74B5">
        <w:rPr>
          <w:rFonts w:ascii="Arial" w:hAnsi="Arial" w:cs="Arial"/>
          <w:spacing w:val="4"/>
          <w:lang w:eastAsia="ar-SA" w:bidi="ar-SA"/>
        </w:rPr>
        <w:t>w odległości nie większej niż 60 km od granicy tej gminy,</w:t>
      </w:r>
      <w:r w:rsidRPr="001D74B5">
        <w:rPr>
          <w:rFonts w:ascii="Arial" w:hAnsi="Arial" w:cs="Arial"/>
          <w:color w:val="000000"/>
          <w:spacing w:val="4"/>
          <w:lang w:eastAsia="ar-SA" w:bidi="ar-SA"/>
        </w:rPr>
        <w:t xml:space="preserve"> </w:t>
      </w:r>
      <w:r w:rsidRPr="001D74B5">
        <w:rPr>
          <w:rFonts w:ascii="Arial" w:hAnsi="Arial" w:cs="Arial"/>
          <w:spacing w:val="4"/>
          <w:lang w:eastAsia="ar-SA" w:bidi="ar-SA"/>
        </w:rPr>
        <w:t xml:space="preserve">na terenie, do którego Wykonawca posiada tytuł prawny. </w:t>
      </w:r>
    </w:p>
    <w:p w:rsidR="001D2064" w:rsidRPr="001D74B5" w:rsidRDefault="001D2064" w:rsidP="001D74B5">
      <w:pPr>
        <w:spacing w:line="360" w:lineRule="auto"/>
        <w:ind w:left="426"/>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Pojazdy, o których mowa w punktach a) – d) oraz baza magazynowo-transportowa muszą spełniać wymagania określone w rozporządzeniu Ministra Środowiska </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 xml:space="preserve">z dn. 11.01.2013 r. </w:t>
      </w:r>
      <w:r w:rsidRPr="001D74B5">
        <w:rPr>
          <w:rFonts w:ascii="Arial" w:hAnsi="Arial" w:cs="Arial"/>
          <w:i/>
          <w:color w:val="000000"/>
          <w:spacing w:val="4"/>
          <w:lang w:eastAsia="ar-SA" w:bidi="ar-SA"/>
        </w:rPr>
        <w:t>w sprawie szczegółowych wymagań w zakresie odbierania odpadów komunalnych od właścicieli nieruchomości</w:t>
      </w:r>
      <w:r w:rsidRPr="001D74B5">
        <w:rPr>
          <w:rFonts w:ascii="Arial" w:hAnsi="Arial" w:cs="Arial"/>
          <w:color w:val="000000"/>
          <w:spacing w:val="4"/>
          <w:lang w:eastAsia="ar-SA" w:bidi="ar-SA"/>
        </w:rPr>
        <w:t xml:space="preserve"> (Dz. U. z 2013 r. poz. 122).</w:t>
      </w:r>
    </w:p>
    <w:p w:rsidR="001D2064" w:rsidRPr="001D74B5" w:rsidRDefault="001D2064" w:rsidP="009D79DA">
      <w:pPr>
        <w:spacing w:line="360" w:lineRule="auto"/>
        <w:ind w:left="284"/>
        <w:jc w:val="both"/>
        <w:rPr>
          <w:rFonts w:ascii="Arial" w:hAnsi="Arial" w:cs="Arial"/>
          <w:bCs/>
          <w:lang w:eastAsia="ar-SA" w:bidi="ar-SA"/>
        </w:rPr>
      </w:pPr>
      <w:r w:rsidRPr="001D74B5">
        <w:rPr>
          <w:rFonts w:ascii="Arial" w:hAnsi="Arial" w:cs="Arial"/>
          <w:color w:val="000000"/>
          <w:spacing w:val="4"/>
          <w:lang w:eastAsia="ar-SA" w:bidi="ar-SA"/>
        </w:rPr>
        <w:t xml:space="preserve">Na potwierdzenie, że baza magazynowo – transportowa jest wyposażona                             w urządzenia lub systemy zapewniające zagospodarowania wód opadowych </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i ścieków przemysłowych, pochodzących z terenu bazy zgodnie z wymogami określonymi w ustawie z dnia 18 lipca 2001 roku Prawo wodne (Dz. U. z 2012 roku, poz. 145) wykonawca złoży wraz z ofertą pozwolenie wodno</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prawne na odprowadzanie wód opadowych i ścieków przemysłowych lub informację, że któryś z rodzajów dokumentów nie jest wymagany.</w:t>
      </w:r>
      <w:r>
        <w:rPr>
          <w:rFonts w:ascii="Arial" w:hAnsi="Arial" w:cs="Arial"/>
          <w:color w:val="000000"/>
          <w:spacing w:val="4"/>
          <w:lang w:eastAsia="ar-SA" w:bidi="ar-SA"/>
        </w:rPr>
        <w:t xml:space="preserve"> </w:t>
      </w:r>
      <w:r w:rsidRPr="001D74B5">
        <w:rPr>
          <w:rFonts w:ascii="Arial" w:hAnsi="Arial" w:cs="Arial"/>
          <w:bCs/>
          <w:lang w:eastAsia="ar-SA" w:bidi="ar-SA"/>
        </w:rPr>
        <w:t>Ocena spełni</w:t>
      </w:r>
      <w:r>
        <w:rPr>
          <w:rFonts w:ascii="Arial" w:hAnsi="Arial" w:cs="Arial"/>
          <w:bCs/>
          <w:lang w:eastAsia="ar-SA" w:bidi="ar-SA"/>
        </w:rPr>
        <w:t xml:space="preserve">enia warunku zostanie dokonana </w:t>
      </w:r>
      <w:r w:rsidRPr="001D74B5">
        <w:rPr>
          <w:rFonts w:ascii="Arial" w:hAnsi="Arial" w:cs="Arial"/>
          <w:bCs/>
          <w:lang w:eastAsia="ar-SA" w:bidi="ar-SA"/>
        </w:rPr>
        <w:t>wg formuły spełnia - nie spełnia.</w:t>
      </w:r>
    </w:p>
    <w:p w:rsidR="001D2064" w:rsidRPr="00385594" w:rsidRDefault="001D2064" w:rsidP="00CF0873">
      <w:pPr>
        <w:numPr>
          <w:ilvl w:val="0"/>
          <w:numId w:val="50"/>
        </w:numPr>
        <w:suppressAutoHyphens w:val="0"/>
        <w:spacing w:line="360" w:lineRule="auto"/>
        <w:ind w:left="284" w:hanging="284"/>
        <w:jc w:val="both"/>
        <w:rPr>
          <w:rFonts w:ascii="Arial" w:hAnsi="Arial" w:cs="Arial"/>
          <w:bCs/>
          <w:lang w:eastAsia="ar-SA" w:bidi="ar-SA"/>
        </w:rPr>
      </w:pPr>
      <w:r w:rsidRPr="00385594">
        <w:rPr>
          <w:rFonts w:ascii="Arial" w:hAnsi="Arial" w:cs="Arial"/>
          <w:color w:val="000000"/>
          <w:spacing w:val="4"/>
          <w:lang w:eastAsia="ar-SA" w:bidi="ar-SA"/>
        </w:rPr>
        <w:t>co najmniej dwoma osobami z wykształceniem wyższym o kierunku ochrona środowiska.</w:t>
      </w:r>
    </w:p>
    <w:p w:rsidR="001D2064" w:rsidRPr="001D74B5" w:rsidRDefault="001D2064" w:rsidP="001D74B5">
      <w:pPr>
        <w:spacing w:line="360" w:lineRule="auto"/>
        <w:ind w:left="284"/>
        <w:jc w:val="both"/>
        <w:rPr>
          <w:rFonts w:ascii="Arial" w:hAnsi="Arial" w:cs="Arial"/>
          <w:bCs/>
          <w:lang w:eastAsia="ar-SA" w:bidi="ar-SA"/>
        </w:rPr>
      </w:pPr>
      <w:r w:rsidRPr="001D74B5">
        <w:rPr>
          <w:rFonts w:ascii="Arial" w:hAnsi="Arial" w:cs="Arial"/>
          <w:bCs/>
          <w:lang w:eastAsia="ar-SA" w:bidi="ar-SA"/>
        </w:rPr>
        <w:t xml:space="preserve">Przy ocenie spełniania warunku Zamawiający weźmie pod uwagę potencjał wspólny tych podmiotów. Wykonawca może polegać na potencjale </w:t>
      </w:r>
      <w:r>
        <w:rPr>
          <w:rFonts w:ascii="Arial" w:hAnsi="Arial" w:cs="Arial"/>
          <w:bCs/>
          <w:lang w:eastAsia="ar-SA" w:bidi="ar-SA"/>
        </w:rPr>
        <w:t xml:space="preserve">technicznym i osobach zdolnych </w:t>
      </w:r>
      <w:r w:rsidRPr="001D74B5">
        <w:rPr>
          <w:rFonts w:ascii="Arial" w:hAnsi="Arial" w:cs="Arial"/>
          <w:bCs/>
          <w:lang w:eastAsia="ar-SA" w:bidi="ar-SA"/>
        </w:rPr>
        <w:t>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w:t>
      </w:r>
      <w:r>
        <w:rPr>
          <w:rFonts w:ascii="Arial" w:hAnsi="Arial" w:cs="Arial"/>
          <w:bCs/>
          <w:lang w:eastAsia="ar-SA" w:bidi="ar-SA"/>
        </w:rPr>
        <w:t xml:space="preserve">h zasobów na okres korzystania </w:t>
      </w:r>
      <w:r w:rsidRPr="001D74B5">
        <w:rPr>
          <w:rFonts w:ascii="Arial" w:hAnsi="Arial" w:cs="Arial"/>
          <w:bCs/>
          <w:lang w:eastAsia="ar-SA" w:bidi="ar-SA"/>
        </w:rPr>
        <w:t>z nich przy wykonywaniu zamówienia. Ocena spełni</w:t>
      </w:r>
      <w:r>
        <w:rPr>
          <w:rFonts w:ascii="Arial" w:hAnsi="Arial" w:cs="Arial"/>
          <w:bCs/>
          <w:lang w:eastAsia="ar-SA" w:bidi="ar-SA"/>
        </w:rPr>
        <w:t xml:space="preserve">enia warunku zostanie dokonana </w:t>
      </w:r>
      <w:r w:rsidRPr="001D74B5">
        <w:rPr>
          <w:rFonts w:ascii="Arial" w:hAnsi="Arial" w:cs="Arial"/>
          <w:bCs/>
          <w:lang w:eastAsia="ar-SA" w:bidi="ar-SA"/>
        </w:rPr>
        <w:t>wg formuły spełnia - nie spełnia.</w:t>
      </w:r>
    </w:p>
    <w:p w:rsidR="001D2064" w:rsidRPr="001D74B5" w:rsidRDefault="001D2064" w:rsidP="00CF0873">
      <w:pPr>
        <w:numPr>
          <w:ilvl w:val="0"/>
          <w:numId w:val="48"/>
        </w:numPr>
        <w:spacing w:before="120" w:line="360" w:lineRule="auto"/>
        <w:ind w:left="284" w:hanging="284"/>
        <w:jc w:val="both"/>
        <w:rPr>
          <w:rFonts w:ascii="Arial" w:hAnsi="Arial" w:cs="Arial"/>
          <w:color w:val="000000"/>
          <w:lang w:eastAsia="ar-SA" w:bidi="ar-SA"/>
        </w:rPr>
      </w:pPr>
      <w:r w:rsidRPr="001D74B5">
        <w:rPr>
          <w:rFonts w:ascii="Arial" w:hAnsi="Arial" w:cs="Arial"/>
          <w:color w:val="000000"/>
          <w:lang w:eastAsia="ar-SA" w:bidi="ar-SA"/>
        </w:rPr>
        <w:t>znajdowanie się w odpowiedniej sytuacji ekonomicznej i finansowej zapewniającej wykonanie zamówienia, tj.:</w:t>
      </w:r>
    </w:p>
    <w:p w:rsidR="001D2064" w:rsidRPr="001D74B5" w:rsidRDefault="001D2064" w:rsidP="001D74B5">
      <w:pPr>
        <w:spacing w:before="120" w:line="360" w:lineRule="auto"/>
        <w:ind w:left="284"/>
        <w:jc w:val="both"/>
        <w:rPr>
          <w:rFonts w:ascii="Arial" w:hAnsi="Arial" w:cs="Arial"/>
          <w:lang w:eastAsia="ar-SA" w:bidi="ar-SA"/>
        </w:rPr>
      </w:pPr>
      <w:r>
        <w:rPr>
          <w:rFonts w:ascii="Arial" w:hAnsi="Arial" w:cs="Arial"/>
          <w:spacing w:val="4"/>
          <w:lang w:eastAsia="ar-SA" w:bidi="ar-SA"/>
        </w:rPr>
        <w:t xml:space="preserve">a) </w:t>
      </w:r>
      <w:r w:rsidRPr="001D74B5">
        <w:rPr>
          <w:rFonts w:ascii="Arial" w:hAnsi="Arial" w:cs="Arial"/>
          <w:spacing w:val="4"/>
          <w:lang w:eastAsia="ar-SA" w:bidi="ar-SA"/>
        </w:rPr>
        <w:t xml:space="preserve">posiadanie opłaconej polisy, a w przypadku jej braku innego dokumentu potwierdzającego, że wykonawca jest ubezpieczony od odpowiedzialności cywilnej </w:t>
      </w:r>
      <w:r>
        <w:rPr>
          <w:rFonts w:ascii="Arial" w:hAnsi="Arial" w:cs="Arial"/>
          <w:spacing w:val="4"/>
          <w:lang w:eastAsia="ar-SA" w:bidi="ar-SA"/>
        </w:rPr>
        <w:t xml:space="preserve">    </w:t>
      </w:r>
      <w:r w:rsidRPr="001D74B5">
        <w:rPr>
          <w:rFonts w:ascii="Arial" w:hAnsi="Arial" w:cs="Arial"/>
          <w:spacing w:val="4"/>
          <w:lang w:eastAsia="ar-SA" w:bidi="ar-SA"/>
        </w:rPr>
        <w:t>w zakresie prowadzonej działalności związanej z przedmiotem zamówienia</w:t>
      </w:r>
      <w:r w:rsidRPr="001D74B5">
        <w:rPr>
          <w:rFonts w:ascii="Arial" w:hAnsi="Arial" w:cs="Arial"/>
          <w:color w:val="FF0000"/>
          <w:lang w:eastAsia="ar-SA" w:bidi="ar-SA"/>
        </w:rPr>
        <w:t xml:space="preserve"> </w:t>
      </w:r>
      <w:r w:rsidRPr="001D74B5">
        <w:rPr>
          <w:rFonts w:ascii="Arial" w:hAnsi="Arial" w:cs="Arial"/>
          <w:lang w:eastAsia="ar-SA" w:bidi="ar-SA"/>
        </w:rPr>
        <w:t>na</w:t>
      </w:r>
      <w:r w:rsidRPr="001D74B5">
        <w:rPr>
          <w:rFonts w:ascii="Arial" w:hAnsi="Arial" w:cs="Arial"/>
          <w:color w:val="FF0000"/>
          <w:lang w:eastAsia="ar-SA" w:bidi="ar-SA"/>
        </w:rPr>
        <w:t xml:space="preserve"> </w:t>
      </w:r>
      <w:r w:rsidRPr="001D74B5">
        <w:rPr>
          <w:rFonts w:ascii="Arial" w:hAnsi="Arial" w:cs="Arial"/>
          <w:spacing w:val="4"/>
          <w:lang w:eastAsia="ar-SA" w:bidi="ar-SA"/>
        </w:rPr>
        <w:t>minimalną sumę gwarancyjną ubezpieczenia 300 000</w:t>
      </w:r>
      <w:r w:rsidRPr="001D74B5">
        <w:rPr>
          <w:rFonts w:ascii="Arial" w:hAnsi="Arial" w:cs="Arial"/>
          <w:b/>
          <w:spacing w:val="4"/>
          <w:lang w:eastAsia="ar-SA" w:bidi="ar-SA"/>
        </w:rPr>
        <w:t xml:space="preserve"> </w:t>
      </w:r>
      <w:r w:rsidRPr="001D74B5">
        <w:rPr>
          <w:rFonts w:ascii="Arial" w:hAnsi="Arial" w:cs="Arial"/>
          <w:bCs/>
          <w:spacing w:val="4"/>
          <w:lang w:eastAsia="ar-SA" w:bidi="ar-SA"/>
        </w:rPr>
        <w:t>zł.</w:t>
      </w:r>
    </w:p>
    <w:p w:rsidR="001D2064" w:rsidRPr="001D74B5" w:rsidRDefault="001D2064" w:rsidP="001D74B5">
      <w:pPr>
        <w:spacing w:line="360" w:lineRule="auto"/>
        <w:jc w:val="both"/>
        <w:rPr>
          <w:rFonts w:ascii="Arial" w:hAnsi="Arial" w:cs="Arial"/>
          <w:color w:val="000000"/>
          <w:spacing w:val="4"/>
          <w:lang w:eastAsia="ar-SA" w:bidi="ar-SA"/>
        </w:rPr>
      </w:pPr>
      <w:r w:rsidRPr="001D74B5">
        <w:rPr>
          <w:rFonts w:ascii="Arial" w:hAnsi="Arial" w:cs="Arial"/>
          <w:bCs/>
          <w:color w:val="000000"/>
          <w:spacing w:val="4"/>
          <w:lang w:eastAsia="ar-SA" w:bidi="ar-SA"/>
        </w:rPr>
        <w:t xml:space="preserve">Przy ocenie spełniania warunku </w:t>
      </w:r>
      <w:r w:rsidRPr="001D74B5">
        <w:rPr>
          <w:rFonts w:ascii="Arial" w:hAnsi="Arial" w:cs="Arial"/>
          <w:bCs/>
          <w:lang w:eastAsia="ar-SA" w:bidi="ar-SA"/>
        </w:rPr>
        <w:t xml:space="preserve">posiadania </w:t>
      </w:r>
      <w:r w:rsidRPr="001D74B5">
        <w:rPr>
          <w:rFonts w:ascii="Arial" w:hAnsi="Arial" w:cs="Arial"/>
          <w:color w:val="000000"/>
          <w:lang w:eastAsia="ar-SA" w:bidi="ar-SA"/>
        </w:rPr>
        <w:t>odpowiedniej</w:t>
      </w:r>
      <w:r w:rsidRPr="001D74B5">
        <w:rPr>
          <w:rFonts w:ascii="Arial" w:hAnsi="Arial" w:cs="Arial"/>
          <w:bCs/>
          <w:lang w:eastAsia="ar-SA" w:bidi="ar-SA"/>
        </w:rPr>
        <w:t xml:space="preserve"> sytuacji ekonomicznej </w:t>
      </w:r>
      <w:r>
        <w:rPr>
          <w:rFonts w:ascii="Arial" w:hAnsi="Arial" w:cs="Arial"/>
          <w:bCs/>
          <w:lang w:eastAsia="ar-SA" w:bidi="ar-SA"/>
        </w:rPr>
        <w:t xml:space="preserve">               </w:t>
      </w:r>
      <w:r w:rsidRPr="001D74B5">
        <w:rPr>
          <w:rFonts w:ascii="Arial" w:hAnsi="Arial" w:cs="Arial"/>
          <w:bCs/>
          <w:lang w:eastAsia="ar-SA" w:bidi="ar-SA"/>
        </w:rPr>
        <w:t xml:space="preserve">i finansowej </w:t>
      </w:r>
      <w:r w:rsidRPr="001D74B5">
        <w:rPr>
          <w:rFonts w:ascii="Arial" w:hAnsi="Arial" w:cs="Arial"/>
          <w:bCs/>
          <w:color w:val="000000"/>
          <w:spacing w:val="4"/>
          <w:lang w:eastAsia="ar-SA" w:bidi="ar-SA"/>
        </w:rPr>
        <w:t xml:space="preserve">Zamawiający weźmie pod uwagę potencjał wspólny tych podmiotów. Wykonawca może polegać na zdolnościach finansowych innych podmiotów, niezależnie od charakteru prawnego łączących go z nimi stosunków. Wykonawca </w:t>
      </w:r>
      <w:r>
        <w:rPr>
          <w:rFonts w:ascii="Arial" w:hAnsi="Arial" w:cs="Arial"/>
          <w:bCs/>
          <w:color w:val="000000"/>
          <w:spacing w:val="4"/>
          <w:lang w:eastAsia="ar-SA" w:bidi="ar-SA"/>
        </w:rPr>
        <w:t xml:space="preserve">         </w:t>
      </w:r>
      <w:r w:rsidRPr="001D74B5">
        <w:rPr>
          <w:rFonts w:ascii="Arial" w:hAnsi="Arial" w:cs="Arial"/>
          <w:bCs/>
          <w:color w:val="000000"/>
          <w:spacing w:val="4"/>
          <w:lang w:eastAsia="ar-SA" w:bidi="ar-SA"/>
        </w:rPr>
        <w:t xml:space="preserve">w takiej sytuacji zobowiązany jest udowodnić Zamawiającemu, iż będzie dysponował zasobami niezbędnymi do realizacji zamówienia, w szczególności przedstawiając </w:t>
      </w:r>
      <w:r>
        <w:rPr>
          <w:rFonts w:ascii="Arial" w:hAnsi="Arial" w:cs="Arial"/>
          <w:bCs/>
          <w:color w:val="000000"/>
          <w:spacing w:val="4"/>
          <w:lang w:eastAsia="ar-SA" w:bidi="ar-SA"/>
        </w:rPr>
        <w:t xml:space="preserve">        </w:t>
      </w:r>
      <w:r w:rsidRPr="001D74B5">
        <w:rPr>
          <w:rFonts w:ascii="Arial" w:hAnsi="Arial" w:cs="Arial"/>
          <w:bCs/>
          <w:color w:val="000000"/>
          <w:spacing w:val="4"/>
          <w:lang w:eastAsia="ar-SA" w:bidi="ar-SA"/>
        </w:rPr>
        <w:t>w tym celu pisemne zobowiązanie tych podmiotów do oddania mu do dyspozycji niezbędnych zasobów na okres korzystania z nich przy wykonywaniu zamówienia.</w:t>
      </w:r>
    </w:p>
    <w:p w:rsidR="001D2064" w:rsidRDefault="001D2064" w:rsidP="00CF0873">
      <w:pPr>
        <w:widowControl/>
        <w:numPr>
          <w:ilvl w:val="0"/>
          <w:numId w:val="48"/>
        </w:numPr>
        <w:suppressAutoHyphens w:val="0"/>
        <w:spacing w:line="360" w:lineRule="auto"/>
        <w:ind w:left="426"/>
        <w:jc w:val="both"/>
        <w:rPr>
          <w:rFonts w:ascii="Arial" w:hAnsi="Arial" w:cs="Arial"/>
        </w:rPr>
      </w:pPr>
      <w:r w:rsidRPr="001D74B5">
        <w:rPr>
          <w:rFonts w:ascii="Arial" w:hAnsi="Arial" w:cs="Arial"/>
        </w:rPr>
        <w:t>W celu potwierdzenia, że oferowane usługi odpowiadają wymaganiom określonym przez zamawiającego Wykonawca powinien świadczyć usługi zgodnie z europejskimi normami:</w:t>
      </w:r>
    </w:p>
    <w:p w:rsidR="001D2064" w:rsidRDefault="001D2064" w:rsidP="00145027">
      <w:pPr>
        <w:widowControl/>
        <w:suppressAutoHyphens w:val="0"/>
        <w:spacing w:line="360" w:lineRule="auto"/>
        <w:jc w:val="both"/>
        <w:rPr>
          <w:rFonts w:ascii="Arial" w:hAnsi="Arial" w:cs="Arial"/>
        </w:rPr>
      </w:pPr>
      <w:r>
        <w:rPr>
          <w:rFonts w:ascii="Arial" w:hAnsi="Arial" w:cs="Arial"/>
        </w:rPr>
        <w:tab/>
        <w:t xml:space="preserve">- </w:t>
      </w:r>
      <w:r w:rsidRPr="001D74B5">
        <w:rPr>
          <w:rFonts w:ascii="Arial" w:hAnsi="Arial" w:cs="Arial"/>
        </w:rPr>
        <w:t>zarządzania środowiskiem,</w:t>
      </w:r>
    </w:p>
    <w:p w:rsidR="001D2064" w:rsidRPr="001D74B5" w:rsidRDefault="001D2064" w:rsidP="00145027">
      <w:pPr>
        <w:widowControl/>
        <w:suppressAutoHyphens w:val="0"/>
        <w:spacing w:line="360" w:lineRule="auto"/>
        <w:jc w:val="both"/>
        <w:rPr>
          <w:rFonts w:ascii="Arial" w:hAnsi="Arial" w:cs="Arial"/>
        </w:rPr>
      </w:pPr>
      <w:r>
        <w:rPr>
          <w:rFonts w:ascii="Arial" w:hAnsi="Arial" w:cs="Arial"/>
        </w:rPr>
        <w:tab/>
        <w:t xml:space="preserve">- </w:t>
      </w:r>
      <w:r w:rsidRPr="001D74B5">
        <w:rPr>
          <w:rFonts w:ascii="Arial" w:hAnsi="Arial" w:cs="Arial"/>
        </w:rPr>
        <w:t>zarządzania jakością.</w:t>
      </w:r>
    </w:p>
    <w:p w:rsidR="001D2064" w:rsidRPr="001D74B5" w:rsidRDefault="001D2064" w:rsidP="001D74B5">
      <w:pPr>
        <w:spacing w:line="360" w:lineRule="auto"/>
        <w:jc w:val="both"/>
        <w:rPr>
          <w:rFonts w:ascii="Arial" w:hAnsi="Arial" w:cs="Arial"/>
        </w:rPr>
      </w:pPr>
      <w:r w:rsidRPr="001D74B5">
        <w:rPr>
          <w:rFonts w:ascii="Arial" w:hAnsi="Arial" w:cs="Arial"/>
        </w:rPr>
        <w:t>Na potwierdzenie spełniania powyższych warunków, zamawiający żąda przedstawienia:</w:t>
      </w:r>
    </w:p>
    <w:p w:rsidR="001D2064" w:rsidRPr="001D74B5" w:rsidRDefault="001D2064" w:rsidP="00CF0873">
      <w:pPr>
        <w:numPr>
          <w:ilvl w:val="0"/>
          <w:numId w:val="51"/>
        </w:numPr>
        <w:tabs>
          <w:tab w:val="clear" w:pos="1068"/>
        </w:tabs>
        <w:spacing w:line="360" w:lineRule="auto"/>
        <w:ind w:left="709"/>
        <w:jc w:val="both"/>
        <w:rPr>
          <w:rFonts w:ascii="Arial" w:hAnsi="Arial" w:cs="Arial"/>
        </w:rPr>
      </w:pPr>
      <w:r w:rsidRPr="001D74B5">
        <w:rPr>
          <w:rFonts w:ascii="Arial" w:hAnsi="Arial" w:cs="Arial"/>
        </w:rPr>
        <w:t>zaświadczenia niezależnego podmiotu zajmującego się poświadczaniem zgodności działań wykonawcy z europejskimi normami zarządzania środowiskiem (np. ISO 14001),</w:t>
      </w:r>
    </w:p>
    <w:p w:rsidR="001D2064" w:rsidRPr="001D74B5" w:rsidRDefault="001D2064" w:rsidP="00CF0873">
      <w:pPr>
        <w:numPr>
          <w:ilvl w:val="0"/>
          <w:numId w:val="51"/>
        </w:numPr>
        <w:tabs>
          <w:tab w:val="clear" w:pos="1068"/>
        </w:tabs>
        <w:spacing w:line="360" w:lineRule="auto"/>
        <w:ind w:left="709"/>
        <w:jc w:val="both"/>
        <w:rPr>
          <w:rFonts w:ascii="Arial" w:hAnsi="Arial" w:cs="Arial"/>
        </w:rPr>
      </w:pPr>
      <w:r w:rsidRPr="001D74B5">
        <w:rPr>
          <w:rFonts w:ascii="Arial" w:hAnsi="Arial" w:cs="Arial"/>
        </w:rPr>
        <w:t>zaświadczenia niezależnego podmiotu zajmującego się poświadczaniem zgodności działań wykonawcy z normami jakościowymi (np. ISO 9001).</w:t>
      </w:r>
    </w:p>
    <w:p w:rsidR="001D2064" w:rsidRDefault="001D2064" w:rsidP="001D74B5">
      <w:pPr>
        <w:pStyle w:val="BodyText"/>
        <w:spacing w:line="360" w:lineRule="auto"/>
        <w:rPr>
          <w:rFonts w:ascii="Arial" w:hAnsi="Arial" w:cs="Arial"/>
          <w:b/>
        </w:rPr>
      </w:pPr>
    </w:p>
    <w:p w:rsidR="001D2064" w:rsidRDefault="001D2064" w:rsidP="00CF0873">
      <w:pPr>
        <w:numPr>
          <w:ilvl w:val="0"/>
          <w:numId w:val="46"/>
        </w:numPr>
        <w:tabs>
          <w:tab w:val="clear" w:pos="720"/>
          <w:tab w:val="left" w:pos="735"/>
          <w:tab w:val="left" w:pos="780"/>
        </w:tabs>
        <w:autoSpaceDE w:val="0"/>
        <w:spacing w:line="360" w:lineRule="auto"/>
        <w:ind w:left="735" w:hanging="735"/>
        <w:jc w:val="both"/>
        <w:rPr>
          <w:rFonts w:ascii="Arial" w:hAnsi="Arial" w:cs="Arial"/>
          <w:b/>
          <w:bCs/>
          <w:color w:val="000000"/>
          <w:sz w:val="28"/>
          <w:szCs w:val="28"/>
        </w:rPr>
      </w:pPr>
      <w:r w:rsidRPr="00041F24">
        <w:rPr>
          <w:rFonts w:ascii="Arial" w:hAnsi="Arial" w:cs="Arial"/>
          <w:b/>
          <w:bCs/>
          <w:color w:val="000000"/>
          <w:sz w:val="28"/>
          <w:szCs w:val="28"/>
        </w:rPr>
        <w:t xml:space="preserve">Wykaz oświadczeń i dokumentów, jakie mają dostarczyć wykonawcy w celu potwierdzenia spełniania warunków udziału </w:t>
      </w:r>
      <w:r>
        <w:rPr>
          <w:rFonts w:ascii="Arial" w:hAnsi="Arial" w:cs="Arial"/>
          <w:b/>
          <w:bCs/>
          <w:color w:val="000000"/>
          <w:sz w:val="28"/>
          <w:szCs w:val="28"/>
        </w:rPr>
        <w:t xml:space="preserve">     </w:t>
      </w:r>
      <w:r w:rsidRPr="00041F24">
        <w:rPr>
          <w:rFonts w:ascii="Arial" w:hAnsi="Arial" w:cs="Arial"/>
          <w:b/>
          <w:bCs/>
          <w:color w:val="000000"/>
          <w:sz w:val="28"/>
          <w:szCs w:val="28"/>
        </w:rPr>
        <w:t>w postępowaniu oraz w celu wykazania braku podstaw do wykluczenia z postępowania o udzielenie zamówienia</w:t>
      </w:r>
    </w:p>
    <w:p w:rsidR="001D2064" w:rsidRDefault="001D2064" w:rsidP="00C72FFE">
      <w:pPr>
        <w:tabs>
          <w:tab w:val="left" w:pos="735"/>
          <w:tab w:val="left" w:pos="780"/>
        </w:tabs>
        <w:autoSpaceDE w:val="0"/>
        <w:spacing w:line="360" w:lineRule="auto"/>
        <w:ind w:left="735"/>
        <w:jc w:val="both"/>
        <w:rPr>
          <w:rFonts w:ascii="Arial" w:hAnsi="Arial" w:cs="Arial"/>
          <w:b/>
          <w:bCs/>
          <w:color w:val="000000"/>
          <w:sz w:val="28"/>
          <w:szCs w:val="28"/>
        </w:rPr>
      </w:pP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b/>
          <w:u w:val="single"/>
        </w:rPr>
      </w:pPr>
      <w:r w:rsidRPr="00C72FFE">
        <w:rPr>
          <w:rFonts w:ascii="Arial" w:hAnsi="Arial" w:cs="Arial"/>
        </w:rPr>
        <w:t>oświadczenie o spełnieniu warunków udziału w postępowaniu – załącznik nr</w:t>
      </w:r>
      <w:r w:rsidRPr="001D74B5">
        <w:rPr>
          <w:rFonts w:ascii="Arial" w:hAnsi="Arial" w:cs="Arial"/>
          <w:b/>
        </w:rPr>
        <w:t xml:space="preserve"> </w:t>
      </w:r>
      <w:r>
        <w:rPr>
          <w:rFonts w:ascii="Arial" w:hAnsi="Arial" w:cs="Arial"/>
          <w:b/>
        </w:rPr>
        <w:t>2</w:t>
      </w:r>
    </w:p>
    <w:p w:rsidR="001D2064" w:rsidRPr="001D74B5" w:rsidRDefault="001D2064" w:rsidP="00CF0873">
      <w:pPr>
        <w:numPr>
          <w:ilvl w:val="0"/>
          <w:numId w:val="52"/>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aktualny wpis do rejestru działalności regulowanej, o którym mowa w art. 9c ustawy z dnia 13 września 1996 r. </w:t>
      </w:r>
      <w:r w:rsidRPr="001D74B5">
        <w:rPr>
          <w:rFonts w:ascii="Arial" w:hAnsi="Arial" w:cs="Arial"/>
          <w:i/>
          <w:color w:val="000000"/>
          <w:spacing w:val="4"/>
          <w:lang w:eastAsia="ar-SA" w:bidi="ar-SA"/>
        </w:rPr>
        <w:t xml:space="preserve">o utrzymaniu czystości i porządku </w:t>
      </w:r>
      <w:r w:rsidRPr="001D74B5">
        <w:rPr>
          <w:rFonts w:ascii="Arial" w:hAnsi="Arial" w:cs="Arial"/>
          <w:i/>
          <w:color w:val="000000"/>
          <w:spacing w:val="4"/>
          <w:lang w:eastAsia="ar-SA" w:bidi="ar-SA"/>
        </w:rPr>
        <w:br/>
        <w:t>w gminach(t.j. Dz. U. z 2012 r. poz. 391 ze zm.),</w:t>
      </w:r>
      <w:r w:rsidRPr="001D74B5">
        <w:rPr>
          <w:rFonts w:ascii="Arial" w:hAnsi="Arial" w:cs="Arial"/>
          <w:color w:val="000000"/>
          <w:spacing w:val="4"/>
          <w:lang w:eastAsia="ar-SA" w:bidi="ar-SA"/>
        </w:rPr>
        <w:t xml:space="preserve"> prowadzonego przez Wójta Gminy Dzierzążnia w zakresie odbierania odpadów komunalnych od właścicieli nieruchomości.</w:t>
      </w:r>
    </w:p>
    <w:p w:rsidR="001D2064" w:rsidRPr="001D74B5" w:rsidRDefault="001D2064" w:rsidP="00CF0873">
      <w:pPr>
        <w:numPr>
          <w:ilvl w:val="0"/>
          <w:numId w:val="52"/>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 xml:space="preserve">aktualne zezwolenie starosty na zbieranie i transport odpadów komunalnych </w:t>
      </w:r>
      <w:r w:rsidRPr="001D74B5">
        <w:rPr>
          <w:rFonts w:ascii="Arial" w:hAnsi="Arial" w:cs="Arial"/>
          <w:color w:val="000000"/>
          <w:spacing w:val="4"/>
          <w:lang w:eastAsia="ar-SA" w:bidi="ar-SA"/>
        </w:rPr>
        <w:br/>
        <w:t xml:space="preserve">z uwzględnieniem odpadów niebezpiecznych lub wpis do rejestru, o którym mowa w art. 49 ust. 1 ustawy z dnia 14 grudnia 2012 r. </w:t>
      </w:r>
      <w:r w:rsidRPr="001D74B5">
        <w:rPr>
          <w:rFonts w:ascii="Arial" w:hAnsi="Arial" w:cs="Arial"/>
          <w:i/>
          <w:color w:val="000000"/>
          <w:spacing w:val="4"/>
          <w:lang w:eastAsia="ar-SA" w:bidi="ar-SA"/>
        </w:rPr>
        <w:t>o odpadach</w:t>
      </w:r>
      <w:r w:rsidRPr="001D74B5">
        <w:rPr>
          <w:rFonts w:ascii="Arial" w:hAnsi="Arial" w:cs="Arial"/>
          <w:color w:val="000000"/>
          <w:spacing w:val="4"/>
          <w:lang w:eastAsia="ar-SA" w:bidi="ar-SA"/>
        </w:rPr>
        <w:t xml:space="preserve"> </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 xml:space="preserve">(Dz. U z 2013r. </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poz. 21),</w:t>
      </w:r>
    </w:p>
    <w:p w:rsidR="001D2064" w:rsidRPr="001D74B5" w:rsidRDefault="001D2064" w:rsidP="00CF0873">
      <w:pPr>
        <w:numPr>
          <w:ilvl w:val="0"/>
          <w:numId w:val="52"/>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aktualny wpis do rejestru zbierających zużyty sprzęt elektryczny i elektroniczny prowadzonego przez Głównego Inspektora Ochrony Środowiska na podstawie</w:t>
      </w:r>
      <w:r w:rsidRPr="001D74B5">
        <w:rPr>
          <w:rFonts w:ascii="Arial" w:hAnsi="Arial" w:cs="Arial"/>
          <w:color w:val="000000"/>
          <w:lang w:eastAsia="ar-SA" w:bidi="ar-SA"/>
        </w:rPr>
        <w:t xml:space="preserve"> </w:t>
      </w:r>
      <w:r w:rsidRPr="001D74B5">
        <w:rPr>
          <w:rFonts w:ascii="Arial" w:hAnsi="Arial" w:cs="Arial"/>
          <w:color w:val="000000"/>
          <w:lang w:eastAsia="ar-SA" w:bidi="ar-SA"/>
        </w:rPr>
        <w:br/>
        <w:t xml:space="preserve">art. 6 pkt 2 ustawy z dnia 29 lipca 2005 r. o </w:t>
      </w:r>
      <w:r w:rsidRPr="001D74B5">
        <w:rPr>
          <w:rFonts w:ascii="Arial" w:hAnsi="Arial" w:cs="Arial"/>
          <w:i/>
          <w:color w:val="000000"/>
          <w:lang w:eastAsia="ar-SA" w:bidi="ar-SA"/>
        </w:rPr>
        <w:t xml:space="preserve">zużytym sprzęcie elektrycznym </w:t>
      </w:r>
      <w:r w:rsidRPr="001D74B5">
        <w:rPr>
          <w:rFonts w:ascii="Arial" w:hAnsi="Arial" w:cs="Arial"/>
          <w:i/>
          <w:color w:val="000000"/>
          <w:lang w:eastAsia="ar-SA" w:bidi="ar-SA"/>
        </w:rPr>
        <w:br/>
        <w:t xml:space="preserve">i elektronicznym </w:t>
      </w:r>
      <w:r w:rsidRPr="001D74B5">
        <w:rPr>
          <w:rFonts w:ascii="Arial" w:hAnsi="Arial" w:cs="Arial"/>
          <w:i/>
          <w:lang w:eastAsia="ar-SA" w:bidi="ar-SA"/>
        </w:rPr>
        <w:t>(</w:t>
      </w:r>
      <w:r w:rsidRPr="001D74B5">
        <w:rPr>
          <w:rFonts w:ascii="Arial" w:hAnsi="Arial" w:cs="Arial"/>
          <w:lang w:eastAsia="ar-SA" w:bidi="ar-SA"/>
        </w:rPr>
        <w:t xml:space="preserve">Dz. U. z 2005 Nr 180, poz. 1495 ze zm.) w związku z art. 235 ust. 2 i 3 ustawy </w:t>
      </w:r>
      <w:r w:rsidRPr="001D74B5">
        <w:rPr>
          <w:rFonts w:ascii="Arial" w:hAnsi="Arial" w:cs="Arial"/>
          <w:color w:val="000000"/>
          <w:lang w:eastAsia="ar-SA" w:bidi="ar-SA"/>
        </w:rPr>
        <w:t xml:space="preserve">z dnia 14 grudnia 2012 r. </w:t>
      </w:r>
      <w:r w:rsidRPr="001D74B5">
        <w:rPr>
          <w:rFonts w:ascii="Arial" w:hAnsi="Arial" w:cs="Arial"/>
          <w:i/>
          <w:color w:val="000000"/>
          <w:lang w:eastAsia="ar-SA" w:bidi="ar-SA"/>
        </w:rPr>
        <w:t>o odpadach</w:t>
      </w:r>
      <w:r w:rsidRPr="001D74B5">
        <w:rPr>
          <w:rFonts w:ascii="Arial" w:hAnsi="Arial" w:cs="Arial"/>
          <w:color w:val="000000"/>
          <w:lang w:eastAsia="ar-SA" w:bidi="ar-SA"/>
        </w:rPr>
        <w:t xml:space="preserve"> (Dz. U. z 2013 r. poz. 21) </w:t>
      </w:r>
      <w:r w:rsidRPr="001D74B5">
        <w:rPr>
          <w:rFonts w:ascii="Arial" w:hAnsi="Arial" w:cs="Arial"/>
          <w:color w:val="000000"/>
          <w:lang w:eastAsia="ar-SA" w:bidi="ar-SA"/>
        </w:rPr>
        <w:br/>
        <w:t xml:space="preserve">lub do rejestru, o którym mowa w art. 49 ustawy z dnia 14 grudnia 2012r. </w:t>
      </w:r>
      <w:r w:rsidRPr="001D74B5">
        <w:rPr>
          <w:rFonts w:ascii="Arial" w:hAnsi="Arial" w:cs="Arial"/>
          <w:color w:val="000000"/>
          <w:lang w:eastAsia="ar-SA" w:bidi="ar-SA"/>
        </w:rPr>
        <w:br/>
      </w:r>
      <w:r w:rsidRPr="001D74B5">
        <w:rPr>
          <w:rFonts w:ascii="Arial" w:hAnsi="Arial" w:cs="Arial"/>
          <w:i/>
          <w:color w:val="000000"/>
          <w:lang w:eastAsia="ar-SA" w:bidi="ar-SA"/>
        </w:rPr>
        <w:t>o odpadach</w:t>
      </w:r>
      <w:r w:rsidRPr="001D74B5">
        <w:rPr>
          <w:rFonts w:ascii="Arial" w:hAnsi="Arial" w:cs="Arial"/>
          <w:color w:val="000000"/>
          <w:lang w:eastAsia="ar-SA" w:bidi="ar-SA"/>
        </w:rPr>
        <w:t xml:space="preserve"> (Dz. U. z 2013 r. poz. 21)</w:t>
      </w:r>
      <w:r w:rsidRPr="001D74B5">
        <w:rPr>
          <w:rFonts w:ascii="Arial" w:hAnsi="Arial" w:cs="Arial"/>
          <w:color w:val="000000"/>
          <w:spacing w:val="4"/>
          <w:lang w:eastAsia="ar-SA" w:bidi="ar-SA"/>
        </w:rPr>
        <w:t>;</w:t>
      </w:r>
    </w:p>
    <w:p w:rsidR="001D2064" w:rsidRPr="001D74B5" w:rsidRDefault="001D2064" w:rsidP="00CF0873">
      <w:pPr>
        <w:numPr>
          <w:ilvl w:val="0"/>
          <w:numId w:val="52"/>
        </w:numPr>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aktualne</w:t>
      </w:r>
      <w:r w:rsidRPr="001D74B5">
        <w:rPr>
          <w:rFonts w:ascii="Arial" w:hAnsi="Arial" w:cs="Arial"/>
          <w:color w:val="000000"/>
          <w:lang w:eastAsia="ar-SA" w:bidi="ar-SA"/>
        </w:rPr>
        <w:t xml:space="preserve"> zezwolenie na prowadzenie działalności w zakresie odzysku </w:t>
      </w:r>
      <w:r w:rsidRPr="001D74B5">
        <w:rPr>
          <w:rFonts w:ascii="Arial" w:hAnsi="Arial" w:cs="Arial"/>
          <w:color w:val="000000"/>
          <w:lang w:eastAsia="ar-SA" w:bidi="ar-SA"/>
        </w:rPr>
        <w:br/>
        <w:t xml:space="preserve">lub unieszkodliwiania odpadów komunalnych, o którym mowa w art. 26 ustawy </w:t>
      </w:r>
      <w:r w:rsidRPr="001D74B5">
        <w:rPr>
          <w:rFonts w:ascii="Arial" w:hAnsi="Arial" w:cs="Arial"/>
          <w:color w:val="000000"/>
          <w:lang w:eastAsia="ar-SA" w:bidi="ar-SA"/>
        </w:rPr>
        <w:br/>
        <w:t xml:space="preserve">z dnia 27 kwietnia 2001 r. </w:t>
      </w:r>
      <w:r w:rsidRPr="001D74B5">
        <w:rPr>
          <w:rFonts w:ascii="Arial" w:hAnsi="Arial" w:cs="Arial"/>
          <w:i/>
          <w:color w:val="000000"/>
          <w:lang w:eastAsia="ar-SA" w:bidi="ar-SA"/>
        </w:rPr>
        <w:t>o odpadach</w:t>
      </w:r>
      <w:r w:rsidRPr="001D74B5">
        <w:rPr>
          <w:rFonts w:ascii="Arial" w:hAnsi="Arial" w:cs="Arial"/>
          <w:color w:val="000000"/>
          <w:lang w:eastAsia="ar-SA" w:bidi="ar-SA"/>
        </w:rPr>
        <w:t xml:space="preserve"> (t.j. Dz. U. z 2010 r. Nr 185, poz. 1243 ze zm.) lub promesę potwierdzającą zobowiązanie przyjmowania odpadów komunalnych od Wykonawcy przez przedsiębiorcę posiadającego ww. zezwolenie, wraz z tym zezwoleniem lub zezwolenie na zbieranie odpadów i na przetwarzanie</w:t>
      </w:r>
      <w:r>
        <w:rPr>
          <w:rFonts w:ascii="Arial" w:hAnsi="Arial" w:cs="Arial"/>
          <w:color w:val="000000"/>
          <w:lang w:eastAsia="ar-SA" w:bidi="ar-SA"/>
        </w:rPr>
        <w:t xml:space="preserve"> </w:t>
      </w:r>
      <w:r w:rsidRPr="001D74B5">
        <w:rPr>
          <w:rFonts w:ascii="Arial" w:hAnsi="Arial" w:cs="Arial"/>
          <w:color w:val="000000"/>
          <w:lang w:eastAsia="ar-SA" w:bidi="ar-SA"/>
        </w:rPr>
        <w:t xml:space="preserve">odpadów, o którym mowa w art. 41 ustawy z dnia 14 grudnia 2012r. </w:t>
      </w:r>
      <w:r w:rsidRPr="001D74B5">
        <w:rPr>
          <w:rFonts w:ascii="Arial" w:hAnsi="Arial" w:cs="Arial"/>
          <w:i/>
          <w:color w:val="000000"/>
          <w:lang w:eastAsia="ar-SA" w:bidi="ar-SA"/>
        </w:rPr>
        <w:t>o odpadach</w:t>
      </w:r>
      <w:r>
        <w:rPr>
          <w:rFonts w:ascii="Arial" w:hAnsi="Arial" w:cs="Arial"/>
          <w:i/>
          <w:color w:val="000000"/>
          <w:lang w:eastAsia="ar-SA" w:bidi="ar-SA"/>
        </w:rPr>
        <w:t xml:space="preserve"> </w:t>
      </w:r>
      <w:r w:rsidRPr="001D74B5">
        <w:rPr>
          <w:rFonts w:ascii="Arial" w:hAnsi="Arial" w:cs="Arial"/>
          <w:color w:val="000000"/>
          <w:lang w:eastAsia="ar-SA" w:bidi="ar-SA"/>
        </w:rPr>
        <w:t>(Dz.</w:t>
      </w:r>
      <w:r>
        <w:rPr>
          <w:rFonts w:ascii="Arial" w:hAnsi="Arial" w:cs="Arial"/>
          <w:color w:val="000000"/>
          <w:lang w:eastAsia="ar-SA" w:bidi="ar-SA"/>
        </w:rPr>
        <w:t xml:space="preserve"> </w:t>
      </w:r>
      <w:r w:rsidRPr="001D74B5">
        <w:rPr>
          <w:rFonts w:ascii="Arial" w:hAnsi="Arial" w:cs="Arial"/>
          <w:color w:val="000000"/>
          <w:lang w:eastAsia="ar-SA" w:bidi="ar-SA"/>
        </w:rPr>
        <w:t>U. z 2013 r. poz. 21);</w:t>
      </w:r>
    </w:p>
    <w:p w:rsidR="001D2064" w:rsidRPr="001D74B5" w:rsidRDefault="001D2064" w:rsidP="00CF0873">
      <w:pPr>
        <w:numPr>
          <w:ilvl w:val="0"/>
          <w:numId w:val="52"/>
        </w:numPr>
        <w:spacing w:line="360" w:lineRule="auto"/>
        <w:jc w:val="both"/>
        <w:rPr>
          <w:rFonts w:ascii="Arial" w:hAnsi="Arial" w:cs="Arial"/>
          <w:lang w:eastAsia="ar-SA" w:bidi="ar-SA"/>
        </w:rPr>
      </w:pPr>
      <w:r w:rsidRPr="001D74B5">
        <w:rPr>
          <w:rFonts w:ascii="Arial" w:hAnsi="Arial" w:cs="Arial"/>
          <w:color w:val="000000"/>
          <w:spacing w:val="4"/>
          <w:lang w:eastAsia="ar-SA" w:bidi="ar-SA"/>
        </w:rPr>
        <w:t>aktualne</w:t>
      </w:r>
      <w:r w:rsidRPr="001D74B5">
        <w:rPr>
          <w:rFonts w:ascii="Arial" w:hAnsi="Arial" w:cs="Arial"/>
          <w:lang w:eastAsia="ar-SA" w:bidi="ar-SA"/>
        </w:rPr>
        <w:t xml:space="preserve"> pozwolenie na wytwarzanie odpadów z uwzględnieniem ich odzysku dla instalacji sortowni odpadów komunalnych, które powstają w związku</w:t>
      </w:r>
      <w:r>
        <w:rPr>
          <w:rFonts w:ascii="Arial" w:hAnsi="Arial" w:cs="Arial"/>
          <w:lang w:eastAsia="ar-SA" w:bidi="ar-SA"/>
        </w:rPr>
        <w:t xml:space="preserve">                     </w:t>
      </w:r>
      <w:r w:rsidRPr="001D74B5">
        <w:rPr>
          <w:rFonts w:ascii="Arial" w:hAnsi="Arial" w:cs="Arial"/>
          <w:lang w:eastAsia="ar-SA" w:bidi="ar-SA"/>
        </w:rPr>
        <w:t xml:space="preserve"> z eksploatacją instalacji, o którym mowa w art. 17 ust. 2 u</w:t>
      </w:r>
      <w:r>
        <w:rPr>
          <w:rFonts w:ascii="Arial" w:hAnsi="Arial" w:cs="Arial"/>
          <w:lang w:eastAsia="ar-SA" w:bidi="ar-SA"/>
        </w:rPr>
        <w:t xml:space="preserve">stawy z dnia 27 kwietnia 2001r. </w:t>
      </w:r>
      <w:r w:rsidRPr="001D74B5">
        <w:rPr>
          <w:rFonts w:ascii="Arial" w:hAnsi="Arial" w:cs="Arial"/>
          <w:i/>
          <w:lang w:eastAsia="ar-SA" w:bidi="ar-SA"/>
        </w:rPr>
        <w:t>o odpadach</w:t>
      </w:r>
      <w:r>
        <w:rPr>
          <w:rFonts w:ascii="Arial" w:hAnsi="Arial" w:cs="Arial"/>
          <w:lang w:eastAsia="ar-SA" w:bidi="ar-SA"/>
        </w:rPr>
        <w:t xml:space="preserve"> (</w:t>
      </w:r>
      <w:r w:rsidRPr="001D74B5">
        <w:rPr>
          <w:rFonts w:ascii="Arial" w:hAnsi="Arial" w:cs="Arial"/>
          <w:lang w:eastAsia="ar-SA" w:bidi="ar-SA"/>
        </w:rPr>
        <w:t>t</w:t>
      </w:r>
      <w:r>
        <w:rPr>
          <w:rFonts w:ascii="Arial" w:hAnsi="Arial" w:cs="Arial"/>
          <w:lang w:eastAsia="ar-SA" w:bidi="ar-SA"/>
        </w:rPr>
        <w:t>j</w:t>
      </w:r>
      <w:r w:rsidRPr="001D74B5">
        <w:rPr>
          <w:rFonts w:ascii="Arial" w:hAnsi="Arial" w:cs="Arial"/>
          <w:lang w:eastAsia="ar-SA" w:bidi="ar-SA"/>
        </w:rPr>
        <w:t xml:space="preserve">. Dz. U. z 2010 r. Nr 185, poz. 1243 ze zm.) </w:t>
      </w:r>
      <w:r w:rsidRPr="001D74B5">
        <w:rPr>
          <w:rFonts w:ascii="Arial" w:hAnsi="Arial" w:cs="Arial"/>
          <w:lang w:eastAsia="ar-SA" w:bidi="ar-SA"/>
        </w:rPr>
        <w:br/>
        <w:t xml:space="preserve">w związku z art. 231 ust. 3 ustawy z dnia 14 grudnia 2012 r. </w:t>
      </w:r>
      <w:r w:rsidRPr="001D74B5">
        <w:rPr>
          <w:rFonts w:ascii="Arial" w:hAnsi="Arial" w:cs="Arial"/>
          <w:i/>
          <w:lang w:eastAsia="ar-SA" w:bidi="ar-SA"/>
        </w:rPr>
        <w:t>o odpadach</w:t>
      </w:r>
      <w:r>
        <w:rPr>
          <w:rFonts w:ascii="Arial" w:hAnsi="Arial" w:cs="Arial"/>
          <w:i/>
          <w:lang w:eastAsia="ar-SA" w:bidi="ar-SA"/>
        </w:rPr>
        <w:t xml:space="preserve">              </w:t>
      </w:r>
      <w:r w:rsidRPr="001D74B5">
        <w:rPr>
          <w:rFonts w:ascii="Arial" w:hAnsi="Arial" w:cs="Arial"/>
          <w:lang w:eastAsia="ar-SA" w:bidi="ar-SA"/>
        </w:rPr>
        <w:t xml:space="preserve"> (Dz.</w:t>
      </w:r>
      <w:r>
        <w:rPr>
          <w:rFonts w:ascii="Arial" w:hAnsi="Arial" w:cs="Arial"/>
          <w:lang w:eastAsia="ar-SA" w:bidi="ar-SA"/>
        </w:rPr>
        <w:t xml:space="preserve"> </w:t>
      </w:r>
      <w:r w:rsidRPr="001D74B5">
        <w:rPr>
          <w:rFonts w:ascii="Arial" w:hAnsi="Arial" w:cs="Arial"/>
          <w:lang w:eastAsia="ar-SA" w:bidi="ar-SA"/>
        </w:rPr>
        <w:t>U. z 2013 r. poz. 21) lub aktualne pozwolenie na wytwarzanie odpadów,</w:t>
      </w:r>
      <w:r>
        <w:rPr>
          <w:rFonts w:ascii="Arial" w:hAnsi="Arial" w:cs="Arial"/>
          <w:lang w:eastAsia="ar-SA" w:bidi="ar-SA"/>
        </w:rPr>
        <w:t xml:space="preserve">            </w:t>
      </w:r>
      <w:r w:rsidRPr="001D74B5">
        <w:rPr>
          <w:rFonts w:ascii="Arial" w:hAnsi="Arial" w:cs="Arial"/>
          <w:lang w:eastAsia="ar-SA" w:bidi="ar-SA"/>
        </w:rPr>
        <w:t xml:space="preserve"> o którym mowa w art. 180a pkt</w:t>
      </w:r>
      <w:r>
        <w:rPr>
          <w:rFonts w:ascii="Arial" w:hAnsi="Arial" w:cs="Arial"/>
          <w:lang w:eastAsia="ar-SA" w:bidi="ar-SA"/>
        </w:rPr>
        <w:t>.</w:t>
      </w:r>
      <w:r w:rsidRPr="001D74B5">
        <w:rPr>
          <w:rFonts w:ascii="Arial" w:hAnsi="Arial" w:cs="Arial"/>
          <w:lang w:eastAsia="ar-SA" w:bidi="ar-SA"/>
        </w:rPr>
        <w:t xml:space="preserve"> 2 ustawy z dnia z dnia 27 kwietnia 2001 r. </w:t>
      </w:r>
      <w:r w:rsidRPr="001D74B5">
        <w:rPr>
          <w:rFonts w:ascii="Arial" w:hAnsi="Arial" w:cs="Arial"/>
          <w:i/>
          <w:lang w:eastAsia="ar-SA" w:bidi="ar-SA"/>
        </w:rPr>
        <w:t>Prawo ochrony środowiska</w:t>
      </w:r>
      <w:r w:rsidRPr="001D74B5">
        <w:rPr>
          <w:rFonts w:ascii="Arial" w:hAnsi="Arial" w:cs="Arial"/>
          <w:lang w:eastAsia="ar-SA" w:bidi="ar-SA"/>
        </w:rPr>
        <w:t xml:space="preserve"> (t.j. Dz. U. z 2008 r. Nr 25, poz. 150 ze zm.) lub promesę zawartą pomiędzy Wykonawcą a podmiotem posiadającym ww. pozwolenie (na podstawie, której Wykonawca będzie przekazywał do odzysku lub unieszkodliwiania odpady) wraz z tym pozwoleniem wystawionym na ww. podmiot;</w:t>
      </w:r>
    </w:p>
    <w:p w:rsidR="001D2064" w:rsidRPr="001D74B5" w:rsidRDefault="001D2064" w:rsidP="00CF0873">
      <w:pPr>
        <w:numPr>
          <w:ilvl w:val="0"/>
          <w:numId w:val="52"/>
        </w:numPr>
        <w:suppressAutoHyphens w:val="0"/>
        <w:spacing w:line="360" w:lineRule="auto"/>
        <w:jc w:val="both"/>
        <w:rPr>
          <w:rFonts w:ascii="Arial" w:hAnsi="Arial" w:cs="Arial"/>
          <w:color w:val="000000"/>
          <w:spacing w:val="4"/>
          <w:lang w:eastAsia="ar-SA" w:bidi="ar-SA"/>
        </w:rPr>
      </w:pPr>
      <w:r w:rsidRPr="001D74B5">
        <w:rPr>
          <w:rFonts w:ascii="Arial" w:hAnsi="Arial" w:cs="Arial"/>
          <w:color w:val="000000"/>
          <w:spacing w:val="4"/>
          <w:lang w:eastAsia="ar-SA" w:bidi="ar-SA"/>
        </w:rPr>
        <w:t>pozwolenie wodno</w:t>
      </w:r>
      <w:r>
        <w:rPr>
          <w:rFonts w:ascii="Arial" w:hAnsi="Arial" w:cs="Arial"/>
          <w:color w:val="000000"/>
          <w:spacing w:val="4"/>
          <w:lang w:eastAsia="ar-SA" w:bidi="ar-SA"/>
        </w:rPr>
        <w:t xml:space="preserve"> </w:t>
      </w:r>
      <w:r w:rsidRPr="001D74B5">
        <w:rPr>
          <w:rFonts w:ascii="Arial" w:hAnsi="Arial" w:cs="Arial"/>
          <w:color w:val="000000"/>
          <w:spacing w:val="4"/>
          <w:lang w:eastAsia="ar-SA" w:bidi="ar-SA"/>
        </w:rPr>
        <w:t>prawne na odprowadzanie wód opadowych i ścieków przemysłowych z bazy magazynowo-transportowej, wydane na podstawie ustawy z dnia 18 lipca 2001 roku Prawo wodne (Dz. U. z 2012 roku, poz. 145 ze zm.) lub informację, że któryś z rodzajów dokumentów nie jest wymagany.</w:t>
      </w:r>
    </w:p>
    <w:p w:rsidR="001D2064" w:rsidRPr="001D74B5" w:rsidRDefault="001D2064" w:rsidP="00CF0873">
      <w:pPr>
        <w:numPr>
          <w:ilvl w:val="0"/>
          <w:numId w:val="52"/>
        </w:numPr>
        <w:suppressAutoHyphens w:val="0"/>
        <w:spacing w:line="360" w:lineRule="auto"/>
        <w:jc w:val="both"/>
        <w:rPr>
          <w:rFonts w:ascii="Arial" w:hAnsi="Arial" w:cs="Arial"/>
        </w:rPr>
      </w:pPr>
      <w:r w:rsidRPr="001D74B5">
        <w:rPr>
          <w:rFonts w:ascii="Arial" w:hAnsi="Arial" w:cs="Arial"/>
        </w:rPr>
        <w:t xml:space="preserve">wykaz wykonanych usług oraz załączenie dokumentów potwierdzających należyte ich wykonanie – </w:t>
      </w:r>
      <w:r w:rsidRPr="0033004D">
        <w:rPr>
          <w:rFonts w:ascii="Arial" w:hAnsi="Arial" w:cs="Arial"/>
          <w:b/>
        </w:rPr>
        <w:t>załącznik nr 4</w:t>
      </w:r>
    </w:p>
    <w:p w:rsidR="001D2064" w:rsidRPr="0033004D" w:rsidRDefault="001D2064" w:rsidP="00CF0873">
      <w:pPr>
        <w:pStyle w:val="BodyText"/>
        <w:widowControl/>
        <w:numPr>
          <w:ilvl w:val="0"/>
          <w:numId w:val="52"/>
        </w:numPr>
        <w:suppressAutoHyphens w:val="0"/>
        <w:spacing w:after="0" w:line="360" w:lineRule="auto"/>
        <w:jc w:val="both"/>
        <w:rPr>
          <w:rFonts w:ascii="Arial" w:hAnsi="Arial" w:cs="Arial"/>
          <w:b/>
          <w:u w:val="single"/>
        </w:rPr>
      </w:pPr>
      <w:r w:rsidRPr="001D74B5">
        <w:rPr>
          <w:rFonts w:ascii="Arial" w:hAnsi="Arial" w:cs="Arial"/>
        </w:rPr>
        <w:t xml:space="preserve">wykaz pojazdów – </w:t>
      </w:r>
      <w:r w:rsidRPr="0033004D">
        <w:rPr>
          <w:rFonts w:ascii="Arial" w:hAnsi="Arial" w:cs="Arial"/>
          <w:b/>
        </w:rPr>
        <w:t>załącznik nr 5</w:t>
      </w:r>
    </w:p>
    <w:p w:rsidR="001D2064" w:rsidRPr="0033004D" w:rsidRDefault="001D2064" w:rsidP="00CF0873">
      <w:pPr>
        <w:pStyle w:val="BodyText"/>
        <w:widowControl/>
        <w:numPr>
          <w:ilvl w:val="0"/>
          <w:numId w:val="52"/>
        </w:numPr>
        <w:suppressAutoHyphens w:val="0"/>
        <w:spacing w:after="0" w:line="360" w:lineRule="auto"/>
        <w:jc w:val="both"/>
        <w:rPr>
          <w:rFonts w:ascii="Arial" w:hAnsi="Arial" w:cs="Arial"/>
          <w:b/>
          <w:u w:val="single"/>
        </w:rPr>
      </w:pPr>
      <w:r w:rsidRPr="001D74B5">
        <w:rPr>
          <w:rFonts w:ascii="Arial" w:hAnsi="Arial" w:cs="Arial"/>
        </w:rPr>
        <w:t xml:space="preserve">wskazanie bazy magazynowo - transportowej – </w:t>
      </w:r>
      <w:r w:rsidRPr="0033004D">
        <w:rPr>
          <w:rFonts w:ascii="Arial" w:hAnsi="Arial" w:cs="Arial"/>
          <w:b/>
        </w:rPr>
        <w:t>załącznik nr 6</w:t>
      </w:r>
    </w:p>
    <w:p w:rsidR="001D2064" w:rsidRPr="0033004D" w:rsidRDefault="001D2064" w:rsidP="00CF0873">
      <w:pPr>
        <w:pStyle w:val="BodyText"/>
        <w:widowControl/>
        <w:numPr>
          <w:ilvl w:val="0"/>
          <w:numId w:val="52"/>
        </w:numPr>
        <w:suppressAutoHyphens w:val="0"/>
        <w:spacing w:after="0" w:line="360" w:lineRule="auto"/>
        <w:jc w:val="both"/>
        <w:rPr>
          <w:rFonts w:ascii="Arial" w:hAnsi="Arial" w:cs="Arial"/>
          <w:b/>
          <w:u w:val="single"/>
        </w:rPr>
      </w:pPr>
      <w:r w:rsidRPr="001D74B5">
        <w:rPr>
          <w:rFonts w:ascii="Arial" w:hAnsi="Arial" w:cs="Arial"/>
        </w:rPr>
        <w:t xml:space="preserve">wykaz osób uczestniczących w wykonywaniu zamówienia wraz z informacjami na temat ich kwalifikacji zawodowych, doświadczenia i wykształcenia niezbędnych do wykonania zamówienia, a także zakresu wykonywanych przez nich czynności oraz informacją o podstawie dysponowania tymi osobami – </w:t>
      </w:r>
      <w:r w:rsidRPr="0033004D">
        <w:rPr>
          <w:rFonts w:ascii="Arial" w:hAnsi="Arial" w:cs="Arial"/>
          <w:b/>
        </w:rPr>
        <w:t>załącznik nr 7</w:t>
      </w: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u w:val="single"/>
        </w:rPr>
      </w:pPr>
      <w:r w:rsidRPr="001D74B5">
        <w:rPr>
          <w:rFonts w:ascii="Arial" w:hAnsi="Arial" w:cs="Arial"/>
        </w:rPr>
        <w:t>polisa OC wraz z dowodem opłacenia składki;</w:t>
      </w:r>
    </w:p>
    <w:p w:rsidR="001D2064" w:rsidRPr="0033004D" w:rsidRDefault="001D2064" w:rsidP="00CF0873">
      <w:pPr>
        <w:pStyle w:val="BodyText"/>
        <w:widowControl/>
        <w:numPr>
          <w:ilvl w:val="0"/>
          <w:numId w:val="52"/>
        </w:numPr>
        <w:suppressAutoHyphens w:val="0"/>
        <w:spacing w:after="0" w:line="360" w:lineRule="auto"/>
        <w:jc w:val="both"/>
        <w:rPr>
          <w:rFonts w:ascii="Arial" w:hAnsi="Arial" w:cs="Arial"/>
          <w:b/>
          <w:u w:val="single"/>
        </w:rPr>
      </w:pPr>
      <w:r w:rsidRPr="001D74B5">
        <w:rPr>
          <w:rFonts w:ascii="Arial" w:hAnsi="Arial" w:cs="Arial"/>
        </w:rPr>
        <w:t xml:space="preserve">oświadczenie o braku podstaw do wykluczenia – </w:t>
      </w:r>
      <w:r w:rsidRPr="0033004D">
        <w:rPr>
          <w:rFonts w:ascii="Arial" w:hAnsi="Arial" w:cs="Arial"/>
          <w:b/>
        </w:rPr>
        <w:t>załącznik nr 3</w:t>
      </w: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rPr>
      </w:pPr>
      <w:r w:rsidRPr="001D74B5">
        <w:rPr>
          <w:rFonts w:ascii="Arial" w:hAnsi="Arial" w:cs="Arial"/>
        </w:rPr>
        <w:t xml:space="preserve">aktualny odpis z właściwego rejestru lub centralnej ewidencji i informacji </w:t>
      </w:r>
      <w:r>
        <w:rPr>
          <w:rFonts w:ascii="Arial" w:hAnsi="Arial" w:cs="Arial"/>
        </w:rPr>
        <w:t xml:space="preserve">                    </w:t>
      </w:r>
      <w:r w:rsidRPr="001D74B5">
        <w:rPr>
          <w:rFonts w:ascii="Arial" w:hAnsi="Arial" w:cs="Arial"/>
        </w:rPr>
        <w:t>o działalności gospodarczej wystawiony nie wcześniej niż 6 miesięcy przed upływem terminu składania ofert;</w:t>
      </w: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rPr>
      </w:pPr>
      <w:r w:rsidRPr="001D74B5">
        <w:rPr>
          <w:rFonts w:ascii="Arial" w:hAnsi="Arial" w:cs="Arial"/>
        </w:rPr>
        <w:t xml:space="preserve">aktualne zaświadczenie z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t xml:space="preserve">   </w:t>
      </w:r>
      <w:r w:rsidRPr="001D74B5">
        <w:rPr>
          <w:rFonts w:ascii="Arial" w:hAnsi="Arial" w:cs="Arial"/>
        </w:rPr>
        <w:t xml:space="preserve">w całości wykonania decyzji właściwego organu wystawione nie wcześniej niż </w:t>
      </w:r>
      <w:r>
        <w:rPr>
          <w:rFonts w:ascii="Arial" w:hAnsi="Arial" w:cs="Arial"/>
        </w:rPr>
        <w:t xml:space="preserve">   </w:t>
      </w:r>
      <w:r w:rsidRPr="001D74B5">
        <w:rPr>
          <w:rFonts w:ascii="Arial" w:hAnsi="Arial" w:cs="Arial"/>
        </w:rPr>
        <w:t>3 miesiące przed terminem składania ofert;</w:t>
      </w: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rPr>
      </w:pPr>
      <w:r w:rsidRPr="001D74B5">
        <w:rPr>
          <w:rFonts w:ascii="Arial" w:hAnsi="Arial" w:cs="Arial"/>
        </w:rPr>
        <w:t xml:space="preserve">aktualne zaświadczenie z oddziału ZUS lub KRUS potwierdzające, </w:t>
      </w:r>
      <w:r>
        <w:rPr>
          <w:rFonts w:ascii="Arial" w:hAnsi="Arial" w:cs="Arial"/>
        </w:rPr>
        <w:t xml:space="preserve">                     </w:t>
      </w:r>
      <w:r w:rsidRPr="001D74B5">
        <w:rPr>
          <w:rFonts w:ascii="Arial" w:hAnsi="Arial" w:cs="Arial"/>
        </w:rPr>
        <w:t>że Wykonawca nie zalega z opłacaniem składek na ubezpieczenie zdrowotne lub społeczne lub potwierdzenie, ze uzyskał potwierdzone prawem zwolnienie, odroczenie lub rozłożenie na raty zaległych płatności lub wstrzymanie w całości wykonania decyzji właściwego organu wystawione nie wcześniej niż 3 miesiące przed terminem składania ofert;</w:t>
      </w: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rPr>
      </w:pPr>
      <w:r w:rsidRPr="001D74B5">
        <w:rPr>
          <w:rFonts w:ascii="Arial" w:hAnsi="Arial" w:cs="Arial"/>
        </w:rPr>
        <w:t>aktualna informacja z Krajowego Rejestru Karnego w zakresie określonym w art. 24 ust. 1 pkt. 4-8, 10-11 ustawy pzp wystawiona ni</w:t>
      </w:r>
      <w:r>
        <w:rPr>
          <w:rFonts w:ascii="Arial" w:hAnsi="Arial" w:cs="Arial"/>
        </w:rPr>
        <w:t>e wcześniej niż 6 miesięcy przed</w:t>
      </w:r>
      <w:r w:rsidRPr="001D74B5">
        <w:rPr>
          <w:rFonts w:ascii="Arial" w:hAnsi="Arial" w:cs="Arial"/>
        </w:rPr>
        <w:t xml:space="preserve"> upływem terminu składnia ofert;</w:t>
      </w:r>
    </w:p>
    <w:p w:rsidR="001D2064" w:rsidRPr="001D74B5" w:rsidRDefault="001D2064" w:rsidP="00CF0873">
      <w:pPr>
        <w:pStyle w:val="BodyText"/>
        <w:widowControl/>
        <w:numPr>
          <w:ilvl w:val="0"/>
          <w:numId w:val="52"/>
        </w:numPr>
        <w:suppressAutoHyphens w:val="0"/>
        <w:spacing w:after="0" w:line="360" w:lineRule="auto"/>
        <w:jc w:val="both"/>
        <w:rPr>
          <w:rFonts w:ascii="Arial" w:hAnsi="Arial" w:cs="Arial"/>
        </w:rPr>
      </w:pPr>
      <w:r w:rsidRPr="001D74B5">
        <w:rPr>
          <w:rFonts w:ascii="Arial" w:hAnsi="Arial" w:cs="Arial"/>
        </w:rPr>
        <w:t xml:space="preserve">aktualna informacja z Krajowego Rejestru Karnego w zakresie określonym </w:t>
      </w:r>
      <w:r>
        <w:rPr>
          <w:rFonts w:ascii="Arial" w:hAnsi="Arial" w:cs="Arial"/>
        </w:rPr>
        <w:t xml:space="preserve">          </w:t>
      </w:r>
      <w:r w:rsidRPr="001D74B5">
        <w:rPr>
          <w:rFonts w:ascii="Arial" w:hAnsi="Arial" w:cs="Arial"/>
        </w:rPr>
        <w:t>w art. 24 ust. 1 pkt. 9 ustawy pzp wystawiona nie wcześniej niż 6 miesięcy przed upływem terminu składnia ofert;</w:t>
      </w:r>
    </w:p>
    <w:p w:rsidR="001D2064" w:rsidRPr="001D74B5" w:rsidRDefault="001D2064" w:rsidP="00CF0873">
      <w:pPr>
        <w:numPr>
          <w:ilvl w:val="0"/>
          <w:numId w:val="52"/>
        </w:numPr>
        <w:spacing w:line="360" w:lineRule="auto"/>
        <w:jc w:val="both"/>
        <w:rPr>
          <w:rFonts w:ascii="Arial" w:hAnsi="Arial" w:cs="Arial"/>
        </w:rPr>
      </w:pPr>
      <w:r w:rsidRPr="001D74B5">
        <w:rPr>
          <w:rFonts w:ascii="Arial" w:hAnsi="Arial" w:cs="Arial"/>
        </w:rPr>
        <w:t>zaświadczenie niezależnego podmiotu zajmującego się poświadczaniem zgodności działań wykonawcy z europejskimi normami zarządzania środowiskiem (np. ISO 14001),</w:t>
      </w:r>
    </w:p>
    <w:p w:rsidR="001D2064" w:rsidRPr="001D74B5" w:rsidRDefault="001D2064" w:rsidP="00CF0873">
      <w:pPr>
        <w:numPr>
          <w:ilvl w:val="0"/>
          <w:numId w:val="52"/>
        </w:numPr>
        <w:spacing w:line="360" w:lineRule="auto"/>
        <w:jc w:val="both"/>
        <w:rPr>
          <w:rFonts w:ascii="Arial" w:hAnsi="Arial" w:cs="Arial"/>
        </w:rPr>
      </w:pPr>
      <w:r w:rsidRPr="001D74B5">
        <w:rPr>
          <w:rFonts w:ascii="Arial" w:hAnsi="Arial" w:cs="Arial"/>
        </w:rPr>
        <w:t>zaświadczenie niezależnego podmiotu zajmującego się poświadczaniem zgodności działań wykonawcy z normami jakościowymi (np. ISO 9001);</w:t>
      </w:r>
    </w:p>
    <w:p w:rsidR="001D2064" w:rsidRPr="00D729D5" w:rsidRDefault="001D2064" w:rsidP="00CF0873">
      <w:pPr>
        <w:numPr>
          <w:ilvl w:val="0"/>
          <w:numId w:val="52"/>
        </w:numPr>
        <w:tabs>
          <w:tab w:val="num" w:pos="720"/>
        </w:tabs>
        <w:spacing w:line="360" w:lineRule="auto"/>
        <w:jc w:val="both"/>
        <w:rPr>
          <w:rFonts w:ascii="Arial" w:hAnsi="Arial" w:cs="Arial"/>
          <w:color w:val="000000"/>
          <w:lang w:eastAsia="ar-SA" w:bidi="ar-SA"/>
        </w:rPr>
      </w:pPr>
      <w:r w:rsidRPr="001D74B5">
        <w:rPr>
          <w:rFonts w:ascii="Arial" w:hAnsi="Arial" w:cs="Arial"/>
        </w:rPr>
        <w:t xml:space="preserve">oświadczenie/lista podmiotów należących do tej samej grupy kapitałowej, o której mowa w art. 24 ust. 2 pkt. 5 ustawy Prawo zamówień publicznych, albo informacja </w:t>
      </w:r>
      <w:r>
        <w:rPr>
          <w:rFonts w:ascii="Arial" w:hAnsi="Arial" w:cs="Arial"/>
        </w:rPr>
        <w:t xml:space="preserve"> </w:t>
      </w:r>
      <w:r w:rsidRPr="001D74B5">
        <w:rPr>
          <w:rFonts w:ascii="Arial" w:hAnsi="Arial" w:cs="Arial"/>
        </w:rPr>
        <w:t xml:space="preserve">o tym, że Wykonawca </w:t>
      </w:r>
      <w:r>
        <w:rPr>
          <w:rFonts w:ascii="Arial" w:hAnsi="Arial" w:cs="Arial"/>
        </w:rPr>
        <w:t>nie należy do grupy kapitałowej</w:t>
      </w:r>
      <w:r w:rsidRPr="001D74B5">
        <w:rPr>
          <w:rFonts w:ascii="Arial" w:hAnsi="Arial" w:cs="Arial"/>
        </w:rPr>
        <w:t xml:space="preserve">– załącznik nr </w:t>
      </w:r>
      <w:r>
        <w:rPr>
          <w:rFonts w:ascii="Arial" w:hAnsi="Arial" w:cs="Arial"/>
        </w:rPr>
        <w:t xml:space="preserve"> 8</w:t>
      </w:r>
    </w:p>
    <w:p w:rsidR="001D2064" w:rsidRDefault="001D2064" w:rsidP="00D729D5">
      <w:pPr>
        <w:spacing w:line="360" w:lineRule="auto"/>
        <w:ind w:left="284"/>
        <w:jc w:val="both"/>
        <w:rPr>
          <w:rFonts w:ascii="Arial" w:hAnsi="Arial" w:cs="Arial"/>
          <w:color w:val="000000"/>
          <w:lang w:eastAsia="ar-SA" w:bidi="ar-SA"/>
        </w:rPr>
      </w:pPr>
    </w:p>
    <w:p w:rsidR="001D2064" w:rsidRPr="00D729D5" w:rsidRDefault="001D2064" w:rsidP="00D729D5">
      <w:pPr>
        <w:spacing w:line="360" w:lineRule="auto"/>
        <w:ind w:left="284"/>
        <w:jc w:val="both"/>
        <w:rPr>
          <w:rFonts w:ascii="Arial" w:hAnsi="Arial" w:cs="Arial"/>
          <w:color w:val="000000"/>
          <w:lang w:eastAsia="ar-SA" w:bidi="ar-SA"/>
        </w:rPr>
      </w:pPr>
    </w:p>
    <w:p w:rsidR="001D2064" w:rsidRPr="00D729D5" w:rsidRDefault="001D2064" w:rsidP="00D729D5">
      <w:pPr>
        <w:spacing w:line="360" w:lineRule="auto"/>
        <w:ind w:left="284"/>
        <w:jc w:val="both"/>
        <w:rPr>
          <w:rFonts w:ascii="Arial" w:hAnsi="Arial" w:cs="Arial"/>
          <w:b/>
          <w:color w:val="000000"/>
          <w:sz w:val="28"/>
          <w:szCs w:val="28"/>
          <w:lang w:eastAsia="ar-SA" w:bidi="ar-SA"/>
        </w:rPr>
      </w:pPr>
      <w:r w:rsidRPr="00D729D5">
        <w:rPr>
          <w:rFonts w:ascii="Arial" w:hAnsi="Arial" w:cs="Arial"/>
          <w:b/>
          <w:sz w:val="28"/>
          <w:szCs w:val="28"/>
        </w:rPr>
        <w:t xml:space="preserve">11. </w:t>
      </w:r>
      <w:r>
        <w:rPr>
          <w:rFonts w:ascii="Arial" w:hAnsi="Arial" w:cs="Arial"/>
          <w:b/>
          <w:sz w:val="28"/>
          <w:szCs w:val="28"/>
        </w:rPr>
        <w:t>I</w:t>
      </w:r>
      <w:r w:rsidRPr="00D729D5">
        <w:rPr>
          <w:rFonts w:ascii="Arial" w:hAnsi="Arial" w:cs="Arial"/>
          <w:b/>
          <w:sz w:val="28"/>
          <w:szCs w:val="28"/>
        </w:rPr>
        <w:t>nstrukcja dla Wykonawców, którzy mają siedzibę lub miejsce zamieszkania poza terytorium RP</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1) Jeżeli wykonawca ma siedzibę lub miejsce zamieszkania poza terytorium Rzeczpospolitej Polskiej, zamiast dokumen</w:t>
      </w:r>
      <w:r>
        <w:rPr>
          <w:rFonts w:ascii="Arial" w:hAnsi="Arial" w:cs="Arial"/>
        </w:rPr>
        <w:t xml:space="preserve">tów, o których mowa w punkcie 10 </w:t>
      </w:r>
      <w:r w:rsidRPr="00D729D5">
        <w:rPr>
          <w:rFonts w:ascii="Arial" w:hAnsi="Arial" w:cs="Arial"/>
        </w:rPr>
        <w:t xml:space="preserve"> składa dokument lub dokumenty</w:t>
      </w:r>
      <w:r>
        <w:rPr>
          <w:rFonts w:ascii="Arial" w:hAnsi="Arial" w:cs="Arial"/>
        </w:rPr>
        <w:t xml:space="preserve"> </w:t>
      </w:r>
      <w:r w:rsidRPr="00D729D5">
        <w:rPr>
          <w:rFonts w:ascii="Arial" w:hAnsi="Arial" w:cs="Arial"/>
        </w:rPr>
        <w:t>wystawione w kraju, w którym ma siedzibę lub miejsce zamieszkania, potwierdzające</w:t>
      </w:r>
      <w:r>
        <w:rPr>
          <w:rFonts w:ascii="Arial" w:hAnsi="Arial" w:cs="Arial"/>
        </w:rPr>
        <w:t xml:space="preserve"> </w:t>
      </w:r>
      <w:r w:rsidRPr="00D729D5">
        <w:rPr>
          <w:rFonts w:ascii="Arial" w:hAnsi="Arial" w:cs="Arial"/>
        </w:rPr>
        <w:t>odpowiednio, że:</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a) nie otwarto jego likwidacji ani nie ogłoszono jego upadłości,</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b) nie orzeczono wobec niego zakazu ubiegania się o zamówienie,</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c) nie zalega z uiszczaniem podatków, opłat, składek na ubez</w:t>
      </w:r>
      <w:r>
        <w:rPr>
          <w:rFonts w:ascii="Arial" w:hAnsi="Arial" w:cs="Arial"/>
        </w:rPr>
        <w:t xml:space="preserve">pieczenie społeczne             i zdrowotne </w:t>
      </w:r>
      <w:r w:rsidRPr="00D729D5">
        <w:rPr>
          <w:rFonts w:ascii="Arial" w:hAnsi="Arial" w:cs="Arial"/>
        </w:rPr>
        <w:t>albo że uzyskał przewidziane prawem zwolnienie, odroczenie lub rozłożenie na raty</w:t>
      </w:r>
      <w:r>
        <w:rPr>
          <w:rFonts w:ascii="Arial" w:hAnsi="Arial" w:cs="Arial"/>
        </w:rPr>
        <w:t xml:space="preserve"> </w:t>
      </w:r>
      <w:r w:rsidRPr="00D729D5">
        <w:rPr>
          <w:rFonts w:ascii="Arial" w:hAnsi="Arial" w:cs="Arial"/>
        </w:rPr>
        <w:t>zaległych płatności lub wstrzymanie w całości wykonania decyzji właściwego organu,</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d) składa zaświadczenie właściwego organu sądowego lub administracyjnego miejsca zamieszkania albo zamieszkania osoby, której dokumenty dotyczą,</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 xml:space="preserve">2) </w:t>
      </w:r>
      <w:r>
        <w:rPr>
          <w:rFonts w:ascii="Arial" w:hAnsi="Arial" w:cs="Arial"/>
        </w:rPr>
        <w:t xml:space="preserve">  </w:t>
      </w:r>
      <w:r w:rsidRPr="00D729D5">
        <w:rPr>
          <w:rFonts w:ascii="Arial" w:hAnsi="Arial" w:cs="Arial"/>
        </w:rPr>
        <w:t>Dokumenty te są składane w formie oryginałów, odpisu, wypisu, wyciągu lub kopii</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przetłumaczonych na język polski.</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 xml:space="preserve">3) </w:t>
      </w:r>
      <w:r>
        <w:rPr>
          <w:rFonts w:ascii="Arial" w:hAnsi="Arial" w:cs="Arial"/>
        </w:rPr>
        <w:t xml:space="preserve">  </w:t>
      </w:r>
      <w:r w:rsidRPr="00D729D5">
        <w:rPr>
          <w:rFonts w:ascii="Arial" w:hAnsi="Arial" w:cs="Arial"/>
        </w:rPr>
        <w:t>Jeżeli w kraju pochodzenia osoby, lub w kraju, w którym Wykonawca ma siedzibę lub miejsce</w:t>
      </w:r>
      <w:r>
        <w:rPr>
          <w:rFonts w:ascii="Arial" w:hAnsi="Arial" w:cs="Arial"/>
        </w:rPr>
        <w:t xml:space="preserve"> </w:t>
      </w:r>
      <w:r w:rsidRPr="00D729D5">
        <w:rPr>
          <w:rFonts w:ascii="Arial" w:hAnsi="Arial" w:cs="Arial"/>
        </w:rPr>
        <w:t>zamieszkania, nie wydaje się tych dokumentów, zastępuje</w:t>
      </w:r>
      <w:r>
        <w:rPr>
          <w:rFonts w:ascii="Arial" w:hAnsi="Arial" w:cs="Arial"/>
        </w:rPr>
        <w:t xml:space="preserve"> się je dokumentem zawierającym </w:t>
      </w:r>
      <w:r w:rsidRPr="00D729D5">
        <w:rPr>
          <w:rFonts w:ascii="Arial" w:hAnsi="Arial" w:cs="Arial"/>
        </w:rPr>
        <w:t>oświadczenie złożone przed notariuszem, właściwym organem sądowym, administracyjnym</w:t>
      </w:r>
      <w:r>
        <w:rPr>
          <w:rFonts w:ascii="Arial" w:hAnsi="Arial" w:cs="Arial"/>
        </w:rPr>
        <w:t xml:space="preserve"> </w:t>
      </w:r>
      <w:r w:rsidRPr="00D729D5">
        <w:rPr>
          <w:rFonts w:ascii="Arial" w:hAnsi="Arial" w:cs="Arial"/>
        </w:rPr>
        <w:t xml:space="preserve">albo organem samorządu zawodowego lub gospodarczego </w:t>
      </w:r>
      <w:r>
        <w:rPr>
          <w:rFonts w:ascii="Arial" w:hAnsi="Arial" w:cs="Arial"/>
        </w:rPr>
        <w:t xml:space="preserve">odpowiednio w kraju pochodzenia </w:t>
      </w:r>
      <w:r w:rsidRPr="00D729D5">
        <w:rPr>
          <w:rFonts w:ascii="Arial" w:hAnsi="Arial" w:cs="Arial"/>
        </w:rPr>
        <w:t>osoby, lub w kraju, w którym wykonawca ma siedzibę lub miejsce zamieszkania.</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4) Inne dokumenty dołączone do oferty, sporządzone w języku obcym składane są wraz</w:t>
      </w:r>
    </w:p>
    <w:p w:rsidR="001D2064" w:rsidRPr="00D729D5" w:rsidRDefault="001D2064" w:rsidP="00D729D5">
      <w:pPr>
        <w:widowControl/>
        <w:suppressAutoHyphens w:val="0"/>
        <w:spacing w:line="360" w:lineRule="auto"/>
        <w:ind w:left="284"/>
        <w:jc w:val="both"/>
        <w:rPr>
          <w:rFonts w:ascii="Arial" w:hAnsi="Arial" w:cs="Arial"/>
        </w:rPr>
      </w:pPr>
      <w:r w:rsidRPr="00D729D5">
        <w:rPr>
          <w:rFonts w:ascii="Arial" w:hAnsi="Arial" w:cs="Arial"/>
        </w:rPr>
        <w:t>z tłumaczeniem na język polski, sporządzonym przez tłumacza przysięgłego.</w:t>
      </w:r>
    </w:p>
    <w:p w:rsidR="001D2064" w:rsidRPr="0004097D" w:rsidRDefault="001D2064" w:rsidP="0004097D">
      <w:pPr>
        <w:widowControl/>
        <w:suppressAutoHyphens w:val="0"/>
        <w:spacing w:line="360" w:lineRule="auto"/>
        <w:ind w:left="284"/>
        <w:jc w:val="both"/>
        <w:rPr>
          <w:rFonts w:ascii="Arial" w:hAnsi="Arial" w:cs="Arial"/>
          <w:b/>
        </w:rPr>
      </w:pPr>
    </w:p>
    <w:p w:rsidR="001D2064" w:rsidRPr="0004097D" w:rsidRDefault="001D2064" w:rsidP="0004097D">
      <w:pPr>
        <w:widowControl/>
        <w:suppressAutoHyphens w:val="0"/>
        <w:spacing w:line="360" w:lineRule="auto"/>
        <w:jc w:val="both"/>
        <w:rPr>
          <w:rFonts w:ascii="Arial" w:hAnsi="Arial" w:cs="Arial"/>
          <w:b/>
          <w:sz w:val="28"/>
          <w:szCs w:val="28"/>
        </w:rPr>
      </w:pPr>
      <w:r w:rsidRPr="0004097D">
        <w:rPr>
          <w:rFonts w:ascii="Arial" w:hAnsi="Arial" w:cs="Arial"/>
          <w:b/>
          <w:sz w:val="28"/>
          <w:szCs w:val="28"/>
        </w:rPr>
        <w:t xml:space="preserve">12  </w:t>
      </w:r>
      <w:r>
        <w:rPr>
          <w:rFonts w:ascii="Arial" w:hAnsi="Arial" w:cs="Arial"/>
          <w:b/>
          <w:sz w:val="28"/>
          <w:szCs w:val="28"/>
        </w:rPr>
        <w:t>I</w:t>
      </w:r>
      <w:r w:rsidRPr="0004097D">
        <w:rPr>
          <w:rFonts w:ascii="Arial" w:hAnsi="Arial" w:cs="Arial"/>
          <w:b/>
          <w:sz w:val="28"/>
          <w:szCs w:val="28"/>
        </w:rPr>
        <w:t>nne dokumenty jakie należy złożyć wraz z ofertą:</w:t>
      </w:r>
    </w:p>
    <w:p w:rsidR="001D2064" w:rsidRPr="001D74B5" w:rsidRDefault="001D2064" w:rsidP="00CF0873">
      <w:pPr>
        <w:widowControl/>
        <w:numPr>
          <w:ilvl w:val="0"/>
          <w:numId w:val="53"/>
        </w:numPr>
        <w:tabs>
          <w:tab w:val="clear" w:pos="704"/>
          <w:tab w:val="num" w:pos="1134"/>
        </w:tabs>
        <w:spacing w:line="360" w:lineRule="auto"/>
        <w:ind w:left="1134" w:hanging="425"/>
        <w:jc w:val="both"/>
        <w:rPr>
          <w:rFonts w:ascii="Arial" w:hAnsi="Arial" w:cs="Arial"/>
          <w:color w:val="000000"/>
          <w:lang w:eastAsia="ar-SA" w:bidi="ar-SA"/>
        </w:rPr>
      </w:pPr>
      <w:r w:rsidRPr="001D74B5">
        <w:rPr>
          <w:rFonts w:ascii="Arial" w:hAnsi="Arial" w:cs="Arial"/>
          <w:color w:val="000000"/>
          <w:lang w:eastAsia="ar-SA" w:bidi="ar-SA"/>
        </w:rPr>
        <w:t>kopia dokumentu wadium potwierdzona za zgodność z oryginałem,</w:t>
      </w:r>
    </w:p>
    <w:p w:rsidR="001D2064" w:rsidRPr="001D74B5" w:rsidRDefault="001D2064" w:rsidP="00CF0873">
      <w:pPr>
        <w:widowControl/>
        <w:numPr>
          <w:ilvl w:val="0"/>
          <w:numId w:val="53"/>
        </w:numPr>
        <w:tabs>
          <w:tab w:val="clear" w:pos="704"/>
          <w:tab w:val="num" w:pos="1134"/>
        </w:tabs>
        <w:spacing w:line="360" w:lineRule="auto"/>
        <w:ind w:left="1134" w:hanging="425"/>
        <w:jc w:val="both"/>
        <w:rPr>
          <w:rFonts w:ascii="Arial" w:hAnsi="Arial" w:cs="Arial"/>
          <w:color w:val="000000"/>
          <w:lang w:eastAsia="ar-SA" w:bidi="ar-SA"/>
        </w:rPr>
      </w:pPr>
      <w:r w:rsidRPr="001D74B5">
        <w:rPr>
          <w:rFonts w:ascii="Arial" w:hAnsi="Arial" w:cs="Arial"/>
          <w:color w:val="000000"/>
          <w:lang w:eastAsia="ar-SA" w:bidi="ar-SA"/>
        </w:rPr>
        <w:t>pełnomocnictwo do podpisania oferty, o ile prawo do podpisania oferty nie wynika z innych dokumentów złożonych wraz z ofertą; treść pełnomocnictwa musi jednoznacznie określać czynności, co do wykonywania których pełnomocnik jest upoważniony; gdy do oferty dołączona zostanie kopia pełnomocnictwa, to musi być ona poświadczona za zgodność z oryginałem przez wystawcę pełnomocnictwa lub</w:t>
      </w:r>
      <w:r>
        <w:rPr>
          <w:color w:val="000000"/>
          <w:lang w:eastAsia="ar-SA" w:bidi="ar-SA"/>
        </w:rPr>
        <w:t xml:space="preserve"> </w:t>
      </w:r>
      <w:r w:rsidRPr="001D74B5">
        <w:rPr>
          <w:rFonts w:ascii="Arial" w:hAnsi="Arial" w:cs="Arial"/>
          <w:color w:val="000000"/>
          <w:lang w:eastAsia="ar-SA" w:bidi="ar-SA"/>
        </w:rPr>
        <w:t>notariusza,</w:t>
      </w:r>
    </w:p>
    <w:p w:rsidR="001D2064" w:rsidRDefault="001D2064">
      <w:pPr>
        <w:autoSpaceDE w:val="0"/>
        <w:spacing w:line="360" w:lineRule="auto"/>
        <w:jc w:val="both"/>
      </w:pPr>
    </w:p>
    <w:p w:rsidR="001D2064" w:rsidRPr="00041F24" w:rsidRDefault="001D2064" w:rsidP="0004097D">
      <w:pPr>
        <w:autoSpaceDE w:val="0"/>
        <w:spacing w:line="360" w:lineRule="auto"/>
        <w:ind w:left="142"/>
        <w:jc w:val="both"/>
        <w:rPr>
          <w:rFonts w:ascii="Arial" w:hAnsi="Arial" w:cs="Arial"/>
          <w:b/>
          <w:bCs/>
          <w:color w:val="000000"/>
          <w:sz w:val="28"/>
          <w:szCs w:val="28"/>
        </w:rPr>
      </w:pPr>
      <w:r>
        <w:rPr>
          <w:rFonts w:ascii="Arial" w:hAnsi="Arial" w:cs="Arial"/>
          <w:b/>
          <w:bCs/>
          <w:color w:val="000000"/>
          <w:sz w:val="28"/>
          <w:szCs w:val="28"/>
        </w:rPr>
        <w:t xml:space="preserve">13. </w:t>
      </w:r>
      <w:r w:rsidRPr="00041F24">
        <w:rPr>
          <w:rFonts w:ascii="Arial" w:hAnsi="Arial" w:cs="Arial"/>
          <w:b/>
          <w:bCs/>
          <w:color w:val="000000"/>
          <w:sz w:val="28"/>
          <w:szCs w:val="28"/>
        </w:rPr>
        <w:t>Wykonawcy wspólnie ubiegający się o udzielenie zamówienia</w:t>
      </w:r>
    </w:p>
    <w:p w:rsidR="001D2064" w:rsidRDefault="001D2064" w:rsidP="00CF0873">
      <w:pPr>
        <w:numPr>
          <w:ilvl w:val="0"/>
          <w:numId w:val="6"/>
        </w:numPr>
        <w:autoSpaceDE w:val="0"/>
        <w:spacing w:line="360" w:lineRule="auto"/>
        <w:jc w:val="both"/>
        <w:rPr>
          <w:rFonts w:ascii="Arial" w:hAnsi="Arial" w:cs="Arial"/>
          <w:color w:val="000000"/>
        </w:rPr>
      </w:pPr>
      <w:r>
        <w:rPr>
          <w:rFonts w:ascii="Arial" w:hAnsi="Arial" w:cs="Arial"/>
          <w:color w:val="000000"/>
        </w:rPr>
        <w:t>Przepisy ustawy Pzp i postanowienia SIWZ dotyczące Wykonawcy stosuje się odpowiednio do Wykonawców wspólnie ubiegających się o udzielenie zamówienia. Wykonawcami wspólnie ubiegającymi się o udzielenie zamówienia są członkowie konsorcjum, a także wspólnicy spółki cywilnej.</w:t>
      </w:r>
    </w:p>
    <w:p w:rsidR="001D2064" w:rsidRPr="0004097D" w:rsidRDefault="001D2064" w:rsidP="00CF0873">
      <w:pPr>
        <w:numPr>
          <w:ilvl w:val="0"/>
          <w:numId w:val="6"/>
        </w:numPr>
        <w:autoSpaceDE w:val="0"/>
        <w:spacing w:line="360" w:lineRule="auto"/>
        <w:jc w:val="both"/>
        <w:rPr>
          <w:rFonts w:ascii="Arial" w:hAnsi="Arial" w:cs="Arial"/>
          <w:color w:val="000000"/>
        </w:rPr>
      </w:pPr>
      <w:r>
        <w:rPr>
          <w:rFonts w:ascii="Arial" w:hAnsi="Arial" w:cs="Arial"/>
          <w:color w:val="000000"/>
        </w:rPr>
        <w:t xml:space="preserve">Wykonawcy wspólnie ubiegający się o udzielenie niniejszego zamówienia powinni spełniać warunki udziału w postępowaniu oraz złożyć dokumenty potwierdzające spełnianie tych warunków zgodnie z zapisami zawartymi w pkt. 9 i 10 SIWZ. Ponadto tacy Wykonawcy mają obowiązek ustanowić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rsidR="001D2064" w:rsidRDefault="001D2064">
      <w:pPr>
        <w:autoSpaceDE w:val="0"/>
        <w:spacing w:line="360" w:lineRule="auto"/>
        <w:jc w:val="both"/>
        <w:rPr>
          <w:rFonts w:ascii="Arial" w:hAnsi="Arial" w:cs="Arial"/>
          <w:color w:val="000000"/>
        </w:rPr>
      </w:pPr>
      <w:r>
        <w:rPr>
          <w:rFonts w:ascii="Arial" w:hAnsi="Arial" w:cs="Arial"/>
          <w:color w:val="000000"/>
        </w:rPr>
        <w:t>Pełnomocnictwo może być udzielone w szczególności:</w:t>
      </w:r>
    </w:p>
    <w:p w:rsidR="001D2064" w:rsidRDefault="001D2064" w:rsidP="00CF0873">
      <w:pPr>
        <w:numPr>
          <w:ilvl w:val="0"/>
          <w:numId w:val="7"/>
        </w:numPr>
        <w:autoSpaceDE w:val="0"/>
        <w:spacing w:line="360" w:lineRule="auto"/>
        <w:jc w:val="both"/>
        <w:rPr>
          <w:rFonts w:ascii="Arial" w:hAnsi="Arial" w:cs="Arial"/>
          <w:color w:val="000000"/>
        </w:rPr>
      </w:pPr>
      <w:r>
        <w:rPr>
          <w:rFonts w:ascii="Arial" w:hAnsi="Arial" w:cs="Arial"/>
          <w:color w:val="000000"/>
        </w:rPr>
        <w:t>łącznie przez wszystkich Wykonawców (jeden dokument),</w:t>
      </w:r>
    </w:p>
    <w:p w:rsidR="001D2064" w:rsidRDefault="001D2064" w:rsidP="00CF0873">
      <w:pPr>
        <w:numPr>
          <w:ilvl w:val="0"/>
          <w:numId w:val="7"/>
        </w:numPr>
        <w:autoSpaceDE w:val="0"/>
        <w:spacing w:line="360" w:lineRule="auto"/>
        <w:jc w:val="both"/>
        <w:rPr>
          <w:rFonts w:ascii="Arial" w:hAnsi="Arial" w:cs="Arial"/>
          <w:color w:val="000000"/>
        </w:rPr>
      </w:pPr>
      <w:r>
        <w:rPr>
          <w:rFonts w:ascii="Arial" w:hAnsi="Arial" w:cs="Arial"/>
          <w:color w:val="000000"/>
        </w:rPr>
        <w:t>oddzielnie przez każdego z nich (tyle dokumentów ilu Wykonawców).</w:t>
      </w:r>
    </w:p>
    <w:p w:rsidR="001D2064" w:rsidRDefault="001D2064">
      <w:pPr>
        <w:autoSpaceDE w:val="0"/>
        <w:spacing w:line="360" w:lineRule="auto"/>
        <w:jc w:val="both"/>
        <w:rPr>
          <w:rFonts w:ascii="Arial" w:hAnsi="Arial" w:cs="Arial"/>
          <w:color w:val="000000"/>
        </w:rPr>
      </w:pPr>
      <w:r>
        <w:rPr>
          <w:rFonts w:ascii="Arial" w:hAnsi="Arial" w:cs="Arial"/>
          <w:color w:val="000000"/>
        </w:rPr>
        <w:t>W każdym jednak przypadku w treści dokumentu/pełnomocnictwa zaleca się wymienić wszystkich Wykonawców wspólnie ubiegających się o udzielenie zamówienia i wskazać ich pełnomocnika. Treść pełnomocnictwa powinna wskazywać rodzaj czynności, do których upoważniony jest Pełnomocnik, tj. np.: podpisania oferty, potwierdzania za zgodność z oryginałem kopii dokumentów, składania oświadczeń woli i wiedzy, składania wyjaśnień, parafowania dokumentów, itp.</w:t>
      </w:r>
    </w:p>
    <w:p w:rsidR="001D2064" w:rsidRDefault="001D2064" w:rsidP="00CF0873">
      <w:pPr>
        <w:numPr>
          <w:ilvl w:val="0"/>
          <w:numId w:val="6"/>
        </w:numPr>
        <w:autoSpaceDE w:val="0"/>
        <w:spacing w:line="360" w:lineRule="auto"/>
        <w:jc w:val="both"/>
        <w:rPr>
          <w:rFonts w:ascii="Arial" w:hAnsi="Arial" w:cs="Arial"/>
          <w:color w:val="000000"/>
        </w:rPr>
      </w:pPr>
      <w:r>
        <w:rPr>
          <w:rFonts w:ascii="Arial" w:hAnsi="Arial" w:cs="Arial"/>
          <w:color w:val="000000"/>
        </w:rPr>
        <w:t>Wszelka korespondencja prowadzona będzie wyłącznie z Pełnomocnikiem.</w:t>
      </w:r>
    </w:p>
    <w:p w:rsidR="001D2064" w:rsidRDefault="001D2064" w:rsidP="00CF0873">
      <w:pPr>
        <w:numPr>
          <w:ilvl w:val="0"/>
          <w:numId w:val="6"/>
        </w:numPr>
        <w:autoSpaceDE w:val="0"/>
        <w:spacing w:line="360" w:lineRule="auto"/>
        <w:jc w:val="both"/>
        <w:rPr>
          <w:rFonts w:ascii="Arial" w:hAnsi="Arial" w:cs="Arial"/>
          <w:color w:val="000000"/>
        </w:rPr>
      </w:pPr>
      <w:r>
        <w:rPr>
          <w:rFonts w:ascii="Arial" w:hAnsi="Arial" w:cs="Arial"/>
          <w:color w:val="000000"/>
        </w:rPr>
        <w:t>W przypadku wykonawców wspólnie ubiegających się o udzielenie zamówienia oraz w przypadku podmiotów, przy pomocy których wykonawca wykazuje spełnianie warunków, kopie dokumentów dotyczących odpowiednio wykonawcy lub tych podmiotów są poświadczane za zgodność z oryginałem przez wykonawcę lub te podmioty.</w:t>
      </w:r>
    </w:p>
    <w:p w:rsidR="001D2064" w:rsidRDefault="001D2064" w:rsidP="00CF0873">
      <w:pPr>
        <w:numPr>
          <w:ilvl w:val="0"/>
          <w:numId w:val="6"/>
        </w:numPr>
        <w:autoSpaceDE w:val="0"/>
        <w:spacing w:line="360" w:lineRule="auto"/>
        <w:jc w:val="both"/>
        <w:rPr>
          <w:rFonts w:ascii="Arial" w:hAnsi="Arial" w:cs="Arial"/>
          <w:color w:val="000000"/>
        </w:rPr>
      </w:pPr>
      <w:r>
        <w:rPr>
          <w:rFonts w:ascii="Arial" w:hAnsi="Arial" w:cs="Arial"/>
          <w:color w:val="000000"/>
        </w:rPr>
        <w:t>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zawierającą   w swojej treści następujące postanowienia:</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określenie celu gospodarczego;</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oznaczenie czasu trwania konsorcjum, obejmującego okres realizacji przedmiotu zamówienia, gwarancji i rękojmi;</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podział zadań pomiędzy poszczególnych Wykonawców występujących wspólnie;</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wykluczenie możliwości wypowiedzenia umowy wspólnej przez któregokolwiek        z Wykonawców występujących wspólnie do czasu wykonania zamówienia               w całości;</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solidarną odpowiedzialność Wykonawców występujących wspólnie za realizację przedmiotu zamówienia;</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zakaz zmian w umowie bez zgody Zamawiającego;</w:t>
      </w:r>
    </w:p>
    <w:p w:rsidR="001D2064" w:rsidRDefault="001D2064" w:rsidP="00CF0873">
      <w:pPr>
        <w:numPr>
          <w:ilvl w:val="0"/>
          <w:numId w:val="8"/>
        </w:numPr>
        <w:autoSpaceDE w:val="0"/>
        <w:spacing w:line="360" w:lineRule="auto"/>
        <w:rPr>
          <w:rFonts w:ascii="Arial" w:hAnsi="Arial" w:cs="Arial"/>
          <w:color w:val="000000"/>
        </w:rPr>
      </w:pPr>
      <w:r>
        <w:rPr>
          <w:rFonts w:ascii="Arial" w:hAnsi="Arial" w:cs="Arial"/>
          <w:color w:val="000000"/>
        </w:rPr>
        <w:t>ustanowienie pełnomocnika do zawarcia umowy w sprawie zamówienia publicznego.</w:t>
      </w:r>
    </w:p>
    <w:p w:rsidR="001D2064" w:rsidRPr="00041F24" w:rsidRDefault="001D2064" w:rsidP="0004097D">
      <w:pPr>
        <w:autoSpaceDE w:val="0"/>
        <w:spacing w:line="360" w:lineRule="auto"/>
        <w:ind w:left="142"/>
        <w:rPr>
          <w:rFonts w:ascii="Arial" w:hAnsi="Arial" w:cs="Arial"/>
          <w:b/>
          <w:bCs/>
          <w:color w:val="000000"/>
          <w:sz w:val="28"/>
          <w:szCs w:val="28"/>
        </w:rPr>
      </w:pPr>
      <w:r w:rsidRPr="0004097D">
        <w:rPr>
          <w:rFonts w:ascii="Arial" w:hAnsi="Arial" w:cs="Arial"/>
          <w:b/>
          <w:bCs/>
          <w:color w:val="000000"/>
          <w:sz w:val="28"/>
          <w:szCs w:val="28"/>
        </w:rPr>
        <w:t>14</w:t>
      </w:r>
      <w:r>
        <w:rPr>
          <w:rFonts w:ascii="Arial" w:hAnsi="Arial" w:cs="Arial"/>
          <w:b/>
          <w:bCs/>
          <w:color w:val="000000"/>
        </w:rPr>
        <w:t xml:space="preserve">. </w:t>
      </w:r>
      <w:r w:rsidRPr="00041F24">
        <w:rPr>
          <w:rFonts w:ascii="Arial" w:hAnsi="Arial" w:cs="Arial"/>
          <w:b/>
          <w:bCs/>
          <w:color w:val="000000"/>
          <w:sz w:val="28"/>
          <w:szCs w:val="28"/>
        </w:rPr>
        <w:t>Wadium</w:t>
      </w:r>
    </w:p>
    <w:p w:rsidR="001D2064" w:rsidRPr="0033004D" w:rsidRDefault="001D2064" w:rsidP="00CF0873">
      <w:pPr>
        <w:numPr>
          <w:ilvl w:val="0"/>
          <w:numId w:val="9"/>
        </w:numPr>
        <w:autoSpaceDE w:val="0"/>
        <w:spacing w:line="360" w:lineRule="auto"/>
        <w:rPr>
          <w:rFonts w:ascii="Arial" w:hAnsi="Arial" w:cs="Arial"/>
          <w:color w:val="000000"/>
        </w:rPr>
      </w:pPr>
      <w:r>
        <w:rPr>
          <w:rFonts w:ascii="Arial" w:hAnsi="Arial" w:cs="Arial"/>
          <w:color w:val="000000"/>
        </w:rPr>
        <w:t xml:space="preserve">Każdy Wykonawca zobowiązany jest zabezpieczyć swą ofertę wadium w wysokości </w:t>
      </w:r>
      <w:r w:rsidRPr="00465D33">
        <w:rPr>
          <w:rFonts w:ascii="Arial" w:hAnsi="Arial" w:cs="Arial"/>
          <w:b/>
          <w:color w:val="000000"/>
        </w:rPr>
        <w:t>20</w:t>
      </w:r>
      <w:r>
        <w:rPr>
          <w:rFonts w:ascii="Arial" w:hAnsi="Arial" w:cs="Arial"/>
          <w:b/>
          <w:color w:val="000000"/>
        </w:rPr>
        <w:t> 000,00</w:t>
      </w:r>
      <w:r w:rsidRPr="00465D33">
        <w:rPr>
          <w:rFonts w:ascii="Arial" w:hAnsi="Arial" w:cs="Arial"/>
          <w:b/>
          <w:color w:val="000000"/>
        </w:rPr>
        <w:t xml:space="preserve"> PLN</w:t>
      </w:r>
      <w:r>
        <w:rPr>
          <w:rFonts w:ascii="Arial" w:hAnsi="Arial" w:cs="Arial"/>
          <w:b/>
          <w:color w:val="000000"/>
        </w:rPr>
        <w:t xml:space="preserve"> </w:t>
      </w:r>
      <w:r w:rsidRPr="00465D33">
        <w:rPr>
          <w:rFonts w:ascii="Arial" w:hAnsi="Arial" w:cs="Arial"/>
          <w:b/>
          <w:color w:val="000000"/>
        </w:rPr>
        <w:t xml:space="preserve"> </w:t>
      </w:r>
      <w:r w:rsidRPr="0033004D">
        <w:rPr>
          <w:rFonts w:ascii="Arial" w:hAnsi="Arial" w:cs="Arial"/>
          <w:color w:val="000000"/>
        </w:rPr>
        <w:t>(słownie: dwadzieścia  tysięcy złotych).</w:t>
      </w:r>
    </w:p>
    <w:p w:rsidR="001D2064" w:rsidRPr="0033004D" w:rsidRDefault="001D2064" w:rsidP="00CF0873">
      <w:pPr>
        <w:numPr>
          <w:ilvl w:val="0"/>
          <w:numId w:val="9"/>
        </w:numPr>
        <w:autoSpaceDE w:val="0"/>
        <w:spacing w:line="360" w:lineRule="auto"/>
        <w:rPr>
          <w:rFonts w:ascii="Arial" w:hAnsi="Arial" w:cs="Arial"/>
          <w:b/>
          <w:color w:val="000000"/>
        </w:rPr>
      </w:pPr>
      <w:r w:rsidRPr="0033004D">
        <w:rPr>
          <w:rFonts w:ascii="Arial" w:hAnsi="Arial" w:cs="Arial"/>
          <w:b/>
          <w:color w:val="000000"/>
        </w:rPr>
        <w:t>Wadium należy wnieść w terminie do dnia 17 maja 2013r. do godz. 10</w:t>
      </w:r>
      <w:r w:rsidRPr="0033004D">
        <w:rPr>
          <w:rFonts w:cs="Times New Roman"/>
          <w:b/>
          <w:color w:val="000000"/>
        </w:rPr>
        <w:t>ºº</w:t>
      </w:r>
    </w:p>
    <w:p w:rsidR="001D2064" w:rsidRDefault="001D2064" w:rsidP="00CF0873">
      <w:pPr>
        <w:numPr>
          <w:ilvl w:val="0"/>
          <w:numId w:val="9"/>
        </w:numPr>
        <w:autoSpaceDE w:val="0"/>
        <w:spacing w:line="360" w:lineRule="auto"/>
        <w:rPr>
          <w:rFonts w:ascii="Arial" w:hAnsi="Arial" w:cs="Arial"/>
          <w:color w:val="000000"/>
        </w:rPr>
      </w:pPr>
      <w:r>
        <w:rPr>
          <w:rFonts w:ascii="Arial" w:hAnsi="Arial" w:cs="Arial"/>
          <w:color w:val="000000"/>
        </w:rPr>
        <w:t>Wadium może być wniesione w następujących formach:</w:t>
      </w:r>
    </w:p>
    <w:p w:rsidR="001D2064" w:rsidRDefault="001D2064" w:rsidP="00CF0873">
      <w:pPr>
        <w:numPr>
          <w:ilvl w:val="0"/>
          <w:numId w:val="10"/>
        </w:numPr>
        <w:autoSpaceDE w:val="0"/>
        <w:spacing w:line="360" w:lineRule="auto"/>
        <w:rPr>
          <w:rFonts w:ascii="Arial" w:hAnsi="Arial" w:cs="Arial"/>
          <w:color w:val="000000"/>
        </w:rPr>
      </w:pPr>
      <w:r>
        <w:rPr>
          <w:rFonts w:ascii="Arial" w:hAnsi="Arial" w:cs="Arial"/>
          <w:color w:val="000000"/>
        </w:rPr>
        <w:t>pieniądzu,</w:t>
      </w:r>
    </w:p>
    <w:p w:rsidR="001D2064" w:rsidRDefault="001D2064" w:rsidP="00CF0873">
      <w:pPr>
        <w:numPr>
          <w:ilvl w:val="0"/>
          <w:numId w:val="10"/>
        </w:numPr>
        <w:autoSpaceDE w:val="0"/>
        <w:spacing w:line="360" w:lineRule="auto"/>
        <w:rPr>
          <w:rFonts w:ascii="Arial" w:hAnsi="Arial" w:cs="Arial"/>
          <w:color w:val="000000"/>
        </w:rPr>
      </w:pPr>
      <w:r>
        <w:rPr>
          <w:rFonts w:ascii="Arial" w:hAnsi="Arial" w:cs="Arial"/>
          <w:color w:val="000000"/>
        </w:rPr>
        <w:t>poręczeniach bankowych lub poręczeniach spółdzielczej kasy oszczędnościowo - kredytowej, z tym że poręczenie kasy jest zawsze poręczeniem pieniężnym,</w:t>
      </w:r>
    </w:p>
    <w:p w:rsidR="001D2064" w:rsidRDefault="001D2064" w:rsidP="00CF0873">
      <w:pPr>
        <w:numPr>
          <w:ilvl w:val="0"/>
          <w:numId w:val="10"/>
        </w:numPr>
        <w:autoSpaceDE w:val="0"/>
        <w:spacing w:line="360" w:lineRule="auto"/>
        <w:rPr>
          <w:rFonts w:ascii="Arial" w:hAnsi="Arial" w:cs="Arial"/>
          <w:color w:val="000000"/>
        </w:rPr>
      </w:pPr>
      <w:r>
        <w:rPr>
          <w:rFonts w:ascii="Arial" w:hAnsi="Arial" w:cs="Arial"/>
          <w:color w:val="000000"/>
        </w:rPr>
        <w:t>gwarancjach bankowych,</w:t>
      </w:r>
    </w:p>
    <w:p w:rsidR="001D2064" w:rsidRDefault="001D2064" w:rsidP="00CF0873">
      <w:pPr>
        <w:numPr>
          <w:ilvl w:val="0"/>
          <w:numId w:val="10"/>
        </w:numPr>
        <w:autoSpaceDE w:val="0"/>
        <w:spacing w:line="360" w:lineRule="auto"/>
        <w:rPr>
          <w:rFonts w:ascii="Arial" w:hAnsi="Arial" w:cs="Arial"/>
          <w:color w:val="000000"/>
        </w:rPr>
      </w:pPr>
      <w:r>
        <w:rPr>
          <w:rFonts w:ascii="Arial" w:hAnsi="Arial" w:cs="Arial"/>
          <w:color w:val="000000"/>
        </w:rPr>
        <w:t>gwarancjach ubezpieczeniowych,</w:t>
      </w:r>
    </w:p>
    <w:p w:rsidR="001D2064" w:rsidRDefault="001D2064" w:rsidP="00CF0873">
      <w:pPr>
        <w:numPr>
          <w:ilvl w:val="0"/>
          <w:numId w:val="10"/>
        </w:numPr>
        <w:autoSpaceDE w:val="0"/>
        <w:spacing w:line="360" w:lineRule="auto"/>
        <w:jc w:val="both"/>
        <w:rPr>
          <w:rFonts w:ascii="Arial" w:hAnsi="Arial" w:cs="Arial"/>
          <w:color w:val="000000"/>
        </w:rPr>
      </w:pPr>
      <w:r>
        <w:rPr>
          <w:rFonts w:ascii="Arial" w:hAnsi="Arial" w:cs="Arial"/>
          <w:color w:val="000000"/>
        </w:rPr>
        <w:t>poręczeniach udzielanych przez podmioty, o których mowa w art. 6b ust. 5 pkt. 2 ustawy z dnia 9 listopada 2000 r. o utworzeniu Polskiej Agencji Rozwoju Przedsiębiorczości (Dz. U. Nr 42, poz. 275 z późn. zmianami).</w:t>
      </w:r>
    </w:p>
    <w:p w:rsidR="001D2064" w:rsidRDefault="001D2064" w:rsidP="00CF0873">
      <w:pPr>
        <w:numPr>
          <w:ilvl w:val="0"/>
          <w:numId w:val="11"/>
        </w:numPr>
        <w:autoSpaceDE w:val="0"/>
        <w:spacing w:line="360" w:lineRule="auto"/>
        <w:jc w:val="both"/>
        <w:rPr>
          <w:rFonts w:ascii="Arial" w:hAnsi="Arial" w:cs="Arial"/>
          <w:color w:val="000000"/>
        </w:rPr>
      </w:pPr>
      <w:r>
        <w:rPr>
          <w:rFonts w:ascii="Arial" w:hAnsi="Arial" w:cs="Arial"/>
          <w:color w:val="000000"/>
        </w:rPr>
        <w:t>Wadium wniesione w innej formie niż pieniężna należy w oryginale dołączyć do oferty. W treści dokumentu musi się znajdować nieodwołalne i bezwarunkowe zobowiązanie wypłaty na rzecz Zamawiającego kwoty wadium w przypadkach określonych ustawą Prawo zamówień publicznych.</w:t>
      </w:r>
    </w:p>
    <w:p w:rsidR="001D2064" w:rsidRDefault="001D2064" w:rsidP="00CF0873">
      <w:pPr>
        <w:numPr>
          <w:ilvl w:val="0"/>
          <w:numId w:val="12"/>
        </w:numPr>
        <w:autoSpaceDE w:val="0"/>
        <w:spacing w:line="360" w:lineRule="auto"/>
        <w:jc w:val="both"/>
        <w:rPr>
          <w:rFonts w:ascii="Arial" w:hAnsi="Arial" w:cs="Arial"/>
          <w:color w:val="000000"/>
        </w:rPr>
      </w:pPr>
      <w:r>
        <w:rPr>
          <w:rFonts w:ascii="Arial" w:hAnsi="Arial" w:cs="Arial"/>
          <w:color w:val="000000"/>
        </w:rPr>
        <w:t>W przypadku składania przez Wykonawcę wadium w formie gwarancji, gwarancja powinna być sporządzona zgodnie z obowiązującym prawem i winna zawierać następujące elementy:</w:t>
      </w:r>
    </w:p>
    <w:p w:rsidR="001D2064" w:rsidRDefault="001D2064" w:rsidP="00CF0873">
      <w:pPr>
        <w:numPr>
          <w:ilvl w:val="0"/>
          <w:numId w:val="13"/>
        </w:numPr>
        <w:autoSpaceDE w:val="0"/>
        <w:spacing w:line="360" w:lineRule="auto"/>
        <w:jc w:val="both"/>
        <w:rPr>
          <w:rFonts w:ascii="Arial" w:hAnsi="Arial" w:cs="Arial"/>
          <w:color w:val="000000"/>
        </w:rPr>
      </w:pPr>
      <w:r>
        <w:rPr>
          <w:rFonts w:ascii="Arial" w:hAnsi="Arial" w:cs="Arial"/>
          <w:color w:val="000000"/>
        </w:rPr>
        <w:t>nazwę dającego zlecenie (Wykonawcy), beneficjenta gwarancji (Zamawiającego), gwaranta (banku lub instytucji ubezpieczeniowej udzielających gwarancji) oraz wskazanie ich siedzib,</w:t>
      </w:r>
    </w:p>
    <w:p w:rsidR="001D2064" w:rsidRDefault="001D2064" w:rsidP="00CF0873">
      <w:pPr>
        <w:numPr>
          <w:ilvl w:val="0"/>
          <w:numId w:val="13"/>
        </w:numPr>
        <w:autoSpaceDE w:val="0"/>
        <w:spacing w:line="360" w:lineRule="auto"/>
        <w:jc w:val="both"/>
        <w:rPr>
          <w:rFonts w:ascii="Arial" w:hAnsi="Arial" w:cs="Arial"/>
          <w:color w:val="000000"/>
        </w:rPr>
      </w:pPr>
      <w:r>
        <w:rPr>
          <w:rFonts w:ascii="Arial" w:hAnsi="Arial" w:cs="Arial"/>
          <w:color w:val="000000"/>
        </w:rPr>
        <w:t>numer zamówienia nadany przez Zamawiającego i nazwę zamówienia,</w:t>
      </w:r>
    </w:p>
    <w:p w:rsidR="001D2064" w:rsidRDefault="001D2064" w:rsidP="00CF0873">
      <w:pPr>
        <w:numPr>
          <w:ilvl w:val="0"/>
          <w:numId w:val="13"/>
        </w:numPr>
        <w:autoSpaceDE w:val="0"/>
        <w:spacing w:line="360" w:lineRule="auto"/>
        <w:jc w:val="both"/>
        <w:rPr>
          <w:rFonts w:ascii="Arial" w:hAnsi="Arial" w:cs="Arial"/>
          <w:color w:val="000000"/>
        </w:rPr>
      </w:pPr>
      <w:r>
        <w:rPr>
          <w:rFonts w:ascii="Arial" w:hAnsi="Arial" w:cs="Arial"/>
          <w:color w:val="000000"/>
        </w:rPr>
        <w:t>określenie wierzytelności, która ma być zabezpieczona gwarancją,</w:t>
      </w:r>
    </w:p>
    <w:p w:rsidR="001D2064" w:rsidRDefault="001D2064" w:rsidP="00CF0873">
      <w:pPr>
        <w:numPr>
          <w:ilvl w:val="0"/>
          <w:numId w:val="13"/>
        </w:numPr>
        <w:autoSpaceDE w:val="0"/>
        <w:spacing w:line="360" w:lineRule="auto"/>
        <w:jc w:val="both"/>
        <w:rPr>
          <w:rFonts w:ascii="Arial" w:hAnsi="Arial" w:cs="Arial"/>
          <w:color w:val="000000"/>
        </w:rPr>
      </w:pPr>
      <w:r>
        <w:rPr>
          <w:rFonts w:ascii="Arial" w:hAnsi="Arial" w:cs="Arial"/>
          <w:color w:val="000000"/>
        </w:rPr>
        <w:t>kwotę gwarancji,</w:t>
      </w:r>
    </w:p>
    <w:p w:rsidR="001D2064" w:rsidRDefault="001D2064" w:rsidP="00CF0873">
      <w:pPr>
        <w:numPr>
          <w:ilvl w:val="0"/>
          <w:numId w:val="13"/>
        </w:numPr>
        <w:autoSpaceDE w:val="0"/>
        <w:spacing w:line="360" w:lineRule="auto"/>
        <w:jc w:val="both"/>
        <w:rPr>
          <w:rFonts w:ascii="Arial" w:hAnsi="Arial" w:cs="Arial"/>
          <w:color w:val="000000"/>
        </w:rPr>
      </w:pPr>
      <w:r>
        <w:rPr>
          <w:rFonts w:ascii="Arial" w:hAnsi="Arial" w:cs="Arial"/>
          <w:color w:val="000000"/>
        </w:rPr>
        <w:t>termin ważności gwarancji,</w:t>
      </w:r>
    </w:p>
    <w:p w:rsidR="001D2064" w:rsidRDefault="001D2064" w:rsidP="00CF0873">
      <w:pPr>
        <w:numPr>
          <w:ilvl w:val="0"/>
          <w:numId w:val="13"/>
        </w:numPr>
        <w:autoSpaceDE w:val="0"/>
        <w:spacing w:line="360" w:lineRule="auto"/>
        <w:jc w:val="both"/>
        <w:rPr>
          <w:rFonts w:ascii="Arial" w:hAnsi="Arial" w:cs="Arial"/>
          <w:color w:val="000000"/>
        </w:rPr>
      </w:pPr>
      <w:r>
        <w:rPr>
          <w:rFonts w:ascii="Arial" w:hAnsi="Arial" w:cs="Arial"/>
          <w:color w:val="000000"/>
        </w:rPr>
        <w:t>zobowiązanie gwaranta do: „zapłacenia kwoty gwarancji na pierwsze pisemne żądanie Zamawiającego zawierające oświadczenie, iż: Wykonawca, którego ofertę wybrano:</w:t>
      </w:r>
    </w:p>
    <w:p w:rsidR="001D2064" w:rsidRDefault="001D2064" w:rsidP="00CF0873">
      <w:pPr>
        <w:numPr>
          <w:ilvl w:val="0"/>
          <w:numId w:val="14"/>
        </w:numPr>
        <w:autoSpaceDE w:val="0"/>
        <w:spacing w:line="360" w:lineRule="auto"/>
        <w:jc w:val="both"/>
        <w:rPr>
          <w:rFonts w:ascii="Arial" w:hAnsi="Arial" w:cs="Arial"/>
          <w:color w:val="000000"/>
        </w:rPr>
      </w:pPr>
      <w:r>
        <w:rPr>
          <w:rFonts w:ascii="Arial" w:hAnsi="Arial" w:cs="Arial"/>
          <w:color w:val="000000"/>
        </w:rPr>
        <w:t xml:space="preserve">odmówił podpisania umowy na warunkach określonych w ofercie, </w:t>
      </w:r>
    </w:p>
    <w:p w:rsidR="001D2064" w:rsidRDefault="001D2064" w:rsidP="00CF0873">
      <w:pPr>
        <w:numPr>
          <w:ilvl w:val="0"/>
          <w:numId w:val="14"/>
        </w:numPr>
        <w:autoSpaceDE w:val="0"/>
        <w:spacing w:line="360" w:lineRule="auto"/>
        <w:jc w:val="both"/>
        <w:rPr>
          <w:rFonts w:ascii="Arial" w:hAnsi="Arial" w:cs="Arial"/>
          <w:color w:val="000000"/>
        </w:rPr>
      </w:pPr>
      <w:r>
        <w:rPr>
          <w:rFonts w:ascii="Arial" w:hAnsi="Arial" w:cs="Arial"/>
          <w:color w:val="000000"/>
        </w:rPr>
        <w:t xml:space="preserve">nie wniósł zabezpieczenia należytego wykonania umowy, </w:t>
      </w:r>
    </w:p>
    <w:p w:rsidR="001D2064" w:rsidRDefault="001D2064" w:rsidP="00CF0873">
      <w:pPr>
        <w:numPr>
          <w:ilvl w:val="0"/>
          <w:numId w:val="14"/>
        </w:numPr>
        <w:autoSpaceDE w:val="0"/>
        <w:spacing w:line="360" w:lineRule="auto"/>
        <w:jc w:val="both"/>
        <w:rPr>
          <w:rFonts w:ascii="Arial" w:hAnsi="Arial" w:cs="Arial"/>
          <w:color w:val="000000"/>
        </w:rPr>
      </w:pPr>
      <w:r>
        <w:rPr>
          <w:rFonts w:ascii="Arial" w:hAnsi="Arial" w:cs="Arial"/>
          <w:color w:val="000000"/>
        </w:rPr>
        <w:t xml:space="preserve">zawarcie umowy stało się niemożliwe z przyczyn leżących po stronie Wykonawcy, </w:t>
      </w:r>
    </w:p>
    <w:p w:rsidR="001D2064" w:rsidRDefault="001D2064" w:rsidP="00CF0873">
      <w:pPr>
        <w:numPr>
          <w:ilvl w:val="0"/>
          <w:numId w:val="14"/>
        </w:numPr>
        <w:autoSpaceDE w:val="0"/>
        <w:spacing w:line="360" w:lineRule="auto"/>
        <w:jc w:val="both"/>
        <w:rPr>
          <w:rFonts w:ascii="Arial" w:hAnsi="Arial" w:cs="Arial"/>
          <w:color w:val="000000"/>
        </w:rPr>
      </w:pPr>
      <w:r>
        <w:rPr>
          <w:rFonts w:ascii="Arial" w:hAnsi="Arial" w:cs="Arial"/>
          <w:color w:val="000000"/>
        </w:rPr>
        <w:t>Wykonawca w odpowiedzi na wezwanie, o którym mowa w art. 26 ust. 3 ustawy Pzp , nie złożył dokumentów lub oświadczeń, o których mowa w art. 25 ust. 1 ustawy Pzp, lub pełnomocnictw i nie udowodnił, że wynikało to z przyczyn nie leżących po jego stronie.";</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 xml:space="preserve">Wadium wnoszone w pieniądzu należy wpłacić na następujący rachunek Zamawiającego: </w:t>
      </w:r>
      <w:r>
        <w:rPr>
          <w:rFonts w:ascii="Arial" w:hAnsi="Arial" w:cs="Arial"/>
          <w:b/>
          <w:bCs/>
          <w:color w:val="000000"/>
        </w:rPr>
        <w:t xml:space="preserve">Bank Spółdzielczy w Płońsku Oddział w Dzierzążni Nr 50 8230 0007 5000 0941 2037 0211 </w:t>
      </w:r>
      <w:r>
        <w:rPr>
          <w:rFonts w:ascii="Arial" w:hAnsi="Arial" w:cs="Arial"/>
          <w:color w:val="000000"/>
        </w:rPr>
        <w:t xml:space="preserve">z dopiskiem: </w:t>
      </w:r>
      <w:r>
        <w:rPr>
          <w:rFonts w:ascii="Arial" w:hAnsi="Arial" w:cs="Arial"/>
          <w:b/>
          <w:bCs/>
          <w:color w:val="000000"/>
        </w:rPr>
        <w:t xml:space="preserve">Znak sprawy:  PFS.271.1.2013. </w:t>
      </w:r>
      <w:r>
        <w:rPr>
          <w:rFonts w:ascii="Arial" w:hAnsi="Arial" w:cs="Arial"/>
          <w:color w:val="000000"/>
        </w:rPr>
        <w:t xml:space="preserve"> </w:t>
      </w:r>
    </w:p>
    <w:p w:rsidR="001D2064" w:rsidRDefault="001D2064" w:rsidP="0033004D">
      <w:pPr>
        <w:autoSpaceDE w:val="0"/>
        <w:spacing w:line="360" w:lineRule="auto"/>
        <w:ind w:left="720"/>
        <w:jc w:val="both"/>
        <w:rPr>
          <w:rFonts w:ascii="Arial" w:hAnsi="Arial" w:cs="Arial"/>
          <w:color w:val="000000"/>
        </w:rPr>
      </w:pPr>
      <w:r>
        <w:rPr>
          <w:rFonts w:ascii="Arial" w:hAnsi="Arial" w:cs="Arial"/>
          <w:color w:val="000000"/>
        </w:rPr>
        <w:t xml:space="preserve">Do oferty należy dołączyć kopię polecenia przelewu. </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Wadium wnoszone w innych dopuszczonych przez Zamawiającego formach należy złożyć w oryginale wraz z ofertą,</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Do oferty należy dołączyć kopię wniesienia wadium, potwierdzoną za zgodność       z oryginałem przez Wykonawcę.</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 xml:space="preserve"> Oferta niezabezpieczona akceptowalną formą wadium zostanie odrzucona.</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 xml:space="preserve">  Zwrotu wadium Zamawiający dokona zgodnie z art. 46 ustawy Prawo zamówień </w:t>
      </w:r>
    </w:p>
    <w:p w:rsidR="001D2064" w:rsidRDefault="001D2064" w:rsidP="00911743">
      <w:pPr>
        <w:autoSpaceDE w:val="0"/>
        <w:spacing w:line="360" w:lineRule="auto"/>
        <w:ind w:left="720"/>
        <w:jc w:val="both"/>
        <w:rPr>
          <w:rFonts w:ascii="Arial" w:hAnsi="Arial" w:cs="Arial"/>
          <w:color w:val="000000"/>
        </w:rPr>
      </w:pPr>
      <w:r>
        <w:rPr>
          <w:rFonts w:ascii="Arial" w:hAnsi="Arial" w:cs="Arial"/>
          <w:color w:val="000000"/>
        </w:rPr>
        <w:t xml:space="preserve">  publicznych.</w:t>
      </w:r>
    </w:p>
    <w:p w:rsidR="001D2064" w:rsidRDefault="001D2064" w:rsidP="00CF0873">
      <w:pPr>
        <w:numPr>
          <w:ilvl w:val="0"/>
          <w:numId w:val="15"/>
        </w:numPr>
        <w:autoSpaceDE w:val="0"/>
        <w:spacing w:line="360" w:lineRule="auto"/>
        <w:jc w:val="both"/>
        <w:rPr>
          <w:rFonts w:ascii="Arial" w:hAnsi="Arial" w:cs="Arial"/>
          <w:color w:val="000000"/>
        </w:rPr>
      </w:pPr>
      <w:r>
        <w:rPr>
          <w:rFonts w:ascii="Arial" w:hAnsi="Arial" w:cs="Arial"/>
          <w:color w:val="000000"/>
        </w:rPr>
        <w:t>Zamawiający zatrzymuje wadium wraz z odsetkami, jeżeli:</w:t>
      </w:r>
    </w:p>
    <w:p w:rsidR="001D2064" w:rsidRDefault="001D2064" w:rsidP="00CF0873">
      <w:pPr>
        <w:numPr>
          <w:ilvl w:val="0"/>
          <w:numId w:val="16"/>
        </w:numPr>
        <w:autoSpaceDE w:val="0"/>
        <w:spacing w:line="360" w:lineRule="auto"/>
        <w:jc w:val="both"/>
        <w:rPr>
          <w:rFonts w:ascii="Arial" w:hAnsi="Arial" w:cs="Arial"/>
          <w:color w:val="000000"/>
        </w:rPr>
      </w:pPr>
      <w:r>
        <w:rPr>
          <w:rFonts w:ascii="Arial" w:hAnsi="Arial" w:cs="Arial"/>
          <w:color w:val="000000"/>
        </w:rPr>
        <w:t>wykonawca, którego oferta została wybrana odmówił podpisania umowy na warunkach określonych w ofercie,</w:t>
      </w:r>
    </w:p>
    <w:p w:rsidR="001D2064" w:rsidRDefault="001D2064" w:rsidP="00CF0873">
      <w:pPr>
        <w:numPr>
          <w:ilvl w:val="0"/>
          <w:numId w:val="16"/>
        </w:numPr>
        <w:autoSpaceDE w:val="0"/>
        <w:spacing w:line="360" w:lineRule="auto"/>
        <w:jc w:val="both"/>
        <w:rPr>
          <w:rFonts w:ascii="Arial" w:hAnsi="Arial" w:cs="Arial"/>
          <w:color w:val="000000"/>
        </w:rPr>
      </w:pPr>
      <w:r>
        <w:rPr>
          <w:rFonts w:ascii="Arial" w:hAnsi="Arial" w:cs="Arial"/>
          <w:color w:val="000000"/>
        </w:rPr>
        <w:t>wykonawca, którego oferta została wybrana nie wniósł wymaganego zabezpieczenia należytego wykonania umowy,</w:t>
      </w:r>
    </w:p>
    <w:p w:rsidR="001D2064" w:rsidRDefault="001D2064" w:rsidP="00CF0873">
      <w:pPr>
        <w:numPr>
          <w:ilvl w:val="0"/>
          <w:numId w:val="16"/>
        </w:numPr>
        <w:autoSpaceDE w:val="0"/>
        <w:spacing w:line="360" w:lineRule="auto"/>
        <w:jc w:val="both"/>
        <w:rPr>
          <w:rFonts w:ascii="Arial" w:hAnsi="Arial" w:cs="Arial"/>
          <w:color w:val="000000"/>
        </w:rPr>
      </w:pPr>
      <w:r>
        <w:rPr>
          <w:rFonts w:ascii="Arial" w:hAnsi="Arial" w:cs="Arial"/>
          <w:color w:val="000000"/>
        </w:rPr>
        <w:t>zawarcie umowy stało się niemożliwe z przyczyn leżących po stronie wykonawcy. Zgodnie z art. 46 ust. 4a Zamawiający zatrzymuje wadium wraz z odsetkami, jeżeli wykonawca w odpowiedzi na wezwanie, o którym mowa art. 26 ust. 3, nie złożył dokumentów lub oświadczeń, o których mowa w art. 25 ust. 1 lub pełnomocnictw chyba, że udowodni, że wynika to z przyczyn nieleżących po jego stronie.</w:t>
      </w:r>
    </w:p>
    <w:p w:rsidR="001D2064" w:rsidRDefault="001D2064">
      <w:pPr>
        <w:autoSpaceDE w:val="0"/>
        <w:spacing w:line="360" w:lineRule="auto"/>
        <w:jc w:val="both"/>
      </w:pPr>
    </w:p>
    <w:p w:rsidR="001D2064" w:rsidRDefault="001D2064" w:rsidP="00280A1B">
      <w:pPr>
        <w:autoSpaceDE w:val="0"/>
        <w:spacing w:line="360" w:lineRule="auto"/>
        <w:jc w:val="both"/>
        <w:rPr>
          <w:rFonts w:ascii="Arial" w:hAnsi="Arial" w:cs="Arial"/>
          <w:b/>
          <w:bCs/>
          <w:color w:val="000000"/>
          <w:sz w:val="28"/>
          <w:szCs w:val="28"/>
        </w:rPr>
      </w:pPr>
      <w:r>
        <w:rPr>
          <w:rFonts w:ascii="Arial" w:hAnsi="Arial" w:cs="Arial"/>
          <w:b/>
          <w:bCs/>
          <w:color w:val="000000"/>
          <w:sz w:val="28"/>
          <w:szCs w:val="28"/>
        </w:rPr>
        <w:t xml:space="preserve">15. </w:t>
      </w:r>
      <w:r w:rsidRPr="00041F24">
        <w:rPr>
          <w:rFonts w:ascii="Arial" w:hAnsi="Arial" w:cs="Arial"/>
          <w:b/>
          <w:bCs/>
          <w:color w:val="000000"/>
          <w:sz w:val="28"/>
          <w:szCs w:val="28"/>
        </w:rPr>
        <w:t>Wymagania dotyczące zabezpieczenia należytego wykonania umowy</w:t>
      </w:r>
    </w:p>
    <w:p w:rsidR="001D2064" w:rsidRDefault="001D2064" w:rsidP="0095378B">
      <w:pPr>
        <w:autoSpaceDE w:val="0"/>
        <w:spacing w:line="360" w:lineRule="auto"/>
        <w:ind w:left="480"/>
        <w:jc w:val="both"/>
        <w:rPr>
          <w:rFonts w:ascii="Arial" w:hAnsi="Arial" w:cs="Arial"/>
          <w:bCs/>
          <w:color w:val="000000"/>
          <w:sz w:val="28"/>
          <w:szCs w:val="28"/>
        </w:rPr>
      </w:pPr>
      <w:r w:rsidRPr="00864E93">
        <w:rPr>
          <w:rFonts w:ascii="Arial" w:hAnsi="Arial" w:cs="Arial"/>
          <w:bCs/>
          <w:color w:val="000000"/>
          <w:sz w:val="28"/>
          <w:szCs w:val="28"/>
        </w:rPr>
        <w:t xml:space="preserve">Zabezpieczenie w wysokości </w:t>
      </w:r>
      <w:r w:rsidRPr="00864E93">
        <w:rPr>
          <w:rFonts w:ascii="Arial" w:hAnsi="Arial" w:cs="Arial"/>
          <w:b/>
          <w:bCs/>
          <w:color w:val="000000"/>
          <w:sz w:val="28"/>
          <w:szCs w:val="28"/>
        </w:rPr>
        <w:t>3%</w:t>
      </w:r>
      <w:r w:rsidRPr="00864E93">
        <w:rPr>
          <w:rFonts w:ascii="Arial" w:hAnsi="Arial" w:cs="Arial"/>
          <w:bCs/>
          <w:color w:val="000000"/>
          <w:sz w:val="28"/>
          <w:szCs w:val="28"/>
        </w:rPr>
        <w:t xml:space="preserve"> wartości umowy brutto.</w:t>
      </w:r>
    </w:p>
    <w:p w:rsidR="001D2064" w:rsidRPr="00864E93" w:rsidRDefault="001D2064" w:rsidP="0095378B">
      <w:pPr>
        <w:autoSpaceDE w:val="0"/>
        <w:spacing w:line="360" w:lineRule="auto"/>
        <w:ind w:left="480"/>
        <w:jc w:val="both"/>
        <w:rPr>
          <w:rFonts w:ascii="Arial" w:hAnsi="Arial" w:cs="Arial"/>
          <w:bCs/>
          <w:color w:val="000000"/>
          <w:sz w:val="28"/>
          <w:szCs w:val="28"/>
        </w:rPr>
      </w:pPr>
    </w:p>
    <w:p w:rsidR="001D2064" w:rsidRPr="00041F24" w:rsidRDefault="001D2064" w:rsidP="00280A1B">
      <w:pPr>
        <w:autoSpaceDE w:val="0"/>
        <w:spacing w:line="360" w:lineRule="auto"/>
        <w:jc w:val="both"/>
        <w:rPr>
          <w:rFonts w:ascii="Arial" w:hAnsi="Arial" w:cs="Arial"/>
          <w:b/>
          <w:bCs/>
          <w:color w:val="000000"/>
          <w:sz w:val="28"/>
          <w:szCs w:val="28"/>
        </w:rPr>
      </w:pPr>
      <w:r>
        <w:rPr>
          <w:rFonts w:ascii="Arial" w:hAnsi="Arial" w:cs="Arial"/>
          <w:b/>
          <w:bCs/>
          <w:color w:val="000000"/>
          <w:sz w:val="28"/>
          <w:szCs w:val="28"/>
        </w:rPr>
        <w:t xml:space="preserve">16. </w:t>
      </w:r>
      <w:r w:rsidRPr="00041F24">
        <w:rPr>
          <w:rFonts w:ascii="Arial" w:hAnsi="Arial" w:cs="Arial"/>
          <w:b/>
          <w:bCs/>
          <w:color w:val="000000"/>
          <w:sz w:val="28"/>
          <w:szCs w:val="28"/>
        </w:rPr>
        <w:t>Waluta, w jakiej będą prowadzone rozliczenia związane z realizacją niniejszego zamówienia publicznego</w:t>
      </w:r>
    </w:p>
    <w:p w:rsidR="001D2064" w:rsidRDefault="001D2064" w:rsidP="00CF0873">
      <w:pPr>
        <w:numPr>
          <w:ilvl w:val="0"/>
          <w:numId w:val="17"/>
        </w:numPr>
        <w:autoSpaceDE w:val="0"/>
        <w:spacing w:line="360" w:lineRule="auto"/>
        <w:jc w:val="both"/>
        <w:rPr>
          <w:rFonts w:ascii="Arial" w:hAnsi="Arial" w:cs="Arial"/>
          <w:color w:val="000000"/>
        </w:rPr>
      </w:pPr>
      <w:r>
        <w:rPr>
          <w:rFonts w:ascii="Arial" w:hAnsi="Arial" w:cs="Arial"/>
          <w:color w:val="000000"/>
        </w:rPr>
        <w:t>Wszelkie rozliczenia związane z realizacją zamówienia publicznego, którego dotyczy niniejsza SIWZ dokonywane będą w PLN.</w:t>
      </w:r>
    </w:p>
    <w:p w:rsidR="001D2064" w:rsidRDefault="001D2064" w:rsidP="00CF0873">
      <w:pPr>
        <w:numPr>
          <w:ilvl w:val="0"/>
          <w:numId w:val="17"/>
        </w:numPr>
        <w:autoSpaceDE w:val="0"/>
        <w:spacing w:line="360" w:lineRule="auto"/>
        <w:jc w:val="both"/>
        <w:rPr>
          <w:rFonts w:ascii="Arial" w:hAnsi="Arial" w:cs="Arial"/>
          <w:color w:val="000000"/>
        </w:rPr>
      </w:pPr>
      <w:r>
        <w:rPr>
          <w:rFonts w:ascii="Arial" w:hAnsi="Arial" w:cs="Arial"/>
          <w:color w:val="000000"/>
        </w:rPr>
        <w:t>Wypłata wynagrodzenia na rzecz Wykonawcy dokonywana będzie w PLN.</w:t>
      </w:r>
    </w:p>
    <w:p w:rsidR="001D2064" w:rsidRDefault="001D2064" w:rsidP="00CF0873">
      <w:pPr>
        <w:numPr>
          <w:ilvl w:val="0"/>
          <w:numId w:val="17"/>
        </w:numPr>
        <w:autoSpaceDE w:val="0"/>
        <w:spacing w:line="360" w:lineRule="auto"/>
        <w:jc w:val="both"/>
        <w:rPr>
          <w:rFonts w:ascii="Arial" w:hAnsi="Arial" w:cs="Arial"/>
          <w:color w:val="000000"/>
        </w:rPr>
      </w:pPr>
      <w:r>
        <w:rPr>
          <w:rFonts w:ascii="Arial" w:hAnsi="Arial" w:cs="Arial"/>
          <w:color w:val="000000"/>
        </w:rPr>
        <w:t>Sposób zapłaty i rozliczenia za realizację niniejszego zamówienia, określone zostały w Rozdziale II  SlWZ - Wzorze umowy w sprawie zamówienia publicznego.</w:t>
      </w:r>
    </w:p>
    <w:p w:rsidR="001D2064" w:rsidRDefault="001D2064">
      <w:pPr>
        <w:autoSpaceDE w:val="0"/>
        <w:spacing w:line="360" w:lineRule="auto"/>
        <w:jc w:val="both"/>
      </w:pPr>
    </w:p>
    <w:p w:rsidR="001D2064" w:rsidRPr="00041F24" w:rsidRDefault="001D2064" w:rsidP="00280A1B">
      <w:pPr>
        <w:autoSpaceDE w:val="0"/>
        <w:spacing w:line="360" w:lineRule="auto"/>
        <w:jc w:val="both"/>
        <w:rPr>
          <w:rFonts w:ascii="Arial" w:hAnsi="Arial" w:cs="Arial"/>
          <w:b/>
          <w:bCs/>
          <w:color w:val="000000"/>
          <w:sz w:val="28"/>
          <w:szCs w:val="28"/>
        </w:rPr>
      </w:pPr>
      <w:r>
        <w:rPr>
          <w:rFonts w:ascii="Arial" w:hAnsi="Arial" w:cs="Arial"/>
          <w:b/>
          <w:bCs/>
          <w:color w:val="000000"/>
          <w:sz w:val="28"/>
          <w:szCs w:val="28"/>
        </w:rPr>
        <w:t xml:space="preserve">17. </w:t>
      </w:r>
      <w:r w:rsidRPr="00041F24">
        <w:rPr>
          <w:rFonts w:ascii="Arial" w:hAnsi="Arial" w:cs="Arial"/>
          <w:b/>
          <w:bCs/>
          <w:color w:val="000000"/>
          <w:sz w:val="28"/>
          <w:szCs w:val="28"/>
        </w:rPr>
        <w:t>Opis sposobu przygotowania ofert</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Każdy Wykonawca może złożyć tylko jedną ofertę.</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Ofertę należy przygotować ściśle według wymagań określonych w niniejszej SIWZ.</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Oferta musi być podpisana przez osobę/osoby uprawnione do składania oświadczeń woli w imieniu Wykonawcy /Wykonawców wspólnie ubiegających się                      o udzielenie zamówienia. Oznacza to, iż jeżeli z dokumentu(ów) określającego(ych) status prawny Wykonawcy(ów) lub pełnomocnictwa (pełnomocnictw) wynika, iż do reprezentowania Wykonawcy(ów) uprawnionych jest łącznie kilka osób, dokumenty wchodzące w skład oferty muszą być podpisane przez wszystkie te osoby.</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Uprawnienie osób podpisujących ofertę do jej podpisania musi bezpośrednio wynikać z dokumentów dołączonych do oferty. Oznacza to, że jeżeli uprawnienie takie nie wynika wprost z dokumentu stwierdzającego status prawny Wykonawcy,   to do oferty należy dołączyć pełnomocnictwo wystawione przez osoby do tego uprawnione. Pełnomocnictwa składane przez Wykonawcę wraz z ofertą muszą być przedstawione w formie oryginałów lub notarialnie poświadczonych kopii. Treść pełnomocnictwa powinna wskazywać rodzaj czynności, do których upoważniony jest Pełnomocnik, tj. np.: podpisania oferty, potwierdzania za zgodność                     z oryginałem kopii dokumentów, składania oświadczeń woli i wiedzy, składania wyjaśnień, parafowania dokumentów, itp.</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Wzory dokumentów dołączonych do niniejszego SIWZ powinny zostać wypełnione przez Wykonawcę i dołączone do oferty, bądź też przygotowane przez Wykonawcę w zgodnej z niniejszym  SIWZ w formie.</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Wykonawca ponosi wszelkie koszty związane z przygotowaniem i złożeniem oferty.</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Oferta i załączniki do oferty muszą być sporządzone w języku polskim,                    w 1 egzemplarzu i muszą mieć formę pisemną. Zaleca się, aby miały format nie większy niż A4. Zaleca się złożenie arkuszy o większych formatach do formatu A4. Dokumenty sporządzone w języku obcym są składane wraz z tłumaczeniem na język polski, poświadczonym przez Wykonawcę.</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Stosowne wypełnienia we wzorach dokumentów stanowiących załączniki do SIWZ   i wchodzących następnie w skład oferty mogą być dokonane komputerowo, maszynowo lub ręcznie.</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Zaleca się, aby dokumenty przygotowywane samodzielnie przez Wykonawcę na podstawie wzorów stanowiących załączniki do SIWZ miały formę wydruku komputerowego lub maszynopisu.</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Zaleca się, aby całość oferty wraz z załącznikami była złożona w formie uniemożliwiającej jej przypadkowe zdekompletowanie.</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Zaleca się, aby wszystkie zapisane strony oferty i załączniki były ponumerowane        i parafowane przez osobę/osoby uprawnione do składania oświadczeń woli                   w imieniu Wykonawcy/Wykonawców wspólnie ubiegających się o udzielenie zamówienia.</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Dokumenty wchodzące w skład oferty mogą być przedstawiane w formie oryginałów lub poświadczonych przez Wykonawcę za zgodność z oryginałem kopii. Oświadczenia sporządzane na podstawie wzorów stanowiących załączniki do SIWZ powinny być złożone w formie oryginału. Zgodność z oryginałem wszystkich zapisanych stron kopii dokumentów wchodzących w skład oferty musi być potwierdzona przez osobę/osoby uprawnione do składania oświadczeń woli             w imieniu Wykonawcy/Wykonawców wspólnie ubiegających się o udzielenie zamówienia.</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W przypadku wykonawców wspólnie ubiegających się o udzielenie zamówienia oraz w przypadku podmiotów, przy pomocy których wykonawca wykazuje spełnianie warunków, kopie dokumentów dotyczących odpowiednio wykonawcy lub tych podmiotów są poświadczane za zgodność z oryginałem przez wykonawcę lub te podmioty.</w:t>
      </w:r>
    </w:p>
    <w:p w:rsidR="001D2064" w:rsidRDefault="001D2064" w:rsidP="00CF0873">
      <w:pPr>
        <w:numPr>
          <w:ilvl w:val="0"/>
          <w:numId w:val="18"/>
        </w:numPr>
        <w:autoSpaceDE w:val="0"/>
        <w:spacing w:line="360" w:lineRule="auto"/>
        <w:jc w:val="both"/>
        <w:rPr>
          <w:rFonts w:ascii="Arial" w:hAnsi="Arial" w:cs="Arial"/>
          <w:color w:val="000000"/>
        </w:rPr>
      </w:pPr>
      <w:r>
        <w:rPr>
          <w:rFonts w:ascii="Arial" w:hAnsi="Arial" w:cs="Arial"/>
          <w:color w:val="000000"/>
        </w:rPr>
        <w:t>Zamawiający może żądać przedstawienia oryginału lub notarialnie poświadczonej kopii dokumentu wyłącznie wtedy, gdy złożona przez Wykonawcę kserokopia dokumentu jest nieczytelna lub budzi uzasadnione wątpliwości, co do jej prawdziwości.</w:t>
      </w:r>
    </w:p>
    <w:p w:rsidR="001D2064" w:rsidRPr="005130AF" w:rsidRDefault="001D2064" w:rsidP="00CF0873">
      <w:pPr>
        <w:numPr>
          <w:ilvl w:val="0"/>
          <w:numId w:val="18"/>
        </w:numPr>
        <w:autoSpaceDE w:val="0"/>
        <w:spacing w:line="360" w:lineRule="auto"/>
        <w:jc w:val="both"/>
        <w:rPr>
          <w:rFonts w:ascii="Arial" w:hAnsi="Arial" w:cs="Arial"/>
          <w:color w:val="000000"/>
          <w:u w:val="single"/>
        </w:rPr>
      </w:pPr>
      <w:r w:rsidRPr="005130AF">
        <w:rPr>
          <w:rFonts w:ascii="Arial" w:hAnsi="Arial" w:cs="Arial"/>
          <w:color w:val="000000"/>
          <w:u w:val="single"/>
        </w:rPr>
        <w:t>Kompletna oferta musi zawierać:</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 xml:space="preserve">Formularz Oferty, sporządzony na podstawie wzoru stanowiącego </w:t>
      </w:r>
      <w:r>
        <w:rPr>
          <w:rFonts w:ascii="Arial" w:hAnsi="Arial" w:cs="Arial"/>
          <w:b/>
          <w:bCs/>
          <w:color w:val="000000"/>
        </w:rPr>
        <w:t>zał</w:t>
      </w:r>
      <w:r>
        <w:rPr>
          <w:rFonts w:ascii="Arial" w:hAnsi="Arial" w:cs="Arial"/>
          <w:color w:val="000000"/>
        </w:rPr>
        <w:t>ą</w:t>
      </w:r>
      <w:r>
        <w:rPr>
          <w:rFonts w:ascii="Arial" w:hAnsi="Arial" w:cs="Arial"/>
          <w:b/>
          <w:bCs/>
          <w:color w:val="000000"/>
        </w:rPr>
        <w:t xml:space="preserve">cznik nr 1 </w:t>
      </w:r>
      <w:r>
        <w:rPr>
          <w:rFonts w:ascii="Arial" w:hAnsi="Arial" w:cs="Arial"/>
          <w:color w:val="000000"/>
        </w:rPr>
        <w:t>do SIWZ</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 xml:space="preserve">Oświadczenie Wykonawcy o spełnianiu warunków udziału w postępowaniu, sporządzone na podstawie wzoru stanowiącego </w:t>
      </w:r>
      <w:r>
        <w:rPr>
          <w:rFonts w:ascii="Arial" w:hAnsi="Arial" w:cs="Arial"/>
          <w:b/>
          <w:bCs/>
          <w:color w:val="000000"/>
        </w:rPr>
        <w:t xml:space="preserve">załącznik nr 2 </w:t>
      </w:r>
      <w:r>
        <w:rPr>
          <w:rFonts w:ascii="Arial" w:hAnsi="Arial" w:cs="Arial"/>
          <w:color w:val="000000"/>
        </w:rPr>
        <w:t>do SIWZ,</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 xml:space="preserve">Oświadczenie o braku podstaw do wykluczenia - </w:t>
      </w:r>
      <w:r>
        <w:rPr>
          <w:rFonts w:ascii="Arial" w:hAnsi="Arial" w:cs="Arial"/>
          <w:b/>
          <w:bCs/>
          <w:color w:val="000000"/>
        </w:rPr>
        <w:t xml:space="preserve">wg załącznika nr 3 </w:t>
      </w:r>
      <w:r>
        <w:rPr>
          <w:rFonts w:ascii="Arial" w:hAnsi="Arial" w:cs="Arial"/>
          <w:color w:val="000000"/>
        </w:rPr>
        <w:t>do SIWZ,</w:t>
      </w:r>
    </w:p>
    <w:p w:rsidR="001D2064" w:rsidRPr="005130AF" w:rsidRDefault="001D2064" w:rsidP="00CF0873">
      <w:pPr>
        <w:pStyle w:val="ListParagraph"/>
        <w:numPr>
          <w:ilvl w:val="0"/>
          <w:numId w:val="82"/>
        </w:numPr>
        <w:spacing w:line="360" w:lineRule="auto"/>
        <w:rPr>
          <w:rFonts w:ascii="Arial" w:hAnsi="Arial" w:cs="Arial"/>
          <w:bCs/>
          <w:lang w:eastAsia="pl-PL"/>
        </w:rPr>
      </w:pPr>
      <w:r w:rsidRPr="005130AF">
        <w:rPr>
          <w:rFonts w:ascii="Arial" w:hAnsi="Arial" w:cs="Arial"/>
          <w:bCs/>
          <w:lang w:eastAsia="pl-PL"/>
        </w:rPr>
        <w:t xml:space="preserve">Oświadczenie wykonawców będących osobami fizycznymi  (dot. niepodlegania </w:t>
      </w:r>
    </w:p>
    <w:p w:rsidR="001D2064" w:rsidRDefault="001D2064" w:rsidP="005130AF">
      <w:pPr>
        <w:spacing w:line="360" w:lineRule="auto"/>
        <w:rPr>
          <w:rFonts w:ascii="Arial" w:hAnsi="Arial" w:cs="Arial"/>
          <w:color w:val="000000"/>
        </w:rPr>
      </w:pPr>
      <w:r>
        <w:rPr>
          <w:rFonts w:ascii="Arial" w:hAnsi="Arial" w:cs="Arial"/>
          <w:bCs/>
          <w:lang w:eastAsia="pl-PL"/>
        </w:rPr>
        <w:t xml:space="preserve">           </w:t>
      </w:r>
      <w:r w:rsidRPr="005130AF">
        <w:rPr>
          <w:rFonts w:ascii="Arial" w:hAnsi="Arial" w:cs="Arial"/>
          <w:bCs/>
          <w:lang w:eastAsia="pl-PL"/>
        </w:rPr>
        <w:t>wykluczeniu na podst. art. 24 ust 1 pkt. 2 ustawy Pzp)</w:t>
      </w:r>
      <w:r>
        <w:rPr>
          <w:rFonts w:ascii="Arial" w:hAnsi="Arial" w:cs="Arial"/>
          <w:bCs/>
          <w:lang w:eastAsia="pl-PL"/>
        </w:rPr>
        <w:t xml:space="preserve"> -</w:t>
      </w:r>
      <w:r w:rsidRPr="005130AF">
        <w:rPr>
          <w:rFonts w:ascii="Arial" w:hAnsi="Arial" w:cs="Arial"/>
          <w:b/>
          <w:bCs/>
          <w:color w:val="000000"/>
        </w:rPr>
        <w:t xml:space="preserve"> </w:t>
      </w:r>
      <w:r>
        <w:rPr>
          <w:rFonts w:ascii="Arial" w:hAnsi="Arial" w:cs="Arial"/>
          <w:b/>
          <w:bCs/>
          <w:color w:val="000000"/>
        </w:rPr>
        <w:t xml:space="preserve">wg załącznika nr 3 a </w:t>
      </w:r>
      <w:r>
        <w:rPr>
          <w:rFonts w:ascii="Arial" w:hAnsi="Arial" w:cs="Arial"/>
          <w:color w:val="000000"/>
        </w:rPr>
        <w:t xml:space="preserve">do </w:t>
      </w:r>
    </w:p>
    <w:p w:rsidR="001D2064" w:rsidRPr="005130AF" w:rsidRDefault="001D2064" w:rsidP="005130AF">
      <w:pPr>
        <w:spacing w:line="360" w:lineRule="auto"/>
        <w:rPr>
          <w:rFonts w:ascii="Arial" w:hAnsi="Arial" w:cs="Arial"/>
          <w:bCs/>
          <w:lang w:eastAsia="pl-PL"/>
        </w:rPr>
      </w:pPr>
      <w:r>
        <w:rPr>
          <w:rFonts w:ascii="Arial" w:hAnsi="Arial" w:cs="Arial"/>
          <w:color w:val="000000"/>
        </w:rPr>
        <w:t xml:space="preserve">            SIWZ,</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 xml:space="preserve">Oświadczenie o przynależności do grupy kapitałowej - </w:t>
      </w:r>
      <w:r>
        <w:rPr>
          <w:rFonts w:ascii="Arial" w:hAnsi="Arial" w:cs="Arial"/>
          <w:b/>
          <w:bCs/>
          <w:color w:val="000000"/>
        </w:rPr>
        <w:t xml:space="preserve">wg załącznika nr 8             </w:t>
      </w:r>
      <w:r>
        <w:rPr>
          <w:rFonts w:ascii="Arial" w:hAnsi="Arial" w:cs="Arial"/>
          <w:color w:val="000000"/>
        </w:rPr>
        <w:t>do SIWZ,</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 xml:space="preserve">Wykaz wykonanych usług sporządzony na podstawie wzoru stanowiącego </w:t>
      </w:r>
      <w:r>
        <w:rPr>
          <w:rFonts w:ascii="Arial" w:hAnsi="Arial" w:cs="Arial"/>
          <w:b/>
          <w:bCs/>
          <w:color w:val="000000"/>
        </w:rPr>
        <w:t xml:space="preserve">załącznik nr 4 </w:t>
      </w:r>
      <w:r>
        <w:rPr>
          <w:rFonts w:ascii="Arial" w:hAnsi="Arial" w:cs="Arial"/>
          <w:color w:val="000000"/>
        </w:rPr>
        <w:t>do SIWZ wraz z dokumentami potwierdzającymi, że usługi te zostały wykonane zgodnie z  prawem i prawidłowo ukończone,</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Stosowne Pełnomocnictwo(a) - w przypadku, gdy oferta i/lub inne dokumenty podpisane są przez Pełnomocnika/Pełnomocników Wykonawcy,</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Dowód wniesienia wadium,</w:t>
      </w:r>
    </w:p>
    <w:p w:rsidR="001D2064" w:rsidRDefault="001D2064" w:rsidP="00CF0873">
      <w:pPr>
        <w:numPr>
          <w:ilvl w:val="0"/>
          <w:numId w:val="82"/>
        </w:numPr>
        <w:autoSpaceDE w:val="0"/>
        <w:spacing w:line="360" w:lineRule="auto"/>
        <w:jc w:val="both"/>
        <w:rPr>
          <w:rFonts w:ascii="Arial" w:hAnsi="Arial" w:cs="Arial"/>
          <w:color w:val="000000"/>
        </w:rPr>
      </w:pPr>
      <w:r>
        <w:rPr>
          <w:rFonts w:ascii="Arial" w:hAnsi="Arial" w:cs="Arial"/>
          <w:color w:val="000000"/>
        </w:rPr>
        <w:t>Pozostałe dokumenty wymienione w pkt. 10 niniejszej  SIWZ.</w:t>
      </w:r>
    </w:p>
    <w:p w:rsidR="001D2064" w:rsidRDefault="001D2064" w:rsidP="00CF0873">
      <w:pPr>
        <w:numPr>
          <w:ilvl w:val="0"/>
          <w:numId w:val="19"/>
        </w:numPr>
        <w:autoSpaceDE w:val="0"/>
        <w:spacing w:line="360" w:lineRule="auto"/>
        <w:jc w:val="both"/>
        <w:rPr>
          <w:rFonts w:ascii="Arial" w:hAnsi="Arial" w:cs="Arial"/>
          <w:color w:val="000000"/>
        </w:rPr>
      </w:pPr>
      <w:r>
        <w:rPr>
          <w:rFonts w:ascii="Arial" w:hAnsi="Arial" w:cs="Arial"/>
          <w:color w:val="000000"/>
        </w:rPr>
        <w:t>Pożądane przez Zamawiającego jest złożenie w ofercie spisu treści                          z wyszczególnieniem liczby stron wchodzących w skład oferty.</w:t>
      </w:r>
    </w:p>
    <w:p w:rsidR="001D2064" w:rsidRDefault="001D2064">
      <w:pPr>
        <w:autoSpaceDE w:val="0"/>
        <w:spacing w:line="360" w:lineRule="auto"/>
        <w:jc w:val="both"/>
      </w:pPr>
    </w:p>
    <w:p w:rsidR="001D2064" w:rsidRPr="00041F24" w:rsidRDefault="001D2064" w:rsidP="00280A1B">
      <w:pPr>
        <w:autoSpaceDE w:val="0"/>
        <w:spacing w:line="360" w:lineRule="auto"/>
        <w:ind w:left="142"/>
        <w:jc w:val="both"/>
        <w:rPr>
          <w:rFonts w:ascii="Arial" w:hAnsi="Arial" w:cs="Arial"/>
          <w:b/>
          <w:bCs/>
          <w:color w:val="000000"/>
          <w:sz w:val="28"/>
          <w:szCs w:val="28"/>
        </w:rPr>
      </w:pPr>
      <w:r>
        <w:rPr>
          <w:rFonts w:ascii="Arial" w:hAnsi="Arial" w:cs="Arial"/>
          <w:b/>
          <w:bCs/>
          <w:color w:val="000000"/>
          <w:sz w:val="28"/>
          <w:szCs w:val="28"/>
        </w:rPr>
        <w:t xml:space="preserve">18. </w:t>
      </w:r>
      <w:r w:rsidRPr="00041F24">
        <w:rPr>
          <w:rFonts w:ascii="Arial" w:hAnsi="Arial" w:cs="Arial"/>
          <w:b/>
          <w:bCs/>
          <w:color w:val="000000"/>
          <w:sz w:val="28"/>
          <w:szCs w:val="28"/>
        </w:rPr>
        <w:t>Informacje o sposobie p</w:t>
      </w:r>
      <w:r>
        <w:rPr>
          <w:rFonts w:ascii="Arial" w:hAnsi="Arial" w:cs="Arial"/>
          <w:b/>
          <w:bCs/>
          <w:color w:val="000000"/>
          <w:sz w:val="28"/>
          <w:szCs w:val="28"/>
        </w:rPr>
        <w:t xml:space="preserve">orozumiewania się zamawiającego               </w:t>
      </w:r>
      <w:r w:rsidRPr="00041F24">
        <w:rPr>
          <w:rFonts w:ascii="Arial" w:hAnsi="Arial" w:cs="Arial"/>
          <w:b/>
          <w:bCs/>
          <w:color w:val="000000"/>
          <w:sz w:val="28"/>
          <w:szCs w:val="28"/>
        </w:rPr>
        <w:t xml:space="preserve">z </w:t>
      </w:r>
      <w:r>
        <w:rPr>
          <w:rFonts w:ascii="Arial" w:hAnsi="Arial" w:cs="Arial"/>
          <w:b/>
          <w:bCs/>
          <w:color w:val="000000"/>
          <w:sz w:val="28"/>
          <w:szCs w:val="28"/>
        </w:rPr>
        <w:t>W</w:t>
      </w:r>
      <w:r w:rsidRPr="00041F24">
        <w:rPr>
          <w:rFonts w:ascii="Arial" w:hAnsi="Arial" w:cs="Arial"/>
          <w:b/>
          <w:bCs/>
          <w:color w:val="000000"/>
          <w:sz w:val="28"/>
          <w:szCs w:val="28"/>
        </w:rPr>
        <w:t xml:space="preserve">ykonawcami oraz przekazywania oświadczeń lub dokumentów, </w:t>
      </w:r>
      <w:r>
        <w:rPr>
          <w:rFonts w:ascii="Arial" w:hAnsi="Arial" w:cs="Arial"/>
          <w:b/>
          <w:bCs/>
          <w:color w:val="000000"/>
          <w:sz w:val="28"/>
          <w:szCs w:val="28"/>
        </w:rPr>
        <w:t xml:space="preserve">       </w:t>
      </w:r>
      <w:r w:rsidRPr="00041F24">
        <w:rPr>
          <w:rFonts w:ascii="Arial" w:hAnsi="Arial" w:cs="Arial"/>
          <w:b/>
          <w:bCs/>
          <w:color w:val="000000"/>
          <w:sz w:val="28"/>
          <w:szCs w:val="28"/>
        </w:rPr>
        <w:t>a także wskazanie osób upr</w:t>
      </w:r>
      <w:r>
        <w:rPr>
          <w:rFonts w:ascii="Arial" w:hAnsi="Arial" w:cs="Arial"/>
          <w:b/>
          <w:bCs/>
          <w:color w:val="000000"/>
          <w:sz w:val="28"/>
          <w:szCs w:val="28"/>
        </w:rPr>
        <w:t xml:space="preserve">awnionych do porozumiewania się                </w:t>
      </w:r>
      <w:r w:rsidRPr="00041F24">
        <w:rPr>
          <w:rFonts w:ascii="Arial" w:hAnsi="Arial" w:cs="Arial"/>
          <w:b/>
          <w:bCs/>
          <w:color w:val="000000"/>
          <w:sz w:val="28"/>
          <w:szCs w:val="28"/>
        </w:rPr>
        <w:t xml:space="preserve">z </w:t>
      </w:r>
      <w:r>
        <w:rPr>
          <w:rFonts w:ascii="Arial" w:hAnsi="Arial" w:cs="Arial"/>
          <w:b/>
          <w:bCs/>
          <w:color w:val="000000"/>
          <w:sz w:val="28"/>
          <w:szCs w:val="28"/>
        </w:rPr>
        <w:t>W</w:t>
      </w:r>
      <w:r w:rsidRPr="00041F24">
        <w:rPr>
          <w:rFonts w:ascii="Arial" w:hAnsi="Arial" w:cs="Arial"/>
          <w:b/>
          <w:bCs/>
          <w:color w:val="000000"/>
          <w:sz w:val="28"/>
          <w:szCs w:val="28"/>
        </w:rPr>
        <w:t>ykonawcami</w:t>
      </w:r>
    </w:p>
    <w:p w:rsidR="001D2064" w:rsidRDefault="001D2064" w:rsidP="00CF0873">
      <w:pPr>
        <w:numPr>
          <w:ilvl w:val="0"/>
          <w:numId w:val="20"/>
        </w:numPr>
        <w:autoSpaceDE w:val="0"/>
        <w:spacing w:line="360" w:lineRule="auto"/>
        <w:jc w:val="both"/>
        <w:rPr>
          <w:rFonts w:ascii="Arial" w:hAnsi="Arial" w:cs="Arial"/>
          <w:color w:val="000000"/>
        </w:rPr>
      </w:pPr>
      <w:r>
        <w:rPr>
          <w:rFonts w:ascii="Arial" w:hAnsi="Arial" w:cs="Arial"/>
          <w:color w:val="000000"/>
        </w:rPr>
        <w:t>W niniejszym postępowaniu oświadczenia, wnioski, zawiadomienia oraz informacje Zamawiający i Wykonawcy przekazują pisemnie.</w:t>
      </w:r>
    </w:p>
    <w:p w:rsidR="001D2064" w:rsidRDefault="001D2064" w:rsidP="00CF0873">
      <w:pPr>
        <w:numPr>
          <w:ilvl w:val="0"/>
          <w:numId w:val="20"/>
        </w:numPr>
        <w:autoSpaceDE w:val="0"/>
        <w:spacing w:line="360" w:lineRule="auto"/>
        <w:jc w:val="both"/>
        <w:rPr>
          <w:rFonts w:ascii="Arial" w:hAnsi="Arial" w:cs="Arial"/>
          <w:color w:val="000000"/>
        </w:rPr>
      </w:pPr>
      <w:r>
        <w:rPr>
          <w:rFonts w:ascii="Arial" w:hAnsi="Arial" w:cs="Arial"/>
          <w:color w:val="000000"/>
        </w:rPr>
        <w:t>Wykonawca może zwrócić się do Zamawiającego o wyjaśnienie treści SIWZ. Zamawiający udzieli wyjaśnień zgodnie z zapisami art. 38 ustawy Pzp tj. nie później niż na 2 dni przed upływem terminu składania ofert, jeżeli wniosek wpłynął do połowy terminu składania ofert.</w:t>
      </w:r>
    </w:p>
    <w:p w:rsidR="001D2064" w:rsidRDefault="001D2064" w:rsidP="00CF0873">
      <w:pPr>
        <w:numPr>
          <w:ilvl w:val="0"/>
          <w:numId w:val="20"/>
        </w:numPr>
        <w:autoSpaceDE w:val="0"/>
        <w:spacing w:line="360" w:lineRule="auto"/>
        <w:jc w:val="both"/>
        <w:rPr>
          <w:rFonts w:eastAsia="Times New Roman" w:cs="Arial"/>
          <w:color w:val="000000"/>
        </w:rPr>
      </w:pPr>
      <w:r>
        <w:rPr>
          <w:rFonts w:ascii="Arial" w:hAnsi="Arial" w:cs="Arial"/>
          <w:color w:val="000000"/>
        </w:rPr>
        <w:t xml:space="preserve">Zamawiający dopuszcza przekazywanie powyższych dokumentów faksem na numer </w:t>
      </w:r>
      <w:r>
        <w:rPr>
          <w:rFonts w:eastAsia="Times New Roman" w:cs="Arial"/>
          <w:b/>
          <w:bCs/>
          <w:color w:val="000000"/>
        </w:rPr>
        <w:t>023 661 55 10</w:t>
      </w:r>
      <w:r>
        <w:rPr>
          <w:rFonts w:ascii="Arial" w:hAnsi="Arial" w:cs="Arial"/>
          <w:color w:val="000000"/>
        </w:rPr>
        <w:t xml:space="preserve"> lub drogą elektroniczną: </w:t>
      </w:r>
      <w:hyperlink r:id="rId11" w:history="1">
        <w:r>
          <w:rPr>
            <w:rStyle w:val="Hyperlink"/>
            <w:rFonts w:cs="Mangal"/>
          </w:rPr>
          <w:t>sekretariat@dzierzaznia.pl</w:t>
        </w:r>
      </w:hyperlink>
      <w:r>
        <w:rPr>
          <w:rFonts w:eastAsia="Times New Roman" w:cs="Arial"/>
          <w:color w:val="000000"/>
        </w:rPr>
        <w:t xml:space="preserve"> </w:t>
      </w:r>
    </w:p>
    <w:p w:rsidR="001D2064" w:rsidRDefault="001D2064" w:rsidP="00CF0873">
      <w:pPr>
        <w:numPr>
          <w:ilvl w:val="0"/>
          <w:numId w:val="20"/>
        </w:numPr>
        <w:autoSpaceDE w:val="0"/>
        <w:spacing w:line="360" w:lineRule="auto"/>
        <w:jc w:val="both"/>
        <w:rPr>
          <w:rFonts w:ascii="Arial" w:hAnsi="Arial" w:cs="Arial"/>
          <w:color w:val="000000"/>
        </w:rPr>
      </w:pPr>
      <w:r>
        <w:rPr>
          <w:rFonts w:ascii="Arial" w:hAnsi="Arial" w:cs="Arial"/>
          <w:color w:val="000000"/>
        </w:rPr>
        <w:t>Jeżeli Zamawiający lub Wykonawca przekazują oświadczenia, wnioski, zawiadomienia oraz informacje faksem lub drogą elektroniczną, każda ze stron na żądanie drugiej niezwłocznie potwierdza fakt ich otrzymania.</w:t>
      </w:r>
    </w:p>
    <w:p w:rsidR="001D2064" w:rsidRDefault="001D2064" w:rsidP="00CF0873">
      <w:pPr>
        <w:numPr>
          <w:ilvl w:val="0"/>
          <w:numId w:val="20"/>
        </w:numPr>
        <w:autoSpaceDE w:val="0"/>
        <w:spacing w:line="360" w:lineRule="auto"/>
        <w:jc w:val="both"/>
        <w:rPr>
          <w:rFonts w:ascii="Arial" w:hAnsi="Arial" w:cs="Arial"/>
          <w:color w:val="000000"/>
        </w:rPr>
      </w:pPr>
      <w:r>
        <w:rPr>
          <w:rFonts w:ascii="Arial" w:hAnsi="Arial" w:cs="Arial"/>
          <w:color w:val="000000"/>
        </w:rPr>
        <w:t>Oświadczenia, wnioski, zawiadomienia oraz informacje, o których mowa wyżej uważa się za wniesione z chwilą, gdy doszły one do Zamawiającego w taki sposób, że mógł się zapoznać z ich treścią.</w:t>
      </w:r>
    </w:p>
    <w:p w:rsidR="001D2064" w:rsidRPr="00280A1B" w:rsidRDefault="001D2064" w:rsidP="00CF0873">
      <w:pPr>
        <w:numPr>
          <w:ilvl w:val="0"/>
          <w:numId w:val="20"/>
        </w:numPr>
        <w:autoSpaceDE w:val="0"/>
        <w:spacing w:line="360" w:lineRule="auto"/>
        <w:jc w:val="both"/>
        <w:rPr>
          <w:rFonts w:ascii="Arial" w:hAnsi="Arial" w:cs="Arial"/>
          <w:b/>
          <w:bCs/>
          <w:color w:val="000000"/>
        </w:rPr>
      </w:pPr>
      <w:r>
        <w:rPr>
          <w:rFonts w:ascii="Arial" w:hAnsi="Arial" w:cs="Arial"/>
          <w:color w:val="000000"/>
        </w:rPr>
        <w:t xml:space="preserve">Osobami upoważnionymi przez Zamawiającego do kontaktowania się                       z Wykonawcami są: </w:t>
      </w:r>
    </w:p>
    <w:p w:rsidR="001D2064" w:rsidRDefault="001D2064" w:rsidP="00280A1B">
      <w:pPr>
        <w:autoSpaceDE w:val="0"/>
        <w:spacing w:line="360" w:lineRule="auto"/>
        <w:ind w:left="360"/>
        <w:jc w:val="both"/>
        <w:rPr>
          <w:rFonts w:ascii="Arial" w:hAnsi="Arial" w:cs="Arial"/>
          <w:color w:val="000000"/>
        </w:rPr>
      </w:pPr>
      <w:r>
        <w:rPr>
          <w:rFonts w:ascii="Arial" w:hAnsi="Arial" w:cs="Arial"/>
          <w:color w:val="000000"/>
        </w:rPr>
        <w:t xml:space="preserve">     Maria Kruszewska – inspektor  tel. 23 661 59 02 lub 04 wew. 48</w:t>
      </w:r>
    </w:p>
    <w:p w:rsidR="001D2064" w:rsidRDefault="001D2064" w:rsidP="00280A1B">
      <w:pPr>
        <w:autoSpaceDE w:val="0"/>
        <w:spacing w:line="360" w:lineRule="auto"/>
        <w:ind w:left="360"/>
        <w:jc w:val="both"/>
        <w:rPr>
          <w:rFonts w:ascii="Arial" w:hAnsi="Arial" w:cs="Arial"/>
          <w:b/>
          <w:bCs/>
          <w:color w:val="000000"/>
        </w:rPr>
      </w:pPr>
      <w:r>
        <w:rPr>
          <w:rFonts w:ascii="Arial" w:hAnsi="Arial" w:cs="Arial"/>
          <w:color w:val="000000"/>
        </w:rPr>
        <w:t xml:space="preserve">     Adam Sobiecki – Sekretarz Gminy tel.  23 661 59 02 lub 04 wew. 36</w:t>
      </w:r>
    </w:p>
    <w:p w:rsidR="001D2064" w:rsidRDefault="001D2064">
      <w:pPr>
        <w:autoSpaceDE w:val="0"/>
        <w:spacing w:line="360" w:lineRule="auto"/>
        <w:jc w:val="both"/>
      </w:pPr>
    </w:p>
    <w:p w:rsidR="001D2064" w:rsidRPr="00041F24" w:rsidRDefault="001D2064" w:rsidP="00DF7C36">
      <w:pPr>
        <w:autoSpaceDE w:val="0"/>
        <w:spacing w:line="360" w:lineRule="auto"/>
        <w:ind w:left="360"/>
        <w:jc w:val="both"/>
        <w:rPr>
          <w:rFonts w:ascii="Arial" w:hAnsi="Arial" w:cs="Arial"/>
          <w:b/>
          <w:bCs/>
          <w:color w:val="000000"/>
          <w:sz w:val="28"/>
          <w:szCs w:val="28"/>
        </w:rPr>
      </w:pPr>
      <w:r>
        <w:rPr>
          <w:rFonts w:ascii="Arial" w:hAnsi="Arial" w:cs="Arial"/>
          <w:b/>
          <w:bCs/>
          <w:color w:val="000000"/>
          <w:sz w:val="28"/>
          <w:szCs w:val="28"/>
        </w:rPr>
        <w:t xml:space="preserve">19. </w:t>
      </w:r>
      <w:r w:rsidRPr="00041F24">
        <w:rPr>
          <w:rFonts w:ascii="Arial" w:hAnsi="Arial" w:cs="Arial"/>
          <w:b/>
          <w:bCs/>
          <w:color w:val="000000"/>
          <w:sz w:val="28"/>
          <w:szCs w:val="28"/>
        </w:rPr>
        <w:t>Miejsce oraz termin składania i otwarcia ofert.</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 xml:space="preserve">Ofertę należy złożyć w: Urząd Gminy w Dzierzążni, Dzierzążnia 28, 09-164 Dzierzążnia . </w:t>
      </w:r>
    </w:p>
    <w:p w:rsidR="001D2064" w:rsidRDefault="001D2064" w:rsidP="00FA34F3">
      <w:pPr>
        <w:autoSpaceDE w:val="0"/>
        <w:spacing w:line="360" w:lineRule="auto"/>
        <w:ind w:left="720"/>
        <w:jc w:val="both"/>
        <w:rPr>
          <w:rFonts w:ascii="Arial" w:hAnsi="Arial" w:cs="Arial"/>
        </w:rPr>
      </w:pPr>
      <w:r>
        <w:rPr>
          <w:rFonts w:ascii="Arial" w:hAnsi="Arial" w:cs="Arial"/>
        </w:rPr>
        <w:t xml:space="preserve">-  </w:t>
      </w:r>
      <w:r w:rsidRPr="00FA34F3">
        <w:rPr>
          <w:rFonts w:ascii="Arial" w:hAnsi="Arial" w:cs="Arial"/>
          <w:u w:val="single"/>
        </w:rPr>
        <w:t>Termin składania ofert</w:t>
      </w:r>
      <w:r>
        <w:rPr>
          <w:rFonts w:ascii="Arial" w:hAnsi="Arial" w:cs="Arial"/>
        </w:rPr>
        <w:t xml:space="preserve"> : </w:t>
      </w:r>
      <w:r w:rsidRPr="00FA34F3">
        <w:rPr>
          <w:rFonts w:ascii="Arial" w:hAnsi="Arial" w:cs="Arial"/>
          <w:b/>
        </w:rPr>
        <w:t>17 maja  2013r., godz. 10</w:t>
      </w:r>
      <w:r w:rsidRPr="00FA34F3">
        <w:rPr>
          <w:rFonts w:cs="Times New Roman"/>
          <w:b/>
        </w:rPr>
        <w:t>ºº</w:t>
      </w:r>
      <w:r>
        <w:rPr>
          <w:rFonts w:ascii="Arial" w:hAnsi="Arial" w:cs="Arial"/>
        </w:rPr>
        <w:t xml:space="preserve">, (miejsce  Urząd Gminy w </w:t>
      </w:r>
    </w:p>
    <w:p w:rsidR="001D2064" w:rsidRDefault="001D2064" w:rsidP="00FA34F3">
      <w:pPr>
        <w:autoSpaceDE w:val="0"/>
        <w:spacing w:line="360" w:lineRule="auto"/>
        <w:ind w:left="720"/>
        <w:jc w:val="both"/>
        <w:rPr>
          <w:rFonts w:ascii="Arial" w:hAnsi="Arial" w:cs="Arial"/>
        </w:rPr>
      </w:pPr>
      <w:r>
        <w:rPr>
          <w:rFonts w:ascii="Arial" w:hAnsi="Arial" w:cs="Arial"/>
        </w:rPr>
        <w:t xml:space="preserve">   Dzierzążni, Dzierzążnia 28, 09-164 Dzierzążnia pok. 15). </w:t>
      </w:r>
    </w:p>
    <w:p w:rsidR="001D2064" w:rsidRDefault="001D2064" w:rsidP="00FA34F3">
      <w:pPr>
        <w:autoSpaceDE w:val="0"/>
        <w:spacing w:line="360" w:lineRule="auto"/>
        <w:ind w:left="720"/>
        <w:jc w:val="both"/>
        <w:rPr>
          <w:rFonts w:ascii="Arial" w:hAnsi="Arial" w:cs="Arial"/>
        </w:rPr>
      </w:pPr>
      <w:r>
        <w:rPr>
          <w:rFonts w:ascii="Arial" w:hAnsi="Arial" w:cs="Arial"/>
        </w:rPr>
        <w:t xml:space="preserve">-  </w:t>
      </w:r>
      <w:r w:rsidRPr="00FA34F3">
        <w:rPr>
          <w:rFonts w:ascii="Arial" w:hAnsi="Arial" w:cs="Arial"/>
          <w:u w:val="single"/>
        </w:rPr>
        <w:t>Otwarcie ofert:</w:t>
      </w:r>
      <w:r>
        <w:rPr>
          <w:rFonts w:ascii="Arial" w:hAnsi="Arial" w:cs="Arial"/>
        </w:rPr>
        <w:t xml:space="preserve"> </w:t>
      </w:r>
      <w:r w:rsidRPr="00882435">
        <w:rPr>
          <w:rFonts w:ascii="Arial" w:hAnsi="Arial" w:cs="Arial"/>
          <w:b/>
        </w:rPr>
        <w:t xml:space="preserve">17 </w:t>
      </w:r>
      <w:r w:rsidRPr="00FA34F3">
        <w:rPr>
          <w:rFonts w:ascii="Arial" w:hAnsi="Arial" w:cs="Arial"/>
          <w:b/>
        </w:rPr>
        <w:t>maja 2013r., godz. 10.</w:t>
      </w:r>
      <w:r w:rsidRPr="00FA34F3">
        <w:rPr>
          <w:rFonts w:cs="Times New Roman"/>
          <w:b/>
        </w:rPr>
        <w:t>³º</w:t>
      </w:r>
      <w:r>
        <w:rPr>
          <w:rFonts w:ascii="Arial" w:hAnsi="Arial" w:cs="Arial"/>
        </w:rPr>
        <w:t xml:space="preserve"> (miejsce Urząd Gminy Dzierzążnia, </w:t>
      </w:r>
    </w:p>
    <w:p w:rsidR="001D2064" w:rsidRDefault="001D2064" w:rsidP="00FA34F3">
      <w:pPr>
        <w:autoSpaceDE w:val="0"/>
        <w:spacing w:line="360" w:lineRule="auto"/>
        <w:ind w:left="720"/>
        <w:jc w:val="both"/>
        <w:rPr>
          <w:rFonts w:ascii="Arial" w:hAnsi="Arial" w:cs="Arial"/>
        </w:rPr>
      </w:pPr>
      <w:r>
        <w:rPr>
          <w:rFonts w:ascii="Arial" w:hAnsi="Arial" w:cs="Arial"/>
        </w:rPr>
        <w:t xml:space="preserve">   Sala Konferencyjna).</w:t>
      </w:r>
    </w:p>
    <w:p w:rsidR="001D2064" w:rsidRPr="00FA34F3" w:rsidRDefault="001D2064" w:rsidP="00CF0873">
      <w:pPr>
        <w:numPr>
          <w:ilvl w:val="0"/>
          <w:numId w:val="21"/>
        </w:numPr>
        <w:autoSpaceDE w:val="0"/>
        <w:spacing w:line="360" w:lineRule="auto"/>
        <w:jc w:val="both"/>
        <w:rPr>
          <w:rFonts w:ascii="Arial" w:hAnsi="Arial" w:cs="Arial"/>
          <w:b/>
        </w:rPr>
      </w:pPr>
      <w:r>
        <w:rPr>
          <w:rFonts w:ascii="Arial" w:hAnsi="Arial" w:cs="Arial"/>
        </w:rPr>
        <w:t xml:space="preserve">Ofertę należy złożyć w nieprzezroczystej, zabezpieczonej przed otwarciem kopercie (paczce). Kopertę (paczkę) należy opisać następująco: nie umieszczać nazwy firmy na kopercie zewnętrznej Oferta w przetargu pn: </w:t>
      </w:r>
      <w:r>
        <w:rPr>
          <w:rFonts w:ascii="Arial" w:hAnsi="Arial" w:cs="Arial"/>
          <w:b/>
          <w:bCs/>
        </w:rPr>
        <w:t xml:space="preserve">„Odbiór i zagospodarowanie odpadów komunalnych z terenu gm. Dzierzążnia” </w:t>
      </w:r>
      <w:r>
        <w:rPr>
          <w:rFonts w:ascii="Arial" w:hAnsi="Arial" w:cs="Arial"/>
        </w:rPr>
        <w:t xml:space="preserve">z dopiskiem: </w:t>
      </w:r>
      <w:r w:rsidRPr="00FA34F3">
        <w:rPr>
          <w:rFonts w:ascii="Arial" w:hAnsi="Arial" w:cs="Arial"/>
          <w:b/>
        </w:rPr>
        <w:t>Nie otwierać przed 17 maja 2013r.</w:t>
      </w:r>
      <w:r>
        <w:rPr>
          <w:rFonts w:ascii="Arial" w:hAnsi="Arial" w:cs="Arial"/>
          <w:b/>
        </w:rPr>
        <w:t xml:space="preserve"> godz.10:30.</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Na kopercie (paczce) wewnętrznej oprócz opisu jw. należy umieścić nazwę i adres Wykonawcy.</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Wykonawca może wprowadzić zmiany lub wycofać złożoną przez siebie ofertę. Zmiany lub wycofanie złożonej oferty są skuteczne tylko wówczas, gdy zostały dokonane przed upływem terminu do składania ofert.</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Zmiany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 .</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(aktualny KRS, zaświadczenie o wpisie do ewidencji działalności gospodarczej         i jeśli to konieczne – pełnomocnictwo).</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 xml:space="preserve">Bezpośrednio przed otwarciem ofert Zamawiający poda kwotę, jaką zamierza przeznaczyć na sfinansowanie zamówienia.  </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W trakcie publicznej sesji otwarcia ofert nie będą otwierane koperty (paczki) zawierające oferty, których dotyczy „WYCOFANIE". Takie oferty zostaną odesłane Wykonawcom bez otwierania.</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Koperty oznakowane dopiskiem „ZMIANA" zostaną otwarte przed otwarciem kopert zawierających oferty, których dotyczą te zmiany. Po stwierdzeniu poprawności procedury dokonania zmian zmiany zostaną dołączone do oferty.</w:t>
      </w:r>
    </w:p>
    <w:p w:rsidR="001D2064" w:rsidRDefault="001D2064" w:rsidP="00CF0873">
      <w:pPr>
        <w:numPr>
          <w:ilvl w:val="0"/>
          <w:numId w:val="21"/>
        </w:numPr>
        <w:autoSpaceDE w:val="0"/>
        <w:spacing w:line="360" w:lineRule="auto"/>
        <w:jc w:val="both"/>
        <w:rPr>
          <w:rFonts w:ascii="Arial" w:hAnsi="Arial" w:cs="Arial"/>
        </w:rPr>
      </w:pPr>
      <w:r>
        <w:rPr>
          <w:rFonts w:ascii="Arial" w:hAnsi="Arial" w:cs="Arial"/>
        </w:rPr>
        <w:t xml:space="preserve"> W trakcie otwierania kopert z ofertami Zamawiający każdorazowo poda obecnym:</w:t>
      </w:r>
    </w:p>
    <w:p w:rsidR="001D2064" w:rsidRDefault="001D2064" w:rsidP="00CF0873">
      <w:pPr>
        <w:numPr>
          <w:ilvl w:val="0"/>
          <w:numId w:val="22"/>
        </w:numPr>
        <w:autoSpaceDE w:val="0"/>
        <w:spacing w:line="360" w:lineRule="auto"/>
        <w:jc w:val="both"/>
        <w:rPr>
          <w:rFonts w:ascii="Arial" w:hAnsi="Arial" w:cs="Arial"/>
        </w:rPr>
      </w:pPr>
      <w:r>
        <w:rPr>
          <w:rFonts w:ascii="Arial" w:hAnsi="Arial" w:cs="Arial"/>
        </w:rPr>
        <w:t>stan koperty zawierającej otwieraną ofertę,</w:t>
      </w:r>
    </w:p>
    <w:p w:rsidR="001D2064" w:rsidRDefault="001D2064" w:rsidP="00CF0873">
      <w:pPr>
        <w:numPr>
          <w:ilvl w:val="0"/>
          <w:numId w:val="22"/>
        </w:numPr>
        <w:autoSpaceDE w:val="0"/>
        <w:spacing w:line="360" w:lineRule="auto"/>
        <w:jc w:val="both"/>
        <w:rPr>
          <w:rFonts w:ascii="Arial" w:hAnsi="Arial" w:cs="Arial"/>
        </w:rPr>
      </w:pPr>
      <w:r>
        <w:rPr>
          <w:rFonts w:ascii="Arial" w:hAnsi="Arial" w:cs="Arial"/>
        </w:rPr>
        <w:t>nazwę i adres Wykonawcy, którego oferta jest otwierana,</w:t>
      </w:r>
    </w:p>
    <w:p w:rsidR="001D2064" w:rsidRDefault="001D2064" w:rsidP="00CF0873">
      <w:pPr>
        <w:numPr>
          <w:ilvl w:val="0"/>
          <w:numId w:val="22"/>
        </w:numPr>
        <w:autoSpaceDE w:val="0"/>
        <w:spacing w:line="360" w:lineRule="auto"/>
        <w:jc w:val="both"/>
        <w:rPr>
          <w:rFonts w:ascii="Arial" w:hAnsi="Arial" w:cs="Arial"/>
        </w:rPr>
      </w:pPr>
      <w:r>
        <w:rPr>
          <w:rFonts w:ascii="Arial" w:hAnsi="Arial" w:cs="Arial"/>
        </w:rPr>
        <w:t>informacje dotyczące ceny.</w:t>
      </w:r>
    </w:p>
    <w:p w:rsidR="001D2064" w:rsidRDefault="001D2064" w:rsidP="00CF0873">
      <w:pPr>
        <w:numPr>
          <w:ilvl w:val="0"/>
          <w:numId w:val="23"/>
        </w:numPr>
        <w:autoSpaceDE w:val="0"/>
        <w:spacing w:line="360" w:lineRule="auto"/>
        <w:jc w:val="both"/>
        <w:rPr>
          <w:rFonts w:ascii="Arial" w:hAnsi="Arial" w:cs="Arial"/>
        </w:rPr>
      </w:pPr>
      <w:r>
        <w:rPr>
          <w:rFonts w:ascii="Arial" w:hAnsi="Arial" w:cs="Arial"/>
        </w:rPr>
        <w:t>Na wniosek Wykonawców, którzy nie byli obecni przy otwarciu ofert, Zamawiający przekazuje im niezwłocznie informacje, o których mowa powyżej w pkt. 10).</w:t>
      </w:r>
    </w:p>
    <w:p w:rsidR="001D2064" w:rsidRDefault="001D2064">
      <w:pPr>
        <w:autoSpaceDE w:val="0"/>
        <w:spacing w:line="360" w:lineRule="auto"/>
        <w:jc w:val="both"/>
      </w:pPr>
    </w:p>
    <w:p w:rsidR="001D2064" w:rsidRPr="00041F24" w:rsidRDefault="001D2064" w:rsidP="00CF0873">
      <w:pPr>
        <w:numPr>
          <w:ilvl w:val="0"/>
          <w:numId w:val="24"/>
        </w:numPr>
        <w:tabs>
          <w:tab w:val="clear" w:pos="720"/>
          <w:tab w:val="num" w:pos="426"/>
          <w:tab w:val="left" w:pos="993"/>
        </w:tabs>
        <w:autoSpaceDE w:val="0"/>
        <w:spacing w:line="360" w:lineRule="auto"/>
        <w:jc w:val="both"/>
        <w:rPr>
          <w:rFonts w:ascii="Arial" w:hAnsi="Arial" w:cs="Arial"/>
          <w:b/>
          <w:bCs/>
          <w:sz w:val="28"/>
          <w:szCs w:val="28"/>
        </w:rPr>
      </w:pPr>
      <w:r w:rsidRPr="00041F24">
        <w:rPr>
          <w:rFonts w:ascii="Arial" w:hAnsi="Arial" w:cs="Arial"/>
          <w:b/>
          <w:bCs/>
          <w:sz w:val="28"/>
          <w:szCs w:val="28"/>
        </w:rPr>
        <w:t>Termin związania ofertą</w:t>
      </w:r>
    </w:p>
    <w:p w:rsidR="001D2064" w:rsidRDefault="001D2064">
      <w:pPr>
        <w:autoSpaceDE w:val="0"/>
        <w:spacing w:line="360" w:lineRule="auto"/>
        <w:jc w:val="both"/>
        <w:rPr>
          <w:rFonts w:ascii="Arial" w:hAnsi="Arial" w:cs="Arial"/>
        </w:rPr>
      </w:pPr>
      <w:r>
        <w:rPr>
          <w:rFonts w:ascii="Arial" w:hAnsi="Arial" w:cs="Arial"/>
        </w:rPr>
        <w:t>Wykonawca pozostaje związany złożoną ofertą przez 30 dni. Bieg terminu związania</w:t>
      </w:r>
    </w:p>
    <w:p w:rsidR="001D2064" w:rsidRDefault="001D2064">
      <w:pPr>
        <w:autoSpaceDE w:val="0"/>
        <w:spacing w:line="360" w:lineRule="auto"/>
        <w:jc w:val="both"/>
        <w:rPr>
          <w:rFonts w:ascii="Arial" w:hAnsi="Arial" w:cs="Arial"/>
        </w:rPr>
      </w:pPr>
      <w:r>
        <w:rPr>
          <w:rFonts w:ascii="Arial" w:hAnsi="Arial" w:cs="Arial"/>
        </w:rPr>
        <w:t>ofertą rozpoczyna się wraz z upływem terminu składania ofert.</w:t>
      </w:r>
    </w:p>
    <w:p w:rsidR="001D2064" w:rsidRDefault="001D2064">
      <w:pPr>
        <w:autoSpaceDE w:val="0"/>
        <w:spacing w:line="360" w:lineRule="auto"/>
        <w:ind w:left="435"/>
        <w:jc w:val="both"/>
      </w:pPr>
    </w:p>
    <w:p w:rsidR="001D2064" w:rsidRDefault="001D2064" w:rsidP="00DF7C36">
      <w:pPr>
        <w:autoSpaceDE w:val="0"/>
        <w:spacing w:line="360" w:lineRule="auto"/>
        <w:ind w:left="142"/>
        <w:jc w:val="both"/>
        <w:rPr>
          <w:rFonts w:ascii="Arial" w:hAnsi="Arial" w:cs="Arial"/>
          <w:b/>
          <w:bCs/>
          <w:sz w:val="28"/>
          <w:szCs w:val="28"/>
        </w:rPr>
      </w:pPr>
      <w:r>
        <w:rPr>
          <w:rFonts w:ascii="Arial" w:hAnsi="Arial" w:cs="Arial"/>
          <w:b/>
          <w:bCs/>
          <w:sz w:val="28"/>
          <w:szCs w:val="28"/>
        </w:rPr>
        <w:t xml:space="preserve">21. </w:t>
      </w:r>
      <w:r w:rsidRPr="00041F24">
        <w:rPr>
          <w:rFonts w:ascii="Arial" w:hAnsi="Arial" w:cs="Arial"/>
          <w:b/>
          <w:bCs/>
          <w:sz w:val="28"/>
          <w:szCs w:val="28"/>
        </w:rPr>
        <w:t xml:space="preserve">Opis sposobu obliczenia </w:t>
      </w:r>
      <w:r w:rsidRPr="0095378B">
        <w:rPr>
          <w:rFonts w:ascii="Arial" w:hAnsi="Arial" w:cs="Arial"/>
          <w:b/>
          <w:bCs/>
          <w:sz w:val="28"/>
          <w:szCs w:val="28"/>
        </w:rPr>
        <w:t>oferty</w:t>
      </w:r>
    </w:p>
    <w:p w:rsidR="001D2064" w:rsidRPr="001D74B5" w:rsidRDefault="001D2064" w:rsidP="00CF0873">
      <w:pPr>
        <w:pStyle w:val="ListParagraph"/>
        <w:numPr>
          <w:ilvl w:val="3"/>
          <w:numId w:val="25"/>
        </w:numPr>
        <w:spacing w:line="360" w:lineRule="auto"/>
        <w:jc w:val="both"/>
        <w:rPr>
          <w:rFonts w:ascii="Arial" w:hAnsi="Arial" w:cs="Arial"/>
          <w:color w:val="000000"/>
          <w:lang w:eastAsia="ar-SA" w:bidi="ar-SA"/>
        </w:rPr>
      </w:pPr>
      <w:r w:rsidRPr="001D74B5">
        <w:rPr>
          <w:rFonts w:ascii="Arial" w:hAnsi="Arial" w:cs="Arial"/>
          <w:color w:val="000000"/>
          <w:lang w:eastAsia="ar-SA" w:bidi="ar-SA"/>
        </w:rPr>
        <w:t>Przez cenę należy rozumieć cenę w rozumieniu art. 3 ust. 1 pkt</w:t>
      </w:r>
      <w:r>
        <w:rPr>
          <w:rFonts w:ascii="Arial" w:hAnsi="Arial" w:cs="Arial"/>
          <w:color w:val="000000"/>
          <w:lang w:eastAsia="ar-SA" w:bidi="ar-SA"/>
        </w:rPr>
        <w:t>.</w:t>
      </w:r>
      <w:r w:rsidRPr="001D74B5">
        <w:rPr>
          <w:rFonts w:ascii="Arial" w:hAnsi="Arial" w:cs="Arial"/>
          <w:color w:val="000000"/>
          <w:lang w:eastAsia="ar-SA" w:bidi="ar-SA"/>
        </w:rPr>
        <w:t xml:space="preserve"> 1 ustawy z dnia 5 lipca 2001 r. </w:t>
      </w:r>
      <w:r w:rsidRPr="001D74B5">
        <w:rPr>
          <w:rFonts w:ascii="Arial" w:hAnsi="Arial" w:cs="Arial"/>
          <w:i/>
          <w:color w:val="000000"/>
          <w:lang w:eastAsia="ar-SA" w:bidi="ar-SA"/>
        </w:rPr>
        <w:t>o cenach</w:t>
      </w:r>
      <w:r w:rsidRPr="001D74B5">
        <w:rPr>
          <w:rFonts w:ascii="Arial" w:hAnsi="Arial" w:cs="Arial"/>
          <w:color w:val="000000"/>
          <w:lang w:eastAsia="ar-SA" w:bidi="ar-SA"/>
        </w:rPr>
        <w:t xml:space="preserve"> (Dz. U. Nr 97, poz. 1050, ze zm.).</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bCs/>
          <w:color w:val="000000"/>
          <w:lang w:eastAsia="ar-SA" w:bidi="ar-SA"/>
        </w:rPr>
        <w:t>Cena ofertowa musi obejmować wszystkie koszty i wydatki niezbędne do należytego wykonania przedmiotu zamówienia, w tym koszty odzysku</w:t>
      </w:r>
      <w:r>
        <w:rPr>
          <w:rFonts w:ascii="Arial" w:hAnsi="Arial" w:cs="Arial"/>
          <w:bCs/>
          <w:color w:val="000000"/>
          <w:lang w:eastAsia="ar-SA" w:bidi="ar-SA"/>
        </w:rPr>
        <w:t xml:space="preserve">       </w:t>
      </w:r>
      <w:r w:rsidRPr="001D74B5">
        <w:rPr>
          <w:rFonts w:ascii="Arial" w:hAnsi="Arial" w:cs="Arial"/>
          <w:bCs/>
          <w:color w:val="000000"/>
          <w:lang w:eastAsia="ar-SA" w:bidi="ar-SA"/>
        </w:rPr>
        <w:t xml:space="preserve"> i unieszkodliwienia odpadów po ich odbiorze.</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bCs/>
          <w:color w:val="000000"/>
          <w:lang w:eastAsia="ar-SA" w:bidi="ar-SA"/>
        </w:rPr>
        <w:t>Obowiązującym rodzajem wynagrodzenia jest wynagrodzenie ryczałtowe, w rozumieniu Kodeksu cywilnego. W związku z tym cena ofertowa musi zawierać wszystkie koszty związane z prawidłową realizacją całości zamówienia, określonego w niniejszej SIWZ. Cena oferty musi obejmować całkowity koszt wykonania zamówienia, w tym również wszelkie koszty towarzyszące wykonaniu przedmiotu zamówienia, zgodnie z obowiązującymi przepisami i przy zastosowaniu polskich norm i warunków technicznych wykonywania zamówienia.</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bCs/>
          <w:color w:val="000000"/>
          <w:lang w:eastAsia="ar-SA" w:bidi="ar-SA"/>
        </w:rPr>
        <w:t xml:space="preserve">Ceną oferty jest cena brutto za wykonanie usługi za całość zamówienia, wymieniona w ofercie Wykonawcy, </w:t>
      </w:r>
      <w:r w:rsidRPr="001D74B5">
        <w:rPr>
          <w:rFonts w:ascii="Arial" w:hAnsi="Arial" w:cs="Arial"/>
        </w:rPr>
        <w:t>podana wyłącznie w walucie polskiej - PLN. Zamawiający nie dopuszcza rozliczeń w walutach obcych.</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bCs/>
          <w:color w:val="000000"/>
          <w:lang w:eastAsia="ar-SA" w:bidi="ar-SA"/>
        </w:rPr>
        <w:t>W przypadku rozbieżności pomiędzy ceną podaną cyfrą a ceną podaną słownie, jako wartość właściwa zostanie uznana wartość podana słownie.</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bCs/>
          <w:color w:val="000000"/>
          <w:lang w:eastAsia="ar-SA" w:bidi="ar-SA"/>
        </w:rPr>
        <w:t>Sposób zapłaty i rozliczenia za realizację niniejszego zamówienia, określone zostały w niniejszej SIWZ (wzorze umowy w sprawie zamówienia publicznego).</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bCs/>
          <w:color w:val="000000"/>
          <w:lang w:eastAsia="ar-SA" w:bidi="ar-SA"/>
        </w:rPr>
        <w:t>W cenie brutto należy uwzględnić podatek VAT w stawce obowiązującej w dniu składania ofert. W przypadku, gdy w ofercie Wykonawca określił cenę ofertową z zastosowaniem nieprawidłowej stawki podatku VAT Zamawiający uzna to jako błąd w obliczeniu ceny i odrzuci taką ofertę</w:t>
      </w:r>
      <w:r>
        <w:rPr>
          <w:rFonts w:ascii="Arial" w:hAnsi="Arial" w:cs="Arial"/>
          <w:bCs/>
          <w:color w:val="000000"/>
          <w:lang w:eastAsia="ar-SA" w:bidi="ar-SA"/>
        </w:rPr>
        <w:t xml:space="preserve">      </w:t>
      </w:r>
      <w:r w:rsidRPr="001D74B5">
        <w:rPr>
          <w:rFonts w:ascii="Arial" w:hAnsi="Arial" w:cs="Arial"/>
          <w:bCs/>
          <w:color w:val="000000"/>
          <w:lang w:eastAsia="ar-SA" w:bidi="ar-SA"/>
        </w:rPr>
        <w:t xml:space="preserve"> ( na podst. art. 89 ust. 1 pkt</w:t>
      </w:r>
      <w:r>
        <w:rPr>
          <w:rFonts w:ascii="Arial" w:hAnsi="Arial" w:cs="Arial"/>
          <w:bCs/>
          <w:color w:val="000000"/>
          <w:lang w:eastAsia="ar-SA" w:bidi="ar-SA"/>
        </w:rPr>
        <w:t>.</w:t>
      </w:r>
      <w:r w:rsidRPr="001D74B5">
        <w:rPr>
          <w:rFonts w:ascii="Arial" w:hAnsi="Arial" w:cs="Arial"/>
          <w:bCs/>
          <w:color w:val="000000"/>
          <w:lang w:eastAsia="ar-SA" w:bidi="ar-SA"/>
        </w:rPr>
        <w:t xml:space="preserve"> 6 w zw. z art. 87 ust. 2 pkt</w:t>
      </w:r>
      <w:r>
        <w:rPr>
          <w:rFonts w:ascii="Arial" w:hAnsi="Arial" w:cs="Arial"/>
          <w:bCs/>
          <w:color w:val="000000"/>
          <w:lang w:eastAsia="ar-SA" w:bidi="ar-SA"/>
        </w:rPr>
        <w:t>.</w:t>
      </w:r>
      <w:r w:rsidRPr="001D74B5">
        <w:rPr>
          <w:rFonts w:ascii="Arial" w:hAnsi="Arial" w:cs="Arial"/>
          <w:bCs/>
          <w:color w:val="000000"/>
          <w:lang w:eastAsia="ar-SA" w:bidi="ar-SA"/>
        </w:rPr>
        <w:t xml:space="preserve"> 3 ustawy Pzp), jeżeli brak będzie ustawowych przesłanek omyłki, którą Zamawiający może poprawić.</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color w:val="000000"/>
          <w:lang w:eastAsia="ar-SA" w:bidi="ar-SA"/>
        </w:rPr>
        <w:t>Cena może być tylko jedna.</w:t>
      </w:r>
    </w:p>
    <w:p w:rsidR="001D2064" w:rsidRPr="001D74B5"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color w:val="000000"/>
          <w:lang w:eastAsia="ar-SA" w:bidi="ar-SA"/>
        </w:rPr>
        <w:t xml:space="preserve">Cenę ofertową należy podać w zaokrągleniu do dwóch miejsc po przecinku przy zachowaniu matematycznej zasady zaokrąglania liczb (zgodnie z § 5 ust. 6 Rozporządzenia Ministra Finansów z dnia 28 marca 2011 r. </w:t>
      </w:r>
      <w:r w:rsidRPr="001D74B5">
        <w:rPr>
          <w:rFonts w:ascii="Arial" w:hAnsi="Arial" w:cs="Arial"/>
          <w:i/>
          <w:color w:val="000000"/>
          <w:lang w:eastAsia="ar-SA" w:bidi="ar-SA"/>
        </w:rPr>
        <w:t>w sprawie zwrotu podatku niektórym podatnikom, wystawiania faktur, sposobu ich przechowywania oraz listy towarów i usług, do których nie mają zastosowania zwolnienia od podatku od towaru i usług</w:t>
      </w:r>
      <w:r w:rsidRPr="001D74B5">
        <w:rPr>
          <w:rFonts w:ascii="Arial" w:hAnsi="Arial" w:cs="Arial"/>
          <w:color w:val="000000"/>
          <w:lang w:eastAsia="ar-SA" w:bidi="ar-SA"/>
        </w:rPr>
        <w:t xml:space="preserve"> </w:t>
      </w:r>
      <w:r>
        <w:rPr>
          <w:rFonts w:ascii="Arial" w:hAnsi="Arial" w:cs="Arial"/>
          <w:color w:val="000000"/>
          <w:lang w:eastAsia="ar-SA" w:bidi="ar-SA"/>
        </w:rPr>
        <w:t xml:space="preserve">             </w:t>
      </w:r>
      <w:r w:rsidRPr="001D74B5">
        <w:rPr>
          <w:rFonts w:ascii="Arial" w:hAnsi="Arial" w:cs="Arial"/>
          <w:color w:val="000000"/>
          <w:lang w:eastAsia="ar-SA" w:bidi="ar-SA"/>
        </w:rPr>
        <w:t>(Dz. U. Nr 68, poz. 360 ze zm.).</w:t>
      </w:r>
    </w:p>
    <w:p w:rsidR="001D2064" w:rsidRPr="00DF7C36" w:rsidRDefault="001D2064" w:rsidP="00CF0873">
      <w:pPr>
        <w:numPr>
          <w:ilvl w:val="3"/>
          <w:numId w:val="25"/>
        </w:numPr>
        <w:spacing w:line="360" w:lineRule="auto"/>
        <w:jc w:val="both"/>
        <w:rPr>
          <w:rFonts w:ascii="Arial" w:hAnsi="Arial" w:cs="Arial"/>
          <w:bCs/>
          <w:color w:val="000000"/>
          <w:lang w:eastAsia="ar-SA" w:bidi="ar-SA"/>
        </w:rPr>
      </w:pPr>
      <w:r w:rsidRPr="001D74B5">
        <w:rPr>
          <w:rFonts w:ascii="Arial" w:hAnsi="Arial" w:cs="Arial"/>
          <w:color w:val="000000"/>
          <w:lang w:eastAsia="ar-SA" w:bidi="ar-SA"/>
        </w:rPr>
        <w:t>Zamawiający poprawi oczywiste omyłki, o których mowa w art. 87 ust. 2 ustawy Pzp.</w:t>
      </w:r>
    </w:p>
    <w:p w:rsidR="001D2064" w:rsidRPr="0095378B" w:rsidRDefault="001D2064" w:rsidP="0095378B">
      <w:pPr>
        <w:autoSpaceDE w:val="0"/>
        <w:spacing w:line="360" w:lineRule="auto"/>
        <w:ind w:left="360"/>
        <w:jc w:val="both"/>
        <w:rPr>
          <w:rFonts w:ascii="Arial" w:hAnsi="Arial" w:cs="Arial"/>
          <w:b/>
          <w:bCs/>
          <w:sz w:val="28"/>
          <w:szCs w:val="28"/>
        </w:rPr>
      </w:pPr>
    </w:p>
    <w:p w:rsidR="001D2064" w:rsidRPr="00041F24" w:rsidRDefault="001D2064" w:rsidP="00DF7C36">
      <w:pPr>
        <w:autoSpaceDE w:val="0"/>
        <w:spacing w:line="360" w:lineRule="auto"/>
        <w:ind w:left="360"/>
        <w:jc w:val="both"/>
        <w:rPr>
          <w:rFonts w:ascii="Arial" w:hAnsi="Arial" w:cs="Arial"/>
          <w:b/>
          <w:bCs/>
          <w:sz w:val="28"/>
          <w:szCs w:val="28"/>
        </w:rPr>
      </w:pPr>
      <w:r>
        <w:rPr>
          <w:rFonts w:ascii="Arial" w:hAnsi="Arial" w:cs="Arial"/>
          <w:b/>
          <w:bCs/>
          <w:sz w:val="28"/>
          <w:szCs w:val="28"/>
        </w:rPr>
        <w:t xml:space="preserve">22. </w:t>
      </w:r>
      <w:r w:rsidRPr="00041F24">
        <w:rPr>
          <w:rFonts w:ascii="Arial" w:hAnsi="Arial" w:cs="Arial"/>
          <w:b/>
          <w:bCs/>
          <w:sz w:val="28"/>
          <w:szCs w:val="28"/>
        </w:rPr>
        <w:t>Kryteria oceny ofert</w:t>
      </w:r>
    </w:p>
    <w:p w:rsidR="001D2064" w:rsidRDefault="001D2064" w:rsidP="00CF0873">
      <w:pPr>
        <w:numPr>
          <w:ilvl w:val="0"/>
          <w:numId w:val="26"/>
        </w:numPr>
        <w:autoSpaceDE w:val="0"/>
        <w:spacing w:line="360" w:lineRule="auto"/>
        <w:jc w:val="both"/>
        <w:rPr>
          <w:rFonts w:ascii="Arial" w:hAnsi="Arial" w:cs="Arial"/>
        </w:rPr>
      </w:pPr>
      <w:r>
        <w:rPr>
          <w:rFonts w:ascii="Arial" w:hAnsi="Arial" w:cs="Arial"/>
        </w:rPr>
        <w:t>Zamawiający oceni i porówna jedynie te oferty, które:</w:t>
      </w:r>
    </w:p>
    <w:p w:rsidR="001D2064" w:rsidRDefault="001D2064" w:rsidP="00CF0873">
      <w:pPr>
        <w:numPr>
          <w:ilvl w:val="0"/>
          <w:numId w:val="27"/>
        </w:numPr>
        <w:autoSpaceDE w:val="0"/>
        <w:spacing w:line="360" w:lineRule="auto"/>
        <w:jc w:val="both"/>
        <w:rPr>
          <w:rFonts w:ascii="Arial" w:hAnsi="Arial" w:cs="Arial"/>
        </w:rPr>
      </w:pPr>
      <w:r>
        <w:rPr>
          <w:rFonts w:ascii="Arial" w:hAnsi="Arial" w:cs="Arial"/>
        </w:rPr>
        <w:t>zostaną złożone przez Wykonawców niewykluczonych przez Zamawiającego           z niniejszego postępowania;</w:t>
      </w:r>
    </w:p>
    <w:p w:rsidR="001D2064" w:rsidRDefault="001D2064" w:rsidP="00CF0873">
      <w:pPr>
        <w:numPr>
          <w:ilvl w:val="0"/>
          <w:numId w:val="27"/>
        </w:numPr>
        <w:autoSpaceDE w:val="0"/>
        <w:spacing w:line="360" w:lineRule="auto"/>
        <w:jc w:val="both"/>
        <w:rPr>
          <w:rFonts w:ascii="Arial" w:hAnsi="Arial" w:cs="Arial"/>
        </w:rPr>
      </w:pPr>
      <w:r>
        <w:rPr>
          <w:rFonts w:ascii="Arial" w:hAnsi="Arial" w:cs="Arial"/>
        </w:rPr>
        <w:t>nie zostaną odrzucone przez Zamawiającego.</w:t>
      </w:r>
    </w:p>
    <w:p w:rsidR="001D2064" w:rsidRDefault="001D2064" w:rsidP="00CF0873">
      <w:pPr>
        <w:numPr>
          <w:ilvl w:val="0"/>
          <w:numId w:val="26"/>
        </w:numPr>
        <w:autoSpaceDE w:val="0"/>
        <w:spacing w:line="360" w:lineRule="auto"/>
        <w:jc w:val="both"/>
        <w:rPr>
          <w:rFonts w:ascii="Arial" w:hAnsi="Arial" w:cs="Arial"/>
        </w:rPr>
      </w:pPr>
      <w:r>
        <w:rPr>
          <w:rFonts w:ascii="Arial" w:hAnsi="Arial" w:cs="Arial"/>
        </w:rPr>
        <w:t>Oferty zostaną ocenione przez Zamawiającego w oparciu o kryterium cena – 100%</w:t>
      </w:r>
    </w:p>
    <w:p w:rsidR="001D2064" w:rsidRDefault="001D2064" w:rsidP="00CF0873">
      <w:pPr>
        <w:numPr>
          <w:ilvl w:val="0"/>
          <w:numId w:val="26"/>
        </w:numPr>
        <w:autoSpaceDE w:val="0"/>
        <w:spacing w:line="360" w:lineRule="auto"/>
        <w:jc w:val="both"/>
        <w:rPr>
          <w:rFonts w:ascii="Arial" w:hAnsi="Arial" w:cs="Arial"/>
        </w:rPr>
      </w:pPr>
      <w:r>
        <w:rPr>
          <w:rFonts w:ascii="Arial" w:hAnsi="Arial" w:cs="Arial"/>
        </w:rPr>
        <w:t xml:space="preserve">Sposób oceny: </w:t>
      </w:r>
    </w:p>
    <w:p w:rsidR="001D2064" w:rsidRDefault="001D2064" w:rsidP="00CF0873">
      <w:pPr>
        <w:numPr>
          <w:ilvl w:val="0"/>
          <w:numId w:val="28"/>
        </w:numPr>
        <w:autoSpaceDE w:val="0"/>
        <w:spacing w:line="360" w:lineRule="auto"/>
        <w:jc w:val="both"/>
        <w:rPr>
          <w:rFonts w:ascii="Arial" w:hAnsi="Arial" w:cs="Arial"/>
        </w:rPr>
      </w:pPr>
      <w:r>
        <w:rPr>
          <w:rFonts w:ascii="Arial" w:hAnsi="Arial" w:cs="Arial"/>
        </w:rPr>
        <w:t>Kryterium „cena oferty brutto" będzie rozpatrywana na podstawie ceny brutto podanej przez Wykonawcę w formularzu ofertowym. W kryterium zostanie zastosowany następujący wzór:</w:t>
      </w:r>
    </w:p>
    <w:p w:rsidR="001D2064" w:rsidRDefault="001D2064">
      <w:pPr>
        <w:autoSpaceDE w:val="0"/>
        <w:spacing w:line="100" w:lineRule="atLeast"/>
        <w:jc w:val="center"/>
        <w:rPr>
          <w:rFonts w:ascii="Arial" w:hAnsi="Arial" w:cs="Arial"/>
          <w:b/>
          <w:bCs/>
          <w:sz w:val="22"/>
          <w:szCs w:val="22"/>
        </w:rPr>
      </w:pPr>
      <w:r>
        <w:rPr>
          <w:rFonts w:ascii="Arial" w:hAnsi="Arial" w:cs="Arial"/>
          <w:b/>
          <w:bCs/>
          <w:sz w:val="22"/>
          <w:szCs w:val="22"/>
        </w:rPr>
        <w:t>Oferowana cena minimalna brutto</w:t>
      </w:r>
    </w:p>
    <w:p w:rsidR="001D2064" w:rsidRDefault="001D2064">
      <w:pPr>
        <w:autoSpaceDE w:val="0"/>
        <w:spacing w:line="360" w:lineRule="auto"/>
        <w:jc w:val="center"/>
        <w:rPr>
          <w:rFonts w:ascii="Arial" w:hAnsi="Arial" w:cs="Arial"/>
          <w:b/>
          <w:bCs/>
          <w:sz w:val="22"/>
          <w:szCs w:val="22"/>
        </w:rPr>
      </w:pPr>
      <w:r>
        <w:rPr>
          <w:rFonts w:ascii="Arial" w:hAnsi="Arial" w:cs="Arial"/>
          <w:b/>
          <w:bCs/>
          <w:sz w:val="22"/>
          <w:szCs w:val="22"/>
        </w:rPr>
        <w:t xml:space="preserve">          C = ------------------------------------------------ x 100x 100% </w:t>
      </w:r>
    </w:p>
    <w:p w:rsidR="001D2064" w:rsidRDefault="001D2064">
      <w:pPr>
        <w:autoSpaceDE w:val="0"/>
        <w:spacing w:line="100" w:lineRule="atLeast"/>
        <w:jc w:val="center"/>
        <w:rPr>
          <w:rFonts w:ascii="Arial" w:hAnsi="Arial" w:cs="Arial"/>
          <w:b/>
          <w:bCs/>
          <w:sz w:val="22"/>
          <w:szCs w:val="22"/>
        </w:rPr>
      </w:pPr>
      <w:r>
        <w:rPr>
          <w:rFonts w:ascii="Arial" w:hAnsi="Arial" w:cs="Arial"/>
          <w:b/>
          <w:bCs/>
          <w:sz w:val="22"/>
          <w:szCs w:val="22"/>
        </w:rPr>
        <w:t>Cena badanej oferty brutto</w:t>
      </w:r>
    </w:p>
    <w:p w:rsidR="001D2064" w:rsidRDefault="001D2064">
      <w:pPr>
        <w:autoSpaceDE w:val="0"/>
        <w:spacing w:line="100" w:lineRule="atLeast"/>
        <w:jc w:val="center"/>
        <w:rPr>
          <w:rFonts w:ascii="Arial" w:hAnsi="Arial" w:cs="Arial"/>
          <w:b/>
          <w:bCs/>
          <w:sz w:val="22"/>
          <w:szCs w:val="22"/>
        </w:rPr>
      </w:pPr>
    </w:p>
    <w:p w:rsidR="001D2064" w:rsidRDefault="001D2064">
      <w:pPr>
        <w:autoSpaceDE w:val="0"/>
        <w:spacing w:line="100" w:lineRule="atLeast"/>
        <w:jc w:val="center"/>
        <w:rPr>
          <w:rFonts w:ascii="Arial" w:hAnsi="Arial" w:cs="Arial"/>
        </w:rPr>
      </w:pPr>
    </w:p>
    <w:p w:rsidR="001D2064" w:rsidRDefault="001D2064" w:rsidP="00CF0873">
      <w:pPr>
        <w:numPr>
          <w:ilvl w:val="0"/>
          <w:numId w:val="28"/>
        </w:numPr>
        <w:autoSpaceDE w:val="0"/>
        <w:spacing w:line="360" w:lineRule="auto"/>
        <w:jc w:val="both"/>
        <w:rPr>
          <w:rFonts w:ascii="Arial" w:hAnsi="Arial" w:cs="Arial"/>
        </w:rPr>
      </w:pPr>
      <w:r>
        <w:rPr>
          <w:rFonts w:ascii="Arial" w:hAnsi="Arial" w:cs="Arial"/>
        </w:rPr>
        <w:t xml:space="preserve"> Ilość punktów wyznacza się jako punkty uzyskane za kryterium „cena”,</w:t>
      </w:r>
    </w:p>
    <w:p w:rsidR="001D2064" w:rsidRDefault="001D2064" w:rsidP="00CF0873">
      <w:pPr>
        <w:numPr>
          <w:ilvl w:val="0"/>
          <w:numId w:val="26"/>
        </w:numPr>
        <w:autoSpaceDE w:val="0"/>
        <w:spacing w:line="360" w:lineRule="auto"/>
        <w:jc w:val="both"/>
        <w:rPr>
          <w:rFonts w:ascii="Arial" w:hAnsi="Arial" w:cs="Arial"/>
        </w:rPr>
      </w:pPr>
      <w:r>
        <w:rPr>
          <w:rFonts w:ascii="Arial" w:hAnsi="Arial" w:cs="Arial"/>
        </w:rPr>
        <w:t>Zamawiający udzieli niniejszego zamówienia temu(tym) Wykonawcy (Wykonawcom), który(rzy) uzyska(ją) najwyższą ilość punktów.</w:t>
      </w:r>
    </w:p>
    <w:p w:rsidR="001D2064" w:rsidRDefault="001D2064" w:rsidP="00CF0873">
      <w:pPr>
        <w:numPr>
          <w:ilvl w:val="0"/>
          <w:numId w:val="26"/>
        </w:numPr>
        <w:autoSpaceDE w:val="0"/>
        <w:spacing w:line="360" w:lineRule="auto"/>
        <w:jc w:val="both"/>
        <w:rPr>
          <w:rFonts w:ascii="Arial" w:hAnsi="Arial" w:cs="Arial"/>
        </w:rPr>
      </w:pPr>
      <w:r>
        <w:rPr>
          <w:rFonts w:ascii="Arial" w:hAnsi="Arial" w:cs="Aria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1D2064" w:rsidRDefault="001D2064" w:rsidP="00CF0873">
      <w:pPr>
        <w:numPr>
          <w:ilvl w:val="0"/>
          <w:numId w:val="26"/>
        </w:numPr>
        <w:autoSpaceDE w:val="0"/>
        <w:spacing w:line="360" w:lineRule="auto"/>
        <w:jc w:val="both"/>
        <w:rPr>
          <w:rFonts w:ascii="Arial" w:hAnsi="Arial" w:cs="Arial"/>
        </w:rPr>
      </w:pPr>
      <w:r>
        <w:rPr>
          <w:rFonts w:ascii="Arial" w:hAnsi="Arial" w:cs="Arial"/>
        </w:rPr>
        <w:t>Wykonawcy, składając oferty dodatkowe, nie mogą zaoferować cen wyższych niż zaoferowane w złożonych ofertach.</w:t>
      </w:r>
    </w:p>
    <w:p w:rsidR="001D2064" w:rsidRDefault="001D2064">
      <w:pPr>
        <w:autoSpaceDE w:val="0"/>
        <w:spacing w:line="360" w:lineRule="auto"/>
        <w:jc w:val="both"/>
      </w:pPr>
    </w:p>
    <w:p w:rsidR="001D2064" w:rsidRPr="00041F24" w:rsidRDefault="001D2064" w:rsidP="00DF7C36">
      <w:pPr>
        <w:autoSpaceDE w:val="0"/>
        <w:spacing w:line="360" w:lineRule="auto"/>
        <w:ind w:left="142"/>
        <w:jc w:val="both"/>
        <w:rPr>
          <w:rFonts w:ascii="Arial" w:hAnsi="Arial" w:cs="Arial"/>
          <w:b/>
          <w:bCs/>
          <w:sz w:val="28"/>
          <w:szCs w:val="28"/>
        </w:rPr>
      </w:pPr>
      <w:r>
        <w:rPr>
          <w:rFonts w:ascii="Arial" w:hAnsi="Arial" w:cs="Arial"/>
          <w:b/>
          <w:bCs/>
          <w:sz w:val="28"/>
          <w:szCs w:val="28"/>
        </w:rPr>
        <w:t xml:space="preserve">23.  </w:t>
      </w:r>
      <w:r w:rsidRPr="00041F24">
        <w:rPr>
          <w:rFonts w:ascii="Arial" w:hAnsi="Arial" w:cs="Arial"/>
          <w:b/>
          <w:bCs/>
          <w:sz w:val="28"/>
          <w:szCs w:val="28"/>
        </w:rPr>
        <w:t>Sprawdzanie wiarygodności ofert</w:t>
      </w:r>
    </w:p>
    <w:p w:rsidR="001D2064" w:rsidRDefault="001D2064" w:rsidP="00CF0873">
      <w:pPr>
        <w:numPr>
          <w:ilvl w:val="0"/>
          <w:numId w:val="29"/>
        </w:numPr>
        <w:autoSpaceDE w:val="0"/>
        <w:spacing w:line="360" w:lineRule="auto"/>
        <w:jc w:val="both"/>
        <w:rPr>
          <w:rFonts w:ascii="Arial" w:hAnsi="Arial" w:cs="Arial"/>
        </w:rPr>
      </w:pPr>
      <w:r>
        <w:rPr>
          <w:rFonts w:ascii="Arial" w:hAnsi="Arial" w:cs="Arial"/>
        </w:rPr>
        <w:t>Zamawiający zastrzega sobie prawo sprawdzania w toku oceny oferty wiarygodności przedstawionych przez Wykonawców dokumentów, oświadczeń, wykazów, danych i informacji.</w:t>
      </w:r>
    </w:p>
    <w:p w:rsidR="001D2064" w:rsidRDefault="001D2064" w:rsidP="00CF0873">
      <w:pPr>
        <w:numPr>
          <w:ilvl w:val="0"/>
          <w:numId w:val="29"/>
        </w:numPr>
        <w:autoSpaceDE w:val="0"/>
        <w:spacing w:line="360" w:lineRule="auto"/>
        <w:jc w:val="both"/>
        <w:rPr>
          <w:rFonts w:ascii="Arial" w:hAnsi="Arial" w:cs="Arial"/>
        </w:rPr>
      </w:pPr>
      <w:r>
        <w:rPr>
          <w:rFonts w:ascii="Arial" w:hAnsi="Arial" w:cs="Arial"/>
        </w:rPr>
        <w:t>W przypadku stwierdzenia przez Zamawiającego w trakcie sprawdzania ofert, że złożenie oferty stanowi czyn nieuczciwej konkurencji - oferta zostanie przez Zamawiającego odrzucona na podstawie art. 89 ust. 1 pkt. 3) ustawy .Pzp.</w:t>
      </w:r>
    </w:p>
    <w:p w:rsidR="001D2064" w:rsidRDefault="001D2064" w:rsidP="00CF0873">
      <w:pPr>
        <w:numPr>
          <w:ilvl w:val="0"/>
          <w:numId w:val="29"/>
        </w:numPr>
        <w:autoSpaceDE w:val="0"/>
        <w:spacing w:line="360" w:lineRule="auto"/>
        <w:jc w:val="both"/>
        <w:rPr>
          <w:rFonts w:ascii="Arial" w:hAnsi="Arial" w:cs="Arial"/>
        </w:rPr>
      </w:pPr>
      <w:r>
        <w:rPr>
          <w:rFonts w:ascii="Arial" w:hAnsi="Arial" w:cs="Arial"/>
        </w:rPr>
        <w:t>Przedstawienie przez Wykonawcę informacji nieprawdziwych mających wpływ na wynik postępowania o udzielenie niniejszego zamówienia skutkować będzie wykluczeniem Wykonawcy z prowadzonego postępowania, zgodnie z art. 24 ust. 2 pkt. 3 ustawy Pzp, niezależnie od innych skutków przewidzianych prawem.</w:t>
      </w:r>
    </w:p>
    <w:p w:rsidR="001D2064" w:rsidRDefault="001D2064">
      <w:pPr>
        <w:autoSpaceDE w:val="0"/>
        <w:spacing w:line="360" w:lineRule="auto"/>
        <w:jc w:val="both"/>
      </w:pPr>
    </w:p>
    <w:p w:rsidR="001D2064" w:rsidRPr="00041F24" w:rsidRDefault="001D2064" w:rsidP="00DF7C36">
      <w:pPr>
        <w:autoSpaceDE w:val="0"/>
        <w:spacing w:line="360" w:lineRule="auto"/>
        <w:ind w:left="142"/>
        <w:jc w:val="both"/>
        <w:rPr>
          <w:rFonts w:ascii="Arial" w:hAnsi="Arial" w:cs="Arial"/>
          <w:b/>
          <w:bCs/>
          <w:sz w:val="28"/>
          <w:szCs w:val="28"/>
        </w:rPr>
      </w:pPr>
      <w:r>
        <w:rPr>
          <w:rFonts w:ascii="Arial" w:hAnsi="Arial" w:cs="Arial"/>
          <w:b/>
          <w:bCs/>
          <w:sz w:val="28"/>
          <w:szCs w:val="28"/>
        </w:rPr>
        <w:t xml:space="preserve">24. </w:t>
      </w:r>
      <w:r w:rsidRPr="00041F24">
        <w:rPr>
          <w:rFonts w:ascii="Arial" w:hAnsi="Arial" w:cs="Arial"/>
          <w:b/>
          <w:bCs/>
          <w:sz w:val="28"/>
          <w:szCs w:val="28"/>
        </w:rPr>
        <w:t>Informacje formalnościach, jakie powinny zostać dopełnione po wyborze oferty w celu zawarcia umowy w sprawie zamówienia publicznego.</w:t>
      </w:r>
    </w:p>
    <w:p w:rsidR="001D2064" w:rsidRDefault="001D2064">
      <w:pPr>
        <w:autoSpaceDE w:val="0"/>
        <w:spacing w:line="360" w:lineRule="auto"/>
        <w:jc w:val="both"/>
        <w:rPr>
          <w:rFonts w:ascii="Arial" w:hAnsi="Arial" w:cs="Arial"/>
        </w:rPr>
      </w:pPr>
      <w:r>
        <w:rPr>
          <w:rFonts w:ascii="Arial" w:hAnsi="Arial" w:cs="Arial"/>
        </w:rPr>
        <w:t>Wykonawca, którego oferta została wybrana jako najkorzystniejsza, na wezwanie Zamawiającego, w terminie przez niego wyznaczonym, ma obowiązek:</w:t>
      </w:r>
    </w:p>
    <w:p w:rsidR="001D2064" w:rsidRDefault="001D2064" w:rsidP="00CF0873">
      <w:pPr>
        <w:numPr>
          <w:ilvl w:val="0"/>
          <w:numId w:val="30"/>
        </w:numPr>
        <w:autoSpaceDE w:val="0"/>
        <w:spacing w:line="360" w:lineRule="auto"/>
        <w:jc w:val="both"/>
        <w:rPr>
          <w:rFonts w:ascii="Arial" w:hAnsi="Arial" w:cs="Arial"/>
        </w:rPr>
      </w:pPr>
      <w:r>
        <w:rPr>
          <w:rFonts w:ascii="Arial" w:hAnsi="Arial" w:cs="Arial"/>
        </w:rPr>
        <w:t>wskazać osobę/osoby, która będzie podpisywać umowę,</w:t>
      </w:r>
    </w:p>
    <w:p w:rsidR="001D2064" w:rsidRDefault="001D2064" w:rsidP="00CF0873">
      <w:pPr>
        <w:numPr>
          <w:ilvl w:val="0"/>
          <w:numId w:val="30"/>
        </w:numPr>
        <w:autoSpaceDE w:val="0"/>
        <w:spacing w:line="360" w:lineRule="auto"/>
        <w:jc w:val="both"/>
        <w:rPr>
          <w:rFonts w:ascii="Arial" w:hAnsi="Arial" w:cs="Arial"/>
        </w:rPr>
      </w:pPr>
      <w:r>
        <w:rPr>
          <w:rFonts w:ascii="Arial" w:hAnsi="Arial" w:cs="Arial"/>
        </w:rPr>
        <w:t xml:space="preserve">przedłożyć dokument uprawniający osobę/osoby wskazaną do podpisania umowy, o ile nie wynika to ze złożonych wraz z ofertą dokumentów, </w:t>
      </w:r>
    </w:p>
    <w:p w:rsidR="001D2064" w:rsidRDefault="001D2064" w:rsidP="00CF0873">
      <w:pPr>
        <w:numPr>
          <w:ilvl w:val="0"/>
          <w:numId w:val="30"/>
        </w:numPr>
        <w:autoSpaceDE w:val="0"/>
        <w:spacing w:line="360" w:lineRule="auto"/>
        <w:jc w:val="both"/>
        <w:rPr>
          <w:rFonts w:ascii="Arial" w:hAnsi="Arial" w:cs="Arial"/>
        </w:rPr>
      </w:pPr>
      <w:r>
        <w:rPr>
          <w:rFonts w:ascii="Arial" w:hAnsi="Arial" w:cs="Arial"/>
        </w:rPr>
        <w:t>w przypadku, gdy wykonawca prowadzi działalność gospodarczą na podstawie wpisu do ewidencji działalności gospodarczej – przedłożyć zaświadczenie o wpisie do ewidencji działalności gospodarczej,</w:t>
      </w:r>
    </w:p>
    <w:p w:rsidR="001D2064" w:rsidRDefault="001D2064" w:rsidP="00CF0873">
      <w:pPr>
        <w:numPr>
          <w:ilvl w:val="0"/>
          <w:numId w:val="30"/>
        </w:numPr>
        <w:autoSpaceDE w:val="0"/>
        <w:spacing w:line="360" w:lineRule="auto"/>
        <w:jc w:val="both"/>
        <w:rPr>
          <w:rFonts w:ascii="Arial" w:hAnsi="Arial" w:cs="Arial"/>
        </w:rPr>
      </w:pPr>
      <w:r>
        <w:rPr>
          <w:rFonts w:ascii="Arial" w:hAnsi="Arial" w:cs="Arial"/>
        </w:rPr>
        <w:t>wnieść zabezpieczenie należytego wykonania umowy.</w:t>
      </w:r>
    </w:p>
    <w:p w:rsidR="001D2064" w:rsidRDefault="001D2064">
      <w:pPr>
        <w:autoSpaceDE w:val="0"/>
        <w:spacing w:line="360" w:lineRule="auto"/>
        <w:jc w:val="both"/>
        <w:rPr>
          <w:rFonts w:ascii="Arial" w:hAnsi="Arial" w:cs="Arial"/>
        </w:rPr>
      </w:pPr>
      <w:r>
        <w:rPr>
          <w:rFonts w:ascii="Arial" w:hAnsi="Arial" w:cs="Arial"/>
        </w:rPr>
        <w:t>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pkt. 11 SIWZ.</w:t>
      </w:r>
    </w:p>
    <w:p w:rsidR="001D2064" w:rsidRDefault="001D2064">
      <w:pPr>
        <w:autoSpaceDE w:val="0"/>
        <w:spacing w:line="360" w:lineRule="auto"/>
        <w:jc w:val="both"/>
      </w:pPr>
    </w:p>
    <w:p w:rsidR="001D2064" w:rsidRPr="00041F24" w:rsidRDefault="001D2064" w:rsidP="00DF7C36">
      <w:pPr>
        <w:tabs>
          <w:tab w:val="left" w:pos="675"/>
        </w:tabs>
        <w:autoSpaceDE w:val="0"/>
        <w:spacing w:line="360" w:lineRule="auto"/>
        <w:jc w:val="both"/>
        <w:rPr>
          <w:rFonts w:ascii="Arial" w:hAnsi="Arial" w:cs="Arial"/>
          <w:b/>
          <w:bCs/>
          <w:sz w:val="28"/>
          <w:szCs w:val="28"/>
        </w:rPr>
      </w:pPr>
      <w:r>
        <w:rPr>
          <w:rFonts w:ascii="Arial" w:hAnsi="Arial" w:cs="Arial"/>
          <w:b/>
          <w:bCs/>
          <w:sz w:val="28"/>
          <w:szCs w:val="28"/>
        </w:rPr>
        <w:t xml:space="preserve">25. </w:t>
      </w:r>
      <w:r w:rsidRPr="00041F24">
        <w:rPr>
          <w:rFonts w:ascii="Arial" w:hAnsi="Arial" w:cs="Arial"/>
          <w:b/>
          <w:bCs/>
          <w:sz w:val="28"/>
          <w:szCs w:val="28"/>
        </w:rPr>
        <w:t>Istotne dla stron postanowienia, które zostan</w:t>
      </w:r>
      <w:r w:rsidRPr="00041F24">
        <w:rPr>
          <w:rFonts w:ascii="Arial" w:hAnsi="Arial" w:cs="Arial"/>
          <w:sz w:val="28"/>
          <w:szCs w:val="28"/>
        </w:rPr>
        <w:t xml:space="preserve">ą </w:t>
      </w:r>
      <w:r w:rsidRPr="00041F24">
        <w:rPr>
          <w:rFonts w:ascii="Arial" w:hAnsi="Arial" w:cs="Arial"/>
          <w:b/>
          <w:bCs/>
          <w:sz w:val="28"/>
          <w:szCs w:val="28"/>
        </w:rPr>
        <w:t>wprowadzone do tre</w:t>
      </w:r>
      <w:r w:rsidRPr="00041F24">
        <w:rPr>
          <w:rFonts w:ascii="Arial" w:hAnsi="Arial" w:cs="Arial"/>
          <w:sz w:val="28"/>
          <w:szCs w:val="28"/>
        </w:rPr>
        <w:t>ś</w:t>
      </w:r>
      <w:r w:rsidRPr="00041F24">
        <w:rPr>
          <w:rFonts w:ascii="Arial" w:hAnsi="Arial" w:cs="Arial"/>
          <w:b/>
          <w:bCs/>
          <w:sz w:val="28"/>
          <w:szCs w:val="28"/>
        </w:rPr>
        <w:t>ci  zawieranej umowy w sprawie zamówienia publicznego</w:t>
      </w:r>
    </w:p>
    <w:p w:rsidR="001D2064" w:rsidRDefault="001D2064">
      <w:pPr>
        <w:autoSpaceDE w:val="0"/>
        <w:spacing w:line="360" w:lineRule="auto"/>
        <w:jc w:val="both"/>
        <w:rPr>
          <w:rFonts w:ascii="Arial" w:hAnsi="Arial" w:cs="Arial"/>
        </w:rPr>
      </w:pPr>
      <w:r>
        <w:rPr>
          <w:rFonts w:ascii="Arial" w:hAnsi="Arial" w:cs="Arial"/>
        </w:rPr>
        <w:t>Wzór umowy został zawarty w Rozdziale  II niniejszej SIWZ.</w:t>
      </w:r>
    </w:p>
    <w:p w:rsidR="001D2064" w:rsidRDefault="001D2064" w:rsidP="00DF7C36">
      <w:pPr>
        <w:autoSpaceDE w:val="0"/>
        <w:spacing w:line="360" w:lineRule="auto"/>
        <w:ind w:left="-15"/>
        <w:jc w:val="both"/>
        <w:rPr>
          <w:rFonts w:ascii="Arial" w:hAnsi="Arial" w:cs="Arial"/>
        </w:rPr>
      </w:pPr>
    </w:p>
    <w:p w:rsidR="001D2064" w:rsidRPr="00041F24" w:rsidRDefault="001D2064" w:rsidP="00DF7C36">
      <w:pPr>
        <w:autoSpaceDE w:val="0"/>
        <w:spacing w:line="360" w:lineRule="auto"/>
        <w:ind w:left="-15"/>
        <w:jc w:val="both"/>
        <w:rPr>
          <w:rFonts w:ascii="Arial" w:hAnsi="Arial" w:cs="Arial"/>
          <w:b/>
          <w:bCs/>
          <w:sz w:val="28"/>
          <w:szCs w:val="28"/>
        </w:rPr>
      </w:pPr>
      <w:r w:rsidRPr="00DF7C36">
        <w:rPr>
          <w:rFonts w:ascii="Arial" w:hAnsi="Arial" w:cs="Arial"/>
          <w:b/>
          <w:sz w:val="28"/>
          <w:szCs w:val="28"/>
        </w:rPr>
        <w:t>26.</w:t>
      </w:r>
      <w:r>
        <w:rPr>
          <w:rFonts w:ascii="Arial" w:hAnsi="Arial" w:cs="Arial"/>
        </w:rPr>
        <w:t xml:space="preserve"> </w:t>
      </w:r>
      <w:r w:rsidRPr="00041F24">
        <w:rPr>
          <w:rFonts w:ascii="Arial" w:hAnsi="Arial" w:cs="Arial"/>
          <w:b/>
          <w:bCs/>
          <w:sz w:val="28"/>
          <w:szCs w:val="28"/>
        </w:rPr>
        <w:t>Podwykonawstwo</w:t>
      </w:r>
    </w:p>
    <w:p w:rsidR="001D2064" w:rsidRDefault="001D2064" w:rsidP="00CF0873">
      <w:pPr>
        <w:numPr>
          <w:ilvl w:val="0"/>
          <w:numId w:val="31"/>
        </w:numPr>
        <w:autoSpaceDE w:val="0"/>
        <w:spacing w:line="360" w:lineRule="auto"/>
        <w:jc w:val="both"/>
        <w:rPr>
          <w:rFonts w:ascii="Arial" w:hAnsi="Arial" w:cs="Arial"/>
        </w:rPr>
      </w:pPr>
      <w:r>
        <w:rPr>
          <w:rFonts w:ascii="Arial" w:hAnsi="Arial" w:cs="Arial"/>
        </w:rPr>
        <w:t>Zamawiający dopuszcza możliwość powierzenia przez Wykonawcę wykonania części zamówienia podwykonawcom. W takim przypadku Wykonawca zobowiązany jest do wskazania w swojej ofercie części zamówienia (zakresu), których wykonanie zamierza powierzyć podwykonawcom.</w:t>
      </w:r>
    </w:p>
    <w:p w:rsidR="001D2064" w:rsidRDefault="001D2064" w:rsidP="00CF0873">
      <w:pPr>
        <w:numPr>
          <w:ilvl w:val="0"/>
          <w:numId w:val="31"/>
        </w:numPr>
        <w:autoSpaceDE w:val="0"/>
        <w:spacing w:line="360" w:lineRule="auto"/>
        <w:jc w:val="both"/>
        <w:rPr>
          <w:rFonts w:ascii="Arial" w:hAnsi="Arial" w:cs="Arial"/>
        </w:rPr>
      </w:pPr>
      <w:r>
        <w:rPr>
          <w:rFonts w:ascii="Arial" w:hAnsi="Arial" w:cs="Arial"/>
        </w:rPr>
        <w:t>Wyłoniony w niniejszym postępowaniu Wykonawca przed podpisaniem umowy przedłoży Zamawiającemu umowę (projekt umowy) Wykonawcy ze wskazanym       w ofercie podwykonawcą, w terminie 7 dni od dnia zawiadomienia o wyborze oferty.</w:t>
      </w:r>
    </w:p>
    <w:p w:rsidR="001D2064" w:rsidRDefault="001D2064" w:rsidP="00CF0873">
      <w:pPr>
        <w:numPr>
          <w:ilvl w:val="0"/>
          <w:numId w:val="31"/>
        </w:numPr>
        <w:autoSpaceDE w:val="0"/>
        <w:spacing w:line="360" w:lineRule="auto"/>
        <w:jc w:val="both"/>
        <w:rPr>
          <w:rFonts w:ascii="Arial" w:hAnsi="Arial" w:cs="Arial"/>
        </w:rPr>
      </w:pPr>
      <w:r>
        <w:rPr>
          <w:rFonts w:ascii="Arial" w:hAnsi="Arial" w:cs="Arial"/>
        </w:rPr>
        <w:t xml:space="preserve"> Zamawiający może zgodnie z art. 647</w:t>
      </w:r>
      <w:r>
        <w:rPr>
          <w:rFonts w:ascii="Arial" w:hAnsi="Arial" w:cs="Arial"/>
          <w:vertAlign w:val="superscript"/>
        </w:rPr>
        <w:t>1</w:t>
      </w:r>
      <w:r>
        <w:rPr>
          <w:rFonts w:ascii="Arial" w:hAnsi="Arial" w:cs="Arial"/>
        </w:rPr>
        <w:t xml:space="preserve"> k.c. wnieść sprzeciw lub zastrzeżenia do umowy zawartej pomiędzy Wykonawcą a podwykonawcą. Nie wniesienie zmian       i zastrzeżeń do umowy w terminie 14 dni od daty jej doręczenia Zamawiającemu jest również z wyrażeniem zgody na jej zawarcie.</w:t>
      </w:r>
    </w:p>
    <w:p w:rsidR="001D2064" w:rsidRDefault="001D2064" w:rsidP="00CF0873">
      <w:pPr>
        <w:numPr>
          <w:ilvl w:val="0"/>
          <w:numId w:val="31"/>
        </w:numPr>
        <w:autoSpaceDE w:val="0"/>
        <w:spacing w:line="360" w:lineRule="auto"/>
        <w:jc w:val="both"/>
        <w:rPr>
          <w:rFonts w:ascii="Arial" w:hAnsi="Arial" w:cs="Arial"/>
        </w:rPr>
      </w:pPr>
      <w:r>
        <w:rPr>
          <w:rFonts w:ascii="Arial" w:hAnsi="Arial" w:cs="Arial"/>
        </w:rPr>
        <w:t>Zabrania się zatrudniania przez Wykonawcę podwykonawców oraz dalszego podzlecania robot przez podwykonawców dalszym podwykonawcom bez uzyskania akceptacji Zamawiającego. Wskazanie niniejszego nastąpi w Formularzu Oferty, którego wzór stanowi Załącznik nr 1 do SIWZ.</w:t>
      </w:r>
    </w:p>
    <w:p w:rsidR="001D2064" w:rsidRDefault="001D2064" w:rsidP="00DF7C36">
      <w:pPr>
        <w:autoSpaceDE w:val="0"/>
        <w:spacing w:line="360" w:lineRule="auto"/>
        <w:ind w:left="60"/>
        <w:jc w:val="both"/>
      </w:pPr>
    </w:p>
    <w:p w:rsidR="001D2064" w:rsidRPr="00041F24" w:rsidRDefault="001D2064" w:rsidP="00DF7C36">
      <w:pPr>
        <w:autoSpaceDE w:val="0"/>
        <w:spacing w:line="360" w:lineRule="auto"/>
        <w:ind w:left="60"/>
        <w:jc w:val="both"/>
        <w:rPr>
          <w:rFonts w:ascii="Arial" w:hAnsi="Arial" w:cs="Arial"/>
          <w:b/>
          <w:bCs/>
          <w:sz w:val="28"/>
          <w:szCs w:val="28"/>
        </w:rPr>
      </w:pPr>
      <w:r w:rsidRPr="00DF7C36">
        <w:rPr>
          <w:rFonts w:ascii="Arial" w:hAnsi="Arial" w:cs="Arial"/>
          <w:b/>
          <w:sz w:val="28"/>
          <w:szCs w:val="28"/>
        </w:rPr>
        <w:t>27.</w:t>
      </w:r>
      <w:r>
        <w:t xml:space="preserve"> </w:t>
      </w:r>
      <w:r w:rsidRPr="00041F24">
        <w:rPr>
          <w:rFonts w:ascii="Arial" w:hAnsi="Arial" w:cs="Arial"/>
          <w:b/>
          <w:bCs/>
          <w:sz w:val="28"/>
          <w:szCs w:val="28"/>
        </w:rPr>
        <w:t>Pouczenie o środkach ochrony prawnej przysługujących wykonawcy w toku postępowania o udzielenie zamówienia</w:t>
      </w:r>
    </w:p>
    <w:p w:rsidR="001D2064" w:rsidRDefault="001D2064" w:rsidP="00CF0873">
      <w:pPr>
        <w:numPr>
          <w:ilvl w:val="0"/>
          <w:numId w:val="32"/>
        </w:numPr>
        <w:autoSpaceDE w:val="0"/>
        <w:spacing w:line="360" w:lineRule="auto"/>
        <w:jc w:val="both"/>
        <w:rPr>
          <w:rFonts w:ascii="Arial" w:hAnsi="Arial" w:cs="Arial"/>
        </w:rPr>
      </w:pPr>
      <w:r>
        <w:rPr>
          <w:rFonts w:ascii="Arial" w:hAnsi="Arial" w:cs="Arial"/>
        </w:rPr>
        <w:t>Środki ochrony prawnej przysługują Wykonawcy, a także innym podmiotom, jeżeli ma lub miał interes w uzyskaniu niniejszego zamówienia oraz poniósł lub może ponieść szkodę w wyniku naruszenia przez Zamawiającego przepisów ustawy Pzp. Przysługującymi środkami ochrony prawnej są:</w:t>
      </w:r>
    </w:p>
    <w:p w:rsidR="001D2064" w:rsidRDefault="001D2064" w:rsidP="00CF0873">
      <w:pPr>
        <w:numPr>
          <w:ilvl w:val="0"/>
          <w:numId w:val="33"/>
        </w:numPr>
        <w:autoSpaceDE w:val="0"/>
        <w:spacing w:line="360" w:lineRule="auto"/>
        <w:jc w:val="both"/>
        <w:rPr>
          <w:rFonts w:ascii="Arial" w:hAnsi="Arial" w:cs="Arial"/>
        </w:rPr>
      </w:pPr>
      <w:r>
        <w:rPr>
          <w:rFonts w:ascii="Arial" w:hAnsi="Arial" w:cs="Arial"/>
        </w:rPr>
        <w:t>Odwołanie</w:t>
      </w:r>
    </w:p>
    <w:p w:rsidR="001D2064" w:rsidRDefault="001D2064">
      <w:pPr>
        <w:autoSpaceDE w:val="0"/>
        <w:spacing w:line="360" w:lineRule="auto"/>
        <w:jc w:val="both"/>
        <w:rPr>
          <w:rFonts w:ascii="Arial" w:hAnsi="Arial" w:cs="Arial"/>
        </w:rPr>
      </w:pPr>
      <w:r>
        <w:rPr>
          <w:rFonts w:ascii="Arial" w:hAnsi="Arial" w:cs="Arial"/>
        </w:rPr>
        <w:t>W niniejszym postępowaniu odwołanie przysługuje wyłącznie wobec czynności:</w:t>
      </w:r>
    </w:p>
    <w:p w:rsidR="001D2064" w:rsidRDefault="001D2064" w:rsidP="00CF0873">
      <w:pPr>
        <w:numPr>
          <w:ilvl w:val="0"/>
          <w:numId w:val="34"/>
        </w:numPr>
        <w:autoSpaceDE w:val="0"/>
        <w:spacing w:line="360" w:lineRule="auto"/>
        <w:jc w:val="both"/>
        <w:rPr>
          <w:rFonts w:ascii="Arial" w:hAnsi="Arial" w:cs="Arial"/>
        </w:rPr>
      </w:pPr>
      <w:r>
        <w:rPr>
          <w:rFonts w:ascii="Arial" w:hAnsi="Arial" w:cs="Arial"/>
        </w:rPr>
        <w:t>opisu sposobu dokonywania oceny spełniania warunków udziału w postępowaniu,</w:t>
      </w:r>
    </w:p>
    <w:p w:rsidR="001D2064" w:rsidRDefault="001D2064" w:rsidP="00CF0873">
      <w:pPr>
        <w:numPr>
          <w:ilvl w:val="0"/>
          <w:numId w:val="34"/>
        </w:numPr>
        <w:autoSpaceDE w:val="0"/>
        <w:spacing w:line="360" w:lineRule="auto"/>
        <w:jc w:val="both"/>
        <w:rPr>
          <w:rFonts w:ascii="Arial" w:hAnsi="Arial" w:cs="Arial"/>
        </w:rPr>
      </w:pPr>
      <w:r>
        <w:rPr>
          <w:rFonts w:ascii="Arial" w:hAnsi="Arial" w:cs="Arial"/>
        </w:rPr>
        <w:t>wykluczenia odwołującego z postępowania o udzielenia zamówienia,</w:t>
      </w:r>
    </w:p>
    <w:p w:rsidR="001D2064" w:rsidRDefault="001D2064" w:rsidP="00CF0873">
      <w:pPr>
        <w:numPr>
          <w:ilvl w:val="0"/>
          <w:numId w:val="34"/>
        </w:numPr>
        <w:autoSpaceDE w:val="0"/>
        <w:spacing w:line="360" w:lineRule="auto"/>
        <w:jc w:val="both"/>
        <w:rPr>
          <w:rFonts w:ascii="Arial" w:hAnsi="Arial" w:cs="Arial"/>
        </w:rPr>
      </w:pPr>
      <w:r>
        <w:rPr>
          <w:rFonts w:ascii="Arial" w:hAnsi="Arial" w:cs="Arial"/>
        </w:rPr>
        <w:t>odrzucenia oferty odwołującego.</w:t>
      </w:r>
    </w:p>
    <w:p w:rsidR="001D2064" w:rsidRDefault="001D2064">
      <w:pPr>
        <w:autoSpaceDE w:val="0"/>
        <w:spacing w:line="360" w:lineRule="auto"/>
        <w:jc w:val="both"/>
        <w:rPr>
          <w:rFonts w:ascii="Arial" w:hAnsi="Arial" w:cs="Arial"/>
        </w:rPr>
      </w:pPr>
      <w:r>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Pzp.</w:t>
      </w:r>
    </w:p>
    <w:p w:rsidR="001D2064" w:rsidRDefault="001D2064" w:rsidP="00CF0873">
      <w:pPr>
        <w:numPr>
          <w:ilvl w:val="0"/>
          <w:numId w:val="33"/>
        </w:numPr>
        <w:autoSpaceDE w:val="0"/>
        <w:spacing w:line="360" w:lineRule="auto"/>
        <w:jc w:val="both"/>
        <w:rPr>
          <w:rFonts w:ascii="Arial" w:hAnsi="Arial" w:cs="Arial"/>
        </w:rPr>
      </w:pPr>
      <w:r>
        <w:rPr>
          <w:rFonts w:ascii="Arial" w:hAnsi="Arial" w:cs="Arial"/>
        </w:rPr>
        <w:t>Skarga do sądu</w:t>
      </w:r>
    </w:p>
    <w:p w:rsidR="001D2064" w:rsidRDefault="001D2064">
      <w:pPr>
        <w:autoSpaceDE w:val="0"/>
        <w:spacing w:line="360" w:lineRule="auto"/>
        <w:jc w:val="both"/>
        <w:rPr>
          <w:rFonts w:ascii="Arial" w:hAnsi="Arial" w:cs="Arial"/>
        </w:rPr>
      </w:pPr>
      <w:r>
        <w:rPr>
          <w:rFonts w:ascii="Arial" w:hAnsi="Arial" w:cs="Arial"/>
        </w:rPr>
        <w:t>Skarga do sądu przysługuje na orzeczenie Krajowej Izby Odwoławczej. Szczegółowo kwestie dotyczące skargi do sądu uregulowane zostały w art.198a-198e ustawy Pzp.</w:t>
      </w:r>
    </w:p>
    <w:p w:rsidR="001D2064" w:rsidRDefault="001D2064" w:rsidP="00CF0873">
      <w:pPr>
        <w:numPr>
          <w:ilvl w:val="0"/>
          <w:numId w:val="32"/>
        </w:numPr>
        <w:autoSpaceDE w:val="0"/>
        <w:spacing w:line="360" w:lineRule="auto"/>
        <w:jc w:val="both"/>
        <w:rPr>
          <w:rFonts w:ascii="Arial" w:hAnsi="Arial" w:cs="Arial"/>
        </w:rPr>
      </w:pPr>
      <w:r>
        <w:rPr>
          <w:rFonts w:ascii="Arial" w:hAnsi="Arial" w:cs="Arial"/>
        </w:rPr>
        <w:t>Środki ochrony prawnej wobec ogłoszenia o zamówieniu oraz SIWZ przysługują także organizacjom wpisanym na listę, o której mowa w art. 154 pkt.5 ustawy Pzp.</w:t>
      </w:r>
    </w:p>
    <w:p w:rsidR="001D2064" w:rsidRDefault="001D2064" w:rsidP="00CF0873">
      <w:pPr>
        <w:numPr>
          <w:ilvl w:val="0"/>
          <w:numId w:val="32"/>
        </w:numPr>
        <w:autoSpaceDE w:val="0"/>
        <w:spacing w:line="360" w:lineRule="auto"/>
        <w:jc w:val="both"/>
        <w:rPr>
          <w:rFonts w:ascii="Arial" w:hAnsi="Arial" w:cs="Arial"/>
        </w:rPr>
      </w:pPr>
      <w:r>
        <w:rPr>
          <w:rFonts w:ascii="Arial" w:hAnsi="Arial" w:cs="Aria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D2064" w:rsidRDefault="001D2064">
      <w:pPr>
        <w:autoSpaceDE w:val="0"/>
        <w:spacing w:line="360" w:lineRule="auto"/>
        <w:jc w:val="both"/>
      </w:pPr>
    </w:p>
    <w:p w:rsidR="001D2064" w:rsidRPr="0066168D" w:rsidRDefault="001D2064" w:rsidP="00DF7C36">
      <w:pPr>
        <w:autoSpaceDE w:val="0"/>
        <w:spacing w:line="360" w:lineRule="auto"/>
        <w:ind w:left="-15"/>
        <w:jc w:val="both"/>
        <w:rPr>
          <w:rFonts w:ascii="Arial" w:hAnsi="Arial" w:cs="Arial"/>
          <w:b/>
          <w:bCs/>
          <w:sz w:val="28"/>
          <w:szCs w:val="28"/>
          <w:u w:val="single"/>
        </w:rPr>
      </w:pPr>
      <w:r w:rsidRPr="00DF7C36">
        <w:rPr>
          <w:rFonts w:ascii="Arial" w:hAnsi="Arial" w:cs="Arial"/>
          <w:b/>
          <w:sz w:val="28"/>
          <w:szCs w:val="28"/>
        </w:rPr>
        <w:t>28.</w:t>
      </w:r>
      <w:r>
        <w:t xml:space="preserve"> </w:t>
      </w:r>
      <w:r w:rsidRPr="0066168D">
        <w:rPr>
          <w:rFonts w:ascii="Arial" w:hAnsi="Arial" w:cs="Arial"/>
          <w:b/>
          <w:bCs/>
          <w:sz w:val="28"/>
          <w:szCs w:val="28"/>
          <w:u w:val="single"/>
        </w:rPr>
        <w:t>Wyk</w:t>
      </w:r>
      <w:r>
        <w:rPr>
          <w:rFonts w:ascii="Arial" w:hAnsi="Arial" w:cs="Arial"/>
          <w:b/>
          <w:bCs/>
          <w:sz w:val="28"/>
          <w:szCs w:val="28"/>
          <w:u w:val="single"/>
        </w:rPr>
        <w:t>az załączników do niniejszego SIWZ</w:t>
      </w:r>
    </w:p>
    <w:p w:rsidR="001D2064" w:rsidRDefault="001D2064">
      <w:pPr>
        <w:autoSpaceDE w:val="0"/>
        <w:spacing w:line="360" w:lineRule="auto"/>
        <w:jc w:val="both"/>
        <w:rPr>
          <w:rFonts w:ascii="Arial" w:hAnsi="Arial" w:cs="Arial"/>
        </w:rPr>
      </w:pPr>
      <w:r>
        <w:rPr>
          <w:rFonts w:ascii="Arial" w:hAnsi="Arial" w:cs="Arial"/>
        </w:rPr>
        <w:t>Załącznikami do niniejszej SIWZ są następujące wzory:</w:t>
      </w:r>
    </w:p>
    <w:tbl>
      <w:tblPr>
        <w:tblW w:w="0" w:type="auto"/>
        <w:tblInd w:w="55" w:type="dxa"/>
        <w:tblLayout w:type="fixed"/>
        <w:tblCellMar>
          <w:top w:w="55" w:type="dxa"/>
          <w:left w:w="55" w:type="dxa"/>
          <w:bottom w:w="55" w:type="dxa"/>
          <w:right w:w="55" w:type="dxa"/>
        </w:tblCellMar>
        <w:tblLook w:val="0000"/>
      </w:tblPr>
      <w:tblGrid>
        <w:gridCol w:w="510"/>
        <w:gridCol w:w="4620"/>
        <w:gridCol w:w="4525"/>
      </w:tblGrid>
      <w:tr w:rsidR="001D2064">
        <w:tc>
          <w:tcPr>
            <w:tcW w:w="510" w:type="dxa"/>
            <w:tcBorders>
              <w:top w:val="single" w:sz="2" w:space="0" w:color="000000"/>
              <w:left w:val="single" w:sz="2" w:space="0" w:color="000000"/>
              <w:bottom w:val="single" w:sz="2" w:space="0" w:color="000000"/>
            </w:tcBorders>
          </w:tcPr>
          <w:p w:rsidR="001D2064" w:rsidRDefault="001D2064">
            <w:pPr>
              <w:autoSpaceDE w:val="0"/>
              <w:snapToGrid w:val="0"/>
              <w:spacing w:line="360" w:lineRule="auto"/>
              <w:jc w:val="both"/>
              <w:rPr>
                <w:rFonts w:ascii="Arial" w:hAnsi="Arial" w:cs="Arial"/>
                <w:b/>
                <w:bCs/>
              </w:rPr>
            </w:pPr>
            <w:r>
              <w:rPr>
                <w:rFonts w:ascii="Arial" w:hAnsi="Arial" w:cs="Arial"/>
                <w:b/>
                <w:bCs/>
              </w:rPr>
              <w:t xml:space="preserve"> Lp</w:t>
            </w:r>
          </w:p>
        </w:tc>
        <w:tc>
          <w:tcPr>
            <w:tcW w:w="4620" w:type="dxa"/>
            <w:tcBorders>
              <w:top w:val="single" w:sz="2" w:space="0" w:color="000000"/>
              <w:left w:val="single" w:sz="2" w:space="0" w:color="000000"/>
              <w:bottom w:val="single" w:sz="2" w:space="0" w:color="000000"/>
            </w:tcBorders>
          </w:tcPr>
          <w:p w:rsidR="001D2064" w:rsidRDefault="001D2064">
            <w:pPr>
              <w:autoSpaceDE w:val="0"/>
              <w:snapToGrid w:val="0"/>
              <w:spacing w:line="360" w:lineRule="auto"/>
              <w:jc w:val="both"/>
              <w:rPr>
                <w:rFonts w:ascii="Arial" w:hAnsi="Arial" w:cs="Arial"/>
                <w:b/>
                <w:bCs/>
              </w:rPr>
            </w:pPr>
            <w:r>
              <w:rPr>
                <w:rFonts w:ascii="Arial" w:hAnsi="Arial" w:cs="Arial"/>
                <w:b/>
                <w:bCs/>
              </w:rPr>
              <w:t xml:space="preserve"> Oznaczenie Załącznika</w:t>
            </w:r>
          </w:p>
        </w:tc>
        <w:tc>
          <w:tcPr>
            <w:tcW w:w="4525" w:type="dxa"/>
            <w:tcBorders>
              <w:top w:val="single" w:sz="2" w:space="0" w:color="000000"/>
              <w:left w:val="single" w:sz="2" w:space="0" w:color="000000"/>
              <w:bottom w:val="single" w:sz="2" w:space="0" w:color="000000"/>
              <w:right w:val="single" w:sz="2" w:space="0" w:color="000000"/>
            </w:tcBorders>
          </w:tcPr>
          <w:p w:rsidR="001D2064" w:rsidRDefault="001D2064">
            <w:pPr>
              <w:autoSpaceDE w:val="0"/>
              <w:snapToGrid w:val="0"/>
              <w:spacing w:line="360" w:lineRule="auto"/>
              <w:jc w:val="both"/>
              <w:rPr>
                <w:rFonts w:ascii="Arial" w:hAnsi="Arial" w:cs="Arial"/>
                <w:b/>
                <w:bCs/>
              </w:rPr>
            </w:pPr>
            <w:r>
              <w:rPr>
                <w:rFonts w:ascii="Arial" w:hAnsi="Arial" w:cs="Arial"/>
                <w:b/>
                <w:bCs/>
              </w:rPr>
              <w:t xml:space="preserve"> Nazwa Załącznika</w:t>
            </w:r>
          </w:p>
        </w:tc>
      </w:tr>
      <w:tr w:rsidR="001D2064">
        <w:tc>
          <w:tcPr>
            <w:tcW w:w="510" w:type="dxa"/>
            <w:tcBorders>
              <w:left w:val="single" w:sz="2" w:space="0" w:color="000000"/>
              <w:bottom w:val="single" w:sz="2" w:space="0" w:color="000000"/>
            </w:tcBorders>
          </w:tcPr>
          <w:p w:rsidR="001D2064" w:rsidRDefault="001D2064">
            <w:pPr>
              <w:pStyle w:val="Zawartotabeli"/>
              <w:snapToGrid w:val="0"/>
              <w:jc w:val="both"/>
            </w:pPr>
            <w:r>
              <w:t>1</w:t>
            </w:r>
          </w:p>
        </w:tc>
        <w:tc>
          <w:tcPr>
            <w:tcW w:w="4620" w:type="dxa"/>
            <w:tcBorders>
              <w:left w:val="single" w:sz="2" w:space="0" w:color="000000"/>
              <w:bottom w:val="single" w:sz="2" w:space="0" w:color="000000"/>
            </w:tcBorders>
          </w:tcPr>
          <w:p w:rsidR="001D2064" w:rsidRDefault="001D2064" w:rsidP="00385594">
            <w:pPr>
              <w:autoSpaceDE w:val="0"/>
              <w:snapToGrid w:val="0"/>
              <w:spacing w:line="360" w:lineRule="auto"/>
              <w:jc w:val="both"/>
              <w:rPr>
                <w:rFonts w:ascii="Arial" w:hAnsi="Arial" w:cs="Arial"/>
              </w:rPr>
            </w:pPr>
            <w:r>
              <w:rPr>
                <w:rFonts w:ascii="Arial" w:hAnsi="Arial" w:cs="Arial"/>
              </w:rPr>
              <w:t xml:space="preserve">Załącznik nr 1  </w:t>
            </w:r>
          </w:p>
        </w:tc>
        <w:tc>
          <w:tcPr>
            <w:tcW w:w="4525" w:type="dxa"/>
            <w:tcBorders>
              <w:left w:val="single" w:sz="2" w:space="0" w:color="000000"/>
              <w:bottom w:val="single" w:sz="2" w:space="0" w:color="000000"/>
              <w:right w:val="single" w:sz="2" w:space="0" w:color="000000"/>
            </w:tcBorders>
          </w:tcPr>
          <w:p w:rsidR="001D2064" w:rsidRDefault="001D2064" w:rsidP="00385594">
            <w:pPr>
              <w:autoSpaceDE w:val="0"/>
              <w:snapToGrid w:val="0"/>
              <w:spacing w:line="360" w:lineRule="auto"/>
              <w:jc w:val="both"/>
              <w:rPr>
                <w:rFonts w:ascii="Arial" w:hAnsi="Arial" w:cs="Arial"/>
              </w:rPr>
            </w:pPr>
            <w:r>
              <w:rPr>
                <w:rFonts w:ascii="Arial" w:hAnsi="Arial" w:cs="Arial"/>
              </w:rPr>
              <w:t xml:space="preserve">Formularza Oferty </w:t>
            </w:r>
          </w:p>
        </w:tc>
      </w:tr>
      <w:tr w:rsidR="001D2064">
        <w:tc>
          <w:tcPr>
            <w:tcW w:w="510" w:type="dxa"/>
            <w:tcBorders>
              <w:left w:val="single" w:sz="2" w:space="0" w:color="000000"/>
              <w:bottom w:val="single" w:sz="2" w:space="0" w:color="000000"/>
            </w:tcBorders>
          </w:tcPr>
          <w:p w:rsidR="001D2064" w:rsidRDefault="001D2064">
            <w:pPr>
              <w:pStyle w:val="Zawartotabeli"/>
              <w:snapToGrid w:val="0"/>
              <w:jc w:val="both"/>
            </w:pPr>
            <w:r>
              <w:t>2</w:t>
            </w:r>
          </w:p>
        </w:tc>
        <w:tc>
          <w:tcPr>
            <w:tcW w:w="4620" w:type="dxa"/>
            <w:tcBorders>
              <w:left w:val="single" w:sz="2" w:space="0" w:color="000000"/>
              <w:bottom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 xml:space="preserve">Załącznik nr 2 </w:t>
            </w:r>
          </w:p>
        </w:tc>
        <w:tc>
          <w:tcPr>
            <w:tcW w:w="4525" w:type="dxa"/>
            <w:tcBorders>
              <w:left w:val="single" w:sz="2" w:space="0" w:color="000000"/>
              <w:bottom w:val="single" w:sz="2" w:space="0" w:color="000000"/>
              <w:right w:val="single" w:sz="2" w:space="0" w:color="000000"/>
            </w:tcBorders>
          </w:tcPr>
          <w:p w:rsidR="001D2064" w:rsidRDefault="001D2064" w:rsidP="00864E93">
            <w:pPr>
              <w:autoSpaceDE w:val="0"/>
              <w:snapToGrid w:val="0"/>
              <w:spacing w:line="360" w:lineRule="auto"/>
              <w:jc w:val="both"/>
              <w:rPr>
                <w:rFonts w:ascii="Arial" w:hAnsi="Arial" w:cs="Arial"/>
              </w:rPr>
            </w:pPr>
            <w:r>
              <w:rPr>
                <w:rFonts w:ascii="Arial" w:hAnsi="Arial" w:cs="Arial"/>
              </w:rPr>
              <w:t>Oświadczenia Wykonawcy o spełnianiu warunków udziału w postępowaniu.</w:t>
            </w:r>
          </w:p>
        </w:tc>
      </w:tr>
      <w:tr w:rsidR="001D2064">
        <w:tc>
          <w:tcPr>
            <w:tcW w:w="510" w:type="dxa"/>
            <w:tcBorders>
              <w:left w:val="single" w:sz="2" w:space="0" w:color="000000"/>
              <w:bottom w:val="single" w:sz="2" w:space="0" w:color="000000"/>
            </w:tcBorders>
          </w:tcPr>
          <w:p w:rsidR="001D2064" w:rsidRDefault="001D2064">
            <w:pPr>
              <w:pStyle w:val="Zawartotabeli"/>
              <w:snapToGrid w:val="0"/>
              <w:jc w:val="both"/>
            </w:pPr>
            <w:r>
              <w:t>3</w:t>
            </w:r>
          </w:p>
        </w:tc>
        <w:tc>
          <w:tcPr>
            <w:tcW w:w="4620" w:type="dxa"/>
            <w:tcBorders>
              <w:left w:val="single" w:sz="2" w:space="0" w:color="000000"/>
              <w:bottom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 xml:space="preserve"> Załącznik nr 3 </w:t>
            </w:r>
          </w:p>
        </w:tc>
        <w:tc>
          <w:tcPr>
            <w:tcW w:w="4525" w:type="dxa"/>
            <w:tcBorders>
              <w:left w:val="single" w:sz="2" w:space="0" w:color="000000"/>
              <w:bottom w:val="single" w:sz="2" w:space="0" w:color="000000"/>
              <w:right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Oświadczenia o braku podstaw do wykluczenia</w:t>
            </w:r>
          </w:p>
        </w:tc>
      </w:tr>
      <w:tr w:rsidR="001D2064">
        <w:tc>
          <w:tcPr>
            <w:tcW w:w="510" w:type="dxa"/>
            <w:tcBorders>
              <w:left w:val="single" w:sz="2" w:space="0" w:color="000000"/>
              <w:bottom w:val="single" w:sz="2" w:space="0" w:color="000000"/>
            </w:tcBorders>
          </w:tcPr>
          <w:p w:rsidR="001D2064" w:rsidRDefault="001D2064">
            <w:pPr>
              <w:pStyle w:val="Zawartotabeli"/>
              <w:snapToGrid w:val="0"/>
              <w:jc w:val="both"/>
            </w:pPr>
            <w:r>
              <w:t>4</w:t>
            </w:r>
          </w:p>
        </w:tc>
        <w:tc>
          <w:tcPr>
            <w:tcW w:w="4620" w:type="dxa"/>
            <w:tcBorders>
              <w:left w:val="single" w:sz="2" w:space="0" w:color="000000"/>
              <w:bottom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Załącznik 3a</w:t>
            </w:r>
          </w:p>
        </w:tc>
        <w:tc>
          <w:tcPr>
            <w:tcW w:w="4525" w:type="dxa"/>
            <w:tcBorders>
              <w:left w:val="single" w:sz="2" w:space="0" w:color="000000"/>
              <w:bottom w:val="single" w:sz="2" w:space="0" w:color="000000"/>
              <w:right w:val="single" w:sz="2" w:space="0" w:color="000000"/>
            </w:tcBorders>
          </w:tcPr>
          <w:p w:rsidR="001D2064" w:rsidRDefault="001D2064" w:rsidP="002C59E0">
            <w:pPr>
              <w:autoSpaceDE w:val="0"/>
              <w:snapToGrid w:val="0"/>
              <w:spacing w:line="360" w:lineRule="auto"/>
              <w:jc w:val="both"/>
              <w:rPr>
                <w:rFonts w:ascii="Arial" w:hAnsi="Arial" w:cs="Arial"/>
              </w:rPr>
            </w:pPr>
            <w:r>
              <w:rPr>
                <w:rFonts w:ascii="Arial" w:hAnsi="Arial" w:cs="Arial"/>
              </w:rPr>
              <w:t>Oświadczenia Wykonawców będących osobami fizycznymi</w:t>
            </w:r>
          </w:p>
        </w:tc>
      </w:tr>
      <w:tr w:rsidR="001D2064" w:rsidTr="002C59E0">
        <w:tc>
          <w:tcPr>
            <w:tcW w:w="510" w:type="dxa"/>
            <w:tcBorders>
              <w:left w:val="single" w:sz="2" w:space="0" w:color="000000"/>
              <w:bottom w:val="single" w:sz="4" w:space="0" w:color="auto"/>
            </w:tcBorders>
          </w:tcPr>
          <w:p w:rsidR="001D2064" w:rsidRDefault="001D2064">
            <w:pPr>
              <w:pStyle w:val="Zawartotabeli"/>
              <w:snapToGrid w:val="0"/>
              <w:jc w:val="both"/>
            </w:pPr>
            <w:r>
              <w:t>5</w:t>
            </w:r>
          </w:p>
        </w:tc>
        <w:tc>
          <w:tcPr>
            <w:tcW w:w="4620" w:type="dxa"/>
            <w:tcBorders>
              <w:left w:val="single" w:sz="2" w:space="0" w:color="000000"/>
              <w:bottom w:val="single" w:sz="4" w:space="0" w:color="auto"/>
            </w:tcBorders>
          </w:tcPr>
          <w:p w:rsidR="001D2064" w:rsidRDefault="001D2064">
            <w:pPr>
              <w:autoSpaceDE w:val="0"/>
              <w:snapToGrid w:val="0"/>
              <w:spacing w:line="360" w:lineRule="auto"/>
              <w:jc w:val="both"/>
              <w:rPr>
                <w:rFonts w:ascii="Arial" w:hAnsi="Arial" w:cs="Arial"/>
              </w:rPr>
            </w:pPr>
            <w:r>
              <w:rPr>
                <w:rFonts w:ascii="Arial" w:hAnsi="Arial" w:cs="Arial"/>
              </w:rPr>
              <w:t xml:space="preserve">Załącznik nr 4 </w:t>
            </w:r>
          </w:p>
        </w:tc>
        <w:tc>
          <w:tcPr>
            <w:tcW w:w="4525" w:type="dxa"/>
            <w:tcBorders>
              <w:left w:val="single" w:sz="2" w:space="0" w:color="000000"/>
              <w:bottom w:val="single" w:sz="4" w:space="0" w:color="auto"/>
              <w:right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 xml:space="preserve">Doświadczenie zawodowe </w:t>
            </w:r>
          </w:p>
        </w:tc>
      </w:tr>
      <w:tr w:rsidR="001D2064" w:rsidTr="002C59E0">
        <w:trPr>
          <w:trHeight w:val="105"/>
        </w:trPr>
        <w:tc>
          <w:tcPr>
            <w:tcW w:w="510" w:type="dxa"/>
            <w:tcBorders>
              <w:top w:val="single" w:sz="4" w:space="0" w:color="auto"/>
              <w:left w:val="single" w:sz="2" w:space="0" w:color="000000"/>
              <w:bottom w:val="single" w:sz="4" w:space="0" w:color="auto"/>
            </w:tcBorders>
          </w:tcPr>
          <w:p w:rsidR="001D2064" w:rsidRDefault="001D2064">
            <w:pPr>
              <w:pStyle w:val="Zawartotabeli"/>
              <w:snapToGrid w:val="0"/>
              <w:jc w:val="both"/>
            </w:pPr>
            <w:r>
              <w:t>6</w:t>
            </w:r>
          </w:p>
        </w:tc>
        <w:tc>
          <w:tcPr>
            <w:tcW w:w="4620" w:type="dxa"/>
            <w:tcBorders>
              <w:top w:val="single" w:sz="4" w:space="0" w:color="auto"/>
              <w:left w:val="single" w:sz="2" w:space="0" w:color="000000"/>
              <w:bottom w:val="single" w:sz="4" w:space="0" w:color="auto"/>
            </w:tcBorders>
          </w:tcPr>
          <w:p w:rsidR="001D2064" w:rsidRDefault="001D2064">
            <w:pPr>
              <w:autoSpaceDE w:val="0"/>
              <w:snapToGrid w:val="0"/>
              <w:spacing w:line="360" w:lineRule="auto"/>
              <w:jc w:val="both"/>
              <w:rPr>
                <w:rFonts w:ascii="Arial" w:hAnsi="Arial" w:cs="Arial"/>
              </w:rPr>
            </w:pPr>
            <w:r>
              <w:rPr>
                <w:rFonts w:ascii="Arial" w:hAnsi="Arial" w:cs="Arial"/>
              </w:rPr>
              <w:t>Załącznik nr 5</w:t>
            </w:r>
          </w:p>
        </w:tc>
        <w:tc>
          <w:tcPr>
            <w:tcW w:w="4525" w:type="dxa"/>
            <w:tcBorders>
              <w:top w:val="single" w:sz="4" w:space="0" w:color="auto"/>
              <w:left w:val="single" w:sz="2" w:space="0" w:color="000000"/>
              <w:bottom w:val="single" w:sz="4" w:space="0" w:color="auto"/>
              <w:right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Potencjał techniczny - pojazdy</w:t>
            </w:r>
          </w:p>
        </w:tc>
      </w:tr>
      <w:tr w:rsidR="001D2064" w:rsidTr="002C59E0">
        <w:trPr>
          <w:trHeight w:val="315"/>
        </w:trPr>
        <w:tc>
          <w:tcPr>
            <w:tcW w:w="510" w:type="dxa"/>
            <w:tcBorders>
              <w:top w:val="single" w:sz="4" w:space="0" w:color="auto"/>
              <w:left w:val="single" w:sz="2" w:space="0" w:color="000000"/>
              <w:bottom w:val="single" w:sz="4" w:space="0" w:color="auto"/>
            </w:tcBorders>
          </w:tcPr>
          <w:p w:rsidR="001D2064" w:rsidRDefault="001D2064">
            <w:pPr>
              <w:pStyle w:val="Zawartotabeli"/>
              <w:snapToGrid w:val="0"/>
              <w:jc w:val="both"/>
            </w:pPr>
            <w:r>
              <w:t>7</w:t>
            </w:r>
          </w:p>
        </w:tc>
        <w:tc>
          <w:tcPr>
            <w:tcW w:w="4620" w:type="dxa"/>
            <w:tcBorders>
              <w:top w:val="single" w:sz="4" w:space="0" w:color="auto"/>
              <w:left w:val="single" w:sz="2" w:space="0" w:color="000000"/>
              <w:bottom w:val="single" w:sz="4" w:space="0" w:color="auto"/>
            </w:tcBorders>
          </w:tcPr>
          <w:p w:rsidR="001D2064" w:rsidRDefault="001D2064">
            <w:pPr>
              <w:autoSpaceDE w:val="0"/>
              <w:snapToGrid w:val="0"/>
              <w:spacing w:line="360" w:lineRule="auto"/>
              <w:jc w:val="both"/>
              <w:rPr>
                <w:rFonts w:ascii="Arial" w:hAnsi="Arial" w:cs="Arial"/>
              </w:rPr>
            </w:pPr>
            <w:r>
              <w:rPr>
                <w:rFonts w:ascii="Arial" w:hAnsi="Arial" w:cs="Arial"/>
              </w:rPr>
              <w:t>Załącznik nr 6</w:t>
            </w:r>
          </w:p>
        </w:tc>
        <w:tc>
          <w:tcPr>
            <w:tcW w:w="4525" w:type="dxa"/>
            <w:tcBorders>
              <w:top w:val="single" w:sz="4" w:space="0" w:color="auto"/>
              <w:left w:val="single" w:sz="2" w:space="0" w:color="000000"/>
              <w:bottom w:val="single" w:sz="4" w:space="0" w:color="auto"/>
              <w:right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Potencjał techniczny – baza magazynowo - transportowa</w:t>
            </w:r>
          </w:p>
        </w:tc>
      </w:tr>
      <w:tr w:rsidR="001D2064" w:rsidTr="002C59E0">
        <w:trPr>
          <w:trHeight w:val="285"/>
        </w:trPr>
        <w:tc>
          <w:tcPr>
            <w:tcW w:w="510" w:type="dxa"/>
            <w:tcBorders>
              <w:top w:val="single" w:sz="4" w:space="0" w:color="auto"/>
              <w:left w:val="single" w:sz="2" w:space="0" w:color="000000"/>
              <w:bottom w:val="single" w:sz="4" w:space="0" w:color="auto"/>
            </w:tcBorders>
          </w:tcPr>
          <w:p w:rsidR="001D2064" w:rsidRDefault="001D2064">
            <w:pPr>
              <w:pStyle w:val="Zawartotabeli"/>
              <w:snapToGrid w:val="0"/>
              <w:jc w:val="both"/>
            </w:pPr>
            <w:r>
              <w:t>8</w:t>
            </w:r>
          </w:p>
        </w:tc>
        <w:tc>
          <w:tcPr>
            <w:tcW w:w="4620" w:type="dxa"/>
            <w:tcBorders>
              <w:top w:val="single" w:sz="4" w:space="0" w:color="auto"/>
              <w:left w:val="single" w:sz="2" w:space="0" w:color="000000"/>
              <w:bottom w:val="single" w:sz="4" w:space="0" w:color="auto"/>
            </w:tcBorders>
          </w:tcPr>
          <w:p w:rsidR="001D2064" w:rsidRDefault="001D2064">
            <w:pPr>
              <w:autoSpaceDE w:val="0"/>
              <w:snapToGrid w:val="0"/>
              <w:spacing w:line="360" w:lineRule="auto"/>
              <w:jc w:val="both"/>
              <w:rPr>
                <w:rFonts w:ascii="Arial" w:hAnsi="Arial" w:cs="Arial"/>
              </w:rPr>
            </w:pPr>
            <w:r>
              <w:rPr>
                <w:rFonts w:ascii="Arial" w:hAnsi="Arial" w:cs="Arial"/>
              </w:rPr>
              <w:t>Załącznik nr 7</w:t>
            </w:r>
          </w:p>
        </w:tc>
        <w:tc>
          <w:tcPr>
            <w:tcW w:w="4525" w:type="dxa"/>
            <w:tcBorders>
              <w:top w:val="single" w:sz="4" w:space="0" w:color="auto"/>
              <w:left w:val="single" w:sz="2" w:space="0" w:color="000000"/>
              <w:bottom w:val="single" w:sz="4" w:space="0" w:color="auto"/>
              <w:right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Wykaz osób zdolnych do wykonywania zamówienia</w:t>
            </w:r>
          </w:p>
        </w:tc>
      </w:tr>
      <w:tr w:rsidR="001D2064" w:rsidTr="005D7277">
        <w:trPr>
          <w:trHeight w:val="135"/>
        </w:trPr>
        <w:tc>
          <w:tcPr>
            <w:tcW w:w="510" w:type="dxa"/>
            <w:tcBorders>
              <w:top w:val="single" w:sz="4" w:space="0" w:color="auto"/>
              <w:left w:val="single" w:sz="2" w:space="0" w:color="000000"/>
              <w:bottom w:val="single" w:sz="4" w:space="0" w:color="auto"/>
            </w:tcBorders>
          </w:tcPr>
          <w:p w:rsidR="001D2064" w:rsidRDefault="001D2064">
            <w:pPr>
              <w:pStyle w:val="Zawartotabeli"/>
              <w:snapToGrid w:val="0"/>
              <w:jc w:val="both"/>
            </w:pPr>
            <w:r>
              <w:t>9</w:t>
            </w:r>
          </w:p>
        </w:tc>
        <w:tc>
          <w:tcPr>
            <w:tcW w:w="4620" w:type="dxa"/>
            <w:tcBorders>
              <w:top w:val="single" w:sz="4" w:space="0" w:color="auto"/>
              <w:left w:val="single" w:sz="2" w:space="0" w:color="000000"/>
              <w:bottom w:val="single" w:sz="4" w:space="0" w:color="auto"/>
            </w:tcBorders>
          </w:tcPr>
          <w:p w:rsidR="001D2064" w:rsidRDefault="001D2064">
            <w:pPr>
              <w:autoSpaceDE w:val="0"/>
              <w:snapToGrid w:val="0"/>
              <w:spacing w:line="360" w:lineRule="auto"/>
              <w:jc w:val="both"/>
              <w:rPr>
                <w:rFonts w:ascii="Arial" w:hAnsi="Arial" w:cs="Arial"/>
              </w:rPr>
            </w:pPr>
            <w:r>
              <w:rPr>
                <w:rFonts w:ascii="Arial" w:hAnsi="Arial" w:cs="Arial"/>
              </w:rPr>
              <w:t>Załącznik nr 8</w:t>
            </w:r>
          </w:p>
        </w:tc>
        <w:tc>
          <w:tcPr>
            <w:tcW w:w="4525" w:type="dxa"/>
            <w:tcBorders>
              <w:top w:val="single" w:sz="4" w:space="0" w:color="auto"/>
              <w:left w:val="single" w:sz="2" w:space="0" w:color="000000"/>
              <w:bottom w:val="single" w:sz="4" w:space="0" w:color="auto"/>
              <w:right w:val="single" w:sz="2" w:space="0" w:color="000000"/>
            </w:tcBorders>
          </w:tcPr>
          <w:p w:rsidR="001D2064" w:rsidRDefault="001D2064">
            <w:pPr>
              <w:autoSpaceDE w:val="0"/>
              <w:snapToGrid w:val="0"/>
              <w:spacing w:line="360" w:lineRule="auto"/>
              <w:jc w:val="both"/>
              <w:rPr>
                <w:rFonts w:ascii="Arial" w:hAnsi="Arial" w:cs="Arial"/>
              </w:rPr>
            </w:pPr>
            <w:r>
              <w:rPr>
                <w:rFonts w:ascii="Arial" w:hAnsi="Arial" w:cs="Arial"/>
              </w:rPr>
              <w:t>Oświadczenie o przynależności do grupy kapitałowej</w:t>
            </w:r>
          </w:p>
        </w:tc>
      </w:tr>
    </w:tbl>
    <w:p w:rsidR="001D2064" w:rsidRDefault="001D2064">
      <w:pPr>
        <w:autoSpaceDE w:val="0"/>
        <w:spacing w:line="360" w:lineRule="auto"/>
        <w:jc w:val="both"/>
      </w:pPr>
    </w:p>
    <w:p w:rsidR="001D2064" w:rsidRDefault="001D2064">
      <w:pPr>
        <w:autoSpaceDE w:val="0"/>
        <w:spacing w:line="360" w:lineRule="auto"/>
        <w:jc w:val="both"/>
        <w:rPr>
          <w:rFonts w:ascii="Arial" w:hAnsi="Arial" w:cs="Arial"/>
        </w:rPr>
      </w:pPr>
      <w:r>
        <w:rPr>
          <w:rFonts w:ascii="Arial" w:hAnsi="Arial" w:cs="Arial"/>
        </w:rPr>
        <w:t>Wskazane w tabeli powyżej załączniki Wykonawca wypełnia stosownie do treści pkt. 9 i 10 SIWZ.</w:t>
      </w:r>
    </w:p>
    <w:p w:rsidR="001D2064" w:rsidRDefault="001D2064">
      <w:pPr>
        <w:autoSpaceDE w:val="0"/>
        <w:spacing w:line="360" w:lineRule="auto"/>
        <w:jc w:val="both"/>
        <w:rPr>
          <w:rFonts w:ascii="Arial" w:hAnsi="Arial" w:cs="Arial"/>
        </w:rPr>
      </w:pPr>
      <w:r>
        <w:rPr>
          <w:rFonts w:ascii="Arial" w:hAnsi="Arial" w:cs="Arial"/>
        </w:rPr>
        <w:t>Zamawiający dopuszcza zmiany wielkości pól załączników oraz odmiany wyrazów wynikające ze złożenia oferty wspólnej.</w:t>
      </w:r>
    </w:p>
    <w:p w:rsidR="001D2064" w:rsidRDefault="001D2064">
      <w:pPr>
        <w:autoSpaceDE w:val="0"/>
        <w:spacing w:line="360" w:lineRule="auto"/>
        <w:jc w:val="both"/>
        <w:rPr>
          <w:rFonts w:ascii="Arial" w:hAnsi="Arial" w:cs="Arial"/>
        </w:rPr>
      </w:pPr>
      <w:r>
        <w:rPr>
          <w:rFonts w:ascii="Arial" w:hAnsi="Arial" w:cs="Arial"/>
        </w:rPr>
        <w:t>Wprowadzone zmiany nie mogą zmieniać treści załączników.</w:t>
      </w:r>
    </w:p>
    <w:p w:rsidR="001D2064" w:rsidRDefault="001D2064">
      <w:pPr>
        <w:autoSpaceDE w:val="0"/>
        <w:spacing w:line="360" w:lineRule="auto"/>
        <w:jc w:val="both"/>
        <w:rPr>
          <w:rFonts w:ascii="Arial" w:hAnsi="Arial" w:cs="Times New Roman"/>
        </w:rPr>
      </w:pPr>
    </w:p>
    <w:p w:rsidR="001D2064" w:rsidRDefault="001D2064">
      <w:pPr>
        <w:autoSpaceDE w:val="0"/>
        <w:spacing w:line="360" w:lineRule="auto"/>
        <w:jc w:val="both"/>
        <w:rPr>
          <w:rFonts w:ascii="Arial" w:hAnsi="Arial" w:cs="Times New Roman"/>
        </w:rPr>
      </w:pPr>
    </w:p>
    <w:p w:rsidR="001D2064" w:rsidRDefault="001D2064" w:rsidP="00385594">
      <w:pPr>
        <w:pStyle w:val="BodyText"/>
        <w:jc w:val="center"/>
        <w:rPr>
          <w:b/>
          <w:sz w:val="28"/>
          <w:szCs w:val="28"/>
        </w:rPr>
      </w:pPr>
      <w:r>
        <w:rPr>
          <w:b/>
          <w:sz w:val="28"/>
          <w:szCs w:val="28"/>
        </w:rPr>
        <w:t>Rozdział</w:t>
      </w:r>
      <w:r w:rsidRPr="0066168D">
        <w:rPr>
          <w:b/>
          <w:sz w:val="28"/>
          <w:szCs w:val="28"/>
        </w:rPr>
        <w:t xml:space="preserve"> </w:t>
      </w:r>
      <w:r>
        <w:rPr>
          <w:b/>
          <w:sz w:val="28"/>
          <w:szCs w:val="28"/>
        </w:rPr>
        <w:t>II</w:t>
      </w:r>
    </w:p>
    <w:p w:rsidR="001D2064" w:rsidRPr="0066168D" w:rsidRDefault="001D2064" w:rsidP="00385594">
      <w:pPr>
        <w:pStyle w:val="BodyText"/>
        <w:jc w:val="center"/>
        <w:rPr>
          <w:b/>
          <w:sz w:val="28"/>
          <w:szCs w:val="28"/>
        </w:rPr>
      </w:pPr>
      <w:r w:rsidRPr="0066168D">
        <w:rPr>
          <w:b/>
          <w:sz w:val="28"/>
          <w:szCs w:val="28"/>
        </w:rPr>
        <w:t>Szczegółowy opis przedmiotu zamówienia publicznego</w:t>
      </w:r>
    </w:p>
    <w:p w:rsidR="001D2064" w:rsidRDefault="001D2064" w:rsidP="0066168D">
      <w:pPr>
        <w:pStyle w:val="BodyText"/>
      </w:pPr>
    </w:p>
    <w:p w:rsidR="001D2064" w:rsidRPr="001D74B5" w:rsidRDefault="001D2064" w:rsidP="00CF0873">
      <w:pPr>
        <w:numPr>
          <w:ilvl w:val="0"/>
          <w:numId w:val="60"/>
        </w:numPr>
        <w:tabs>
          <w:tab w:val="clear" w:pos="720"/>
          <w:tab w:val="num" w:pos="360"/>
        </w:tabs>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 xml:space="preserve">Przedmiotem zamówienia jest odbieranie i zagospodarowanie odpadów komunalnych z nieruchomości, na których zamieszkują mieszkańcy, położonych na terenie Gminy Dzierzążnia,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Pr="001D74B5">
        <w:rPr>
          <w:rFonts w:ascii="Arial" w:hAnsi="Arial" w:cs="Arial"/>
          <w:color w:val="000000"/>
          <w:spacing w:val="7"/>
          <w:lang w:eastAsia="ar-SA" w:bidi="ar-SA"/>
        </w:rPr>
        <w:t xml:space="preserve">(tj. Dz. U. z </w:t>
      </w:r>
      <w:r w:rsidRPr="001D74B5">
        <w:rPr>
          <w:rFonts w:ascii="Arial" w:hAnsi="Arial" w:cs="Arial"/>
          <w:color w:val="000000"/>
          <w:spacing w:val="2"/>
          <w:lang w:eastAsia="ar-SA" w:bidi="ar-SA"/>
        </w:rPr>
        <w:t>2012 r. poz. 391 ze zm.)</w:t>
      </w:r>
      <w:r w:rsidRPr="001D74B5">
        <w:rPr>
          <w:rFonts w:ascii="Arial" w:hAnsi="Arial" w:cs="Arial"/>
          <w:color w:val="000000"/>
          <w:lang w:eastAsia="ar-SA" w:bidi="ar-SA"/>
        </w:rPr>
        <w:t>, zapisami Planu Gospodarki Odpadami dla Mazowsza na lata 2012-2017 z uwzględnieniem lat</w:t>
      </w:r>
      <w:r>
        <w:rPr>
          <w:rFonts w:ascii="Arial" w:hAnsi="Arial" w:cs="Arial"/>
          <w:color w:val="000000"/>
          <w:lang w:eastAsia="ar-SA" w:bidi="ar-SA"/>
        </w:rPr>
        <w:t xml:space="preserve">      </w:t>
      </w:r>
      <w:r w:rsidRPr="001D74B5">
        <w:rPr>
          <w:rFonts w:ascii="Arial" w:hAnsi="Arial" w:cs="Arial"/>
          <w:color w:val="000000"/>
          <w:lang w:eastAsia="ar-SA" w:bidi="ar-SA"/>
        </w:rPr>
        <w:t xml:space="preserve"> 2018-2023 przyjętego uchwałą Sejmiku Województwa Mazowieckiego nr 211/12 z dnia 22.10.2012 roku z załącznikami, oraz przepisami Regulaminu utrzymania czystości</w:t>
      </w:r>
      <w:r>
        <w:rPr>
          <w:rFonts w:ascii="Arial" w:hAnsi="Arial" w:cs="Arial"/>
          <w:color w:val="000000"/>
          <w:lang w:eastAsia="ar-SA" w:bidi="ar-SA"/>
        </w:rPr>
        <w:t xml:space="preserve">        </w:t>
      </w:r>
      <w:r w:rsidRPr="001D74B5">
        <w:rPr>
          <w:rFonts w:ascii="Arial" w:hAnsi="Arial" w:cs="Arial"/>
          <w:color w:val="000000"/>
          <w:lang w:eastAsia="ar-SA" w:bidi="ar-SA"/>
        </w:rPr>
        <w:t xml:space="preserve"> i </w:t>
      </w:r>
      <w:r>
        <w:rPr>
          <w:rFonts w:ascii="Arial" w:hAnsi="Arial" w:cs="Arial"/>
          <w:color w:val="000000"/>
          <w:lang w:eastAsia="ar-SA" w:bidi="ar-SA"/>
        </w:rPr>
        <w:t xml:space="preserve"> </w:t>
      </w:r>
      <w:r w:rsidRPr="001D74B5">
        <w:rPr>
          <w:rFonts w:ascii="Arial" w:hAnsi="Arial" w:cs="Arial"/>
          <w:color w:val="000000"/>
          <w:lang w:eastAsia="ar-SA" w:bidi="ar-SA"/>
        </w:rPr>
        <w:t xml:space="preserve">porządku na terenie Gminy Dzierzążnia i uchwałą Rady Gminy Dzierzążnia </w:t>
      </w:r>
      <w:r>
        <w:rPr>
          <w:rFonts w:ascii="Arial" w:hAnsi="Arial" w:cs="Arial"/>
          <w:color w:val="000000"/>
          <w:lang w:eastAsia="ar-SA" w:bidi="ar-SA"/>
        </w:rPr>
        <w:t xml:space="preserve">               </w:t>
      </w:r>
      <w:r w:rsidRPr="001D74B5">
        <w:rPr>
          <w:rFonts w:ascii="Arial" w:hAnsi="Arial" w:cs="Arial"/>
          <w:color w:val="000000"/>
          <w:lang w:eastAsia="ar-SA" w:bidi="ar-SA"/>
        </w:rPr>
        <w:t>w sprawie szczegółowego sposobu i zakresu świadczenia usług w zakresie odbierania odpadów komunalnych od właścicieli nieruchomości z terenu Gminy Dzierzążnia, 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komunalnych.</w:t>
      </w:r>
    </w:p>
    <w:p w:rsidR="001D2064" w:rsidRPr="001D74B5" w:rsidRDefault="001D2064" w:rsidP="001D74B5">
      <w:pPr>
        <w:spacing w:line="360" w:lineRule="auto"/>
        <w:jc w:val="both"/>
        <w:rPr>
          <w:rFonts w:ascii="Arial" w:hAnsi="Arial" w:cs="Arial"/>
          <w:color w:val="000000"/>
          <w:lang w:eastAsia="ar-SA" w:bidi="ar-SA"/>
        </w:rPr>
      </w:pPr>
    </w:p>
    <w:p w:rsidR="001D2064" w:rsidRPr="001D74B5" w:rsidRDefault="001D2064" w:rsidP="00CF0873">
      <w:pPr>
        <w:numPr>
          <w:ilvl w:val="0"/>
          <w:numId w:val="60"/>
        </w:numPr>
        <w:tabs>
          <w:tab w:val="clear" w:pos="720"/>
          <w:tab w:val="num" w:pos="360"/>
        </w:tabs>
        <w:spacing w:line="360" w:lineRule="auto"/>
        <w:ind w:left="360"/>
        <w:jc w:val="both"/>
        <w:rPr>
          <w:rFonts w:ascii="Arial" w:hAnsi="Arial" w:cs="Arial"/>
          <w:color w:val="000000"/>
          <w:u w:val="single"/>
          <w:lang w:eastAsia="ar-SA" w:bidi="ar-SA"/>
        </w:rPr>
      </w:pPr>
      <w:r w:rsidRPr="001D74B5">
        <w:rPr>
          <w:rFonts w:ascii="Arial" w:hAnsi="Arial" w:cs="Arial"/>
          <w:color w:val="000000"/>
          <w:u w:val="single"/>
          <w:lang w:eastAsia="ar-SA" w:bidi="ar-SA"/>
        </w:rPr>
        <w:t>Zakres prac obejmuje:</w:t>
      </w:r>
    </w:p>
    <w:p w:rsidR="001D2064" w:rsidRPr="001D74B5" w:rsidRDefault="001D2064" w:rsidP="00CF0873">
      <w:pPr>
        <w:numPr>
          <w:ilvl w:val="1"/>
          <w:numId w:val="56"/>
        </w:numPr>
        <w:tabs>
          <w:tab w:val="clear" w:pos="1080"/>
          <w:tab w:val="num" w:pos="720"/>
          <w:tab w:val="num" w:pos="1800"/>
        </w:tabs>
        <w:spacing w:line="360" w:lineRule="auto"/>
        <w:ind w:left="720" w:hanging="720"/>
        <w:jc w:val="both"/>
        <w:rPr>
          <w:rFonts w:ascii="Arial" w:hAnsi="Arial" w:cs="Arial"/>
          <w:color w:val="000000"/>
          <w:lang w:eastAsia="ar-SA" w:bidi="ar-SA"/>
        </w:rPr>
      </w:pPr>
      <w:r w:rsidRPr="001D74B5">
        <w:rPr>
          <w:rFonts w:ascii="Arial" w:hAnsi="Arial" w:cs="Arial"/>
          <w:color w:val="000000"/>
          <w:lang w:eastAsia="ar-SA" w:bidi="ar-SA"/>
        </w:rPr>
        <w:t>odbieranie odpadów komunalnych z nieruchomości, na których zamieszkują mieszkańcy na stałe w</w:t>
      </w:r>
      <w:r>
        <w:rPr>
          <w:rFonts w:ascii="Arial" w:hAnsi="Arial" w:cs="Arial"/>
          <w:color w:val="000000"/>
          <w:lang w:eastAsia="ar-SA" w:bidi="ar-SA"/>
        </w:rPr>
        <w:t xml:space="preserve"> zabudowie zagrodowej rolniczej, </w:t>
      </w:r>
      <w:r w:rsidRPr="001D74B5">
        <w:rPr>
          <w:rFonts w:ascii="Arial" w:hAnsi="Arial" w:cs="Arial"/>
          <w:color w:val="000000"/>
          <w:lang w:eastAsia="ar-SA" w:bidi="ar-SA"/>
        </w:rPr>
        <w:t>zabudowie jednorodzinnej lub wielolokalowej, w tym:</w:t>
      </w:r>
    </w:p>
    <w:p w:rsidR="001D2064" w:rsidRPr="001D74B5" w:rsidRDefault="001D2064" w:rsidP="00CF0873">
      <w:pPr>
        <w:numPr>
          <w:ilvl w:val="0"/>
          <w:numId w:val="57"/>
        </w:numPr>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 xml:space="preserve">odbieranie odpadów komunalnych niesegregowanych (zmieszanych), </w:t>
      </w:r>
    </w:p>
    <w:p w:rsidR="001D2064" w:rsidRPr="001D74B5" w:rsidRDefault="001D2064" w:rsidP="00CF0873">
      <w:pPr>
        <w:numPr>
          <w:ilvl w:val="0"/>
          <w:numId w:val="57"/>
        </w:numPr>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odbieranie odpadów segregowanych.</w:t>
      </w:r>
    </w:p>
    <w:p w:rsidR="001D2064" w:rsidRPr="001D74B5" w:rsidRDefault="001D2064" w:rsidP="00CF0873">
      <w:pPr>
        <w:numPr>
          <w:ilvl w:val="1"/>
          <w:numId w:val="56"/>
        </w:numPr>
        <w:tabs>
          <w:tab w:val="clear" w:pos="1080"/>
          <w:tab w:val="num" w:pos="720"/>
          <w:tab w:val="num" w:pos="1800"/>
        </w:tabs>
        <w:spacing w:line="360" w:lineRule="auto"/>
        <w:ind w:left="720" w:hanging="720"/>
        <w:jc w:val="both"/>
        <w:rPr>
          <w:rFonts w:ascii="Arial" w:hAnsi="Arial" w:cs="Arial"/>
          <w:color w:val="000000"/>
          <w:lang w:eastAsia="ar-SA" w:bidi="ar-SA"/>
        </w:rPr>
      </w:pPr>
      <w:r w:rsidRPr="001D74B5">
        <w:rPr>
          <w:rFonts w:ascii="Arial" w:hAnsi="Arial" w:cs="Arial"/>
          <w:color w:val="000000"/>
          <w:lang w:eastAsia="ar-SA" w:bidi="ar-SA"/>
        </w:rPr>
        <w:t>Prowadzenie Mobilnego Punktu Selektywnego Zbierania Odpadów Komunalnych, w którym będą zbierane następujące rodzaje odpadów:</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meble i inne odpady wielkogabarytowe,</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zużyty sprzęt elektryczny i elektroniczny,</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zużyte opony,</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zużyte baterie i akumulatory,</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odpady budowlane i rozbiórkowe,</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przeterminowane leki,</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resztki farb, lakierów, klejów, żywic, środków do konserwacji i ochrony drewna oraz opakowania po nich,</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rozpuszczalniki, środki czyszczące, substancje do wywabiania plam</w:t>
      </w:r>
      <w:r>
        <w:rPr>
          <w:rFonts w:ascii="Arial" w:hAnsi="Arial" w:cs="Arial"/>
          <w:color w:val="000000"/>
          <w:lang w:eastAsia="ar-SA" w:bidi="ar-SA"/>
        </w:rPr>
        <w:t xml:space="preserve">                    </w:t>
      </w:r>
      <w:r w:rsidRPr="001D74B5">
        <w:rPr>
          <w:rFonts w:ascii="Arial" w:hAnsi="Arial" w:cs="Arial"/>
          <w:color w:val="000000"/>
          <w:lang w:eastAsia="ar-SA" w:bidi="ar-SA"/>
        </w:rPr>
        <w:t xml:space="preserve"> i opakowania po nich,</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zbiorniki po aerozolach, pozostałości po domowych środkach dezynfekcji</w:t>
      </w:r>
      <w:r>
        <w:rPr>
          <w:rFonts w:ascii="Arial" w:hAnsi="Arial" w:cs="Arial"/>
          <w:color w:val="000000"/>
          <w:lang w:eastAsia="ar-SA" w:bidi="ar-SA"/>
        </w:rPr>
        <w:t xml:space="preserve">            </w:t>
      </w:r>
      <w:r w:rsidRPr="001D74B5">
        <w:rPr>
          <w:rFonts w:ascii="Arial" w:hAnsi="Arial" w:cs="Arial"/>
          <w:color w:val="000000"/>
          <w:lang w:eastAsia="ar-SA" w:bidi="ar-SA"/>
        </w:rPr>
        <w:t xml:space="preserve"> i dezynsekcji oraz opakowań po nich,</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lampy fluorescencyjne i inne odpady zawierające rtęć, w tym świetlówki, termometry, przełączniki,</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baterie i akumulatory,</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zużyte kartridże i tonery,</w:t>
      </w:r>
    </w:p>
    <w:p w:rsidR="001D2064" w:rsidRPr="001D74B5" w:rsidRDefault="001D2064" w:rsidP="00CF0873">
      <w:pPr>
        <w:numPr>
          <w:ilvl w:val="0"/>
          <w:numId w:val="58"/>
        </w:numPr>
        <w:tabs>
          <w:tab w:val="clear" w:pos="1410"/>
          <w:tab w:val="num" w:pos="1080"/>
        </w:tabs>
        <w:spacing w:line="360" w:lineRule="auto"/>
        <w:ind w:left="1080" w:hanging="360"/>
        <w:jc w:val="both"/>
        <w:rPr>
          <w:rFonts w:ascii="Arial" w:hAnsi="Arial" w:cs="Arial"/>
          <w:color w:val="000000"/>
          <w:lang w:eastAsia="ar-SA" w:bidi="ar-SA"/>
        </w:rPr>
      </w:pPr>
      <w:r w:rsidRPr="001D74B5">
        <w:rPr>
          <w:rFonts w:ascii="Arial" w:hAnsi="Arial" w:cs="Arial"/>
          <w:color w:val="000000"/>
          <w:lang w:eastAsia="ar-SA" w:bidi="ar-SA"/>
        </w:rPr>
        <w:t xml:space="preserve">przepracowane oleje. </w:t>
      </w:r>
    </w:p>
    <w:p w:rsidR="001D2064" w:rsidRPr="001D74B5" w:rsidRDefault="001D2064" w:rsidP="00CF0873">
      <w:pPr>
        <w:numPr>
          <w:ilvl w:val="1"/>
          <w:numId w:val="56"/>
        </w:numPr>
        <w:tabs>
          <w:tab w:val="clear" w:pos="1080"/>
          <w:tab w:val="num" w:pos="720"/>
          <w:tab w:val="num" w:pos="1800"/>
        </w:tabs>
        <w:spacing w:line="360" w:lineRule="auto"/>
        <w:ind w:left="720" w:hanging="720"/>
        <w:jc w:val="both"/>
        <w:rPr>
          <w:rFonts w:ascii="Arial" w:hAnsi="Arial" w:cs="Arial"/>
          <w:b/>
          <w:bCs/>
          <w:color w:val="000000"/>
          <w:lang w:eastAsia="ar-SA" w:bidi="ar-SA"/>
        </w:rPr>
      </w:pPr>
      <w:r w:rsidRPr="001D74B5">
        <w:rPr>
          <w:rFonts w:ascii="Arial" w:hAnsi="Arial" w:cs="Arial"/>
          <w:color w:val="000000"/>
          <w:lang w:eastAsia="ar-SA" w:bidi="ar-SA"/>
        </w:rPr>
        <w:t>wyposażenie nieruchomości w pojemniki na odpady niesegregowane (zamieszane) oraz dostarczanie worków do selektywnej zbiórki;</w:t>
      </w:r>
    </w:p>
    <w:p w:rsidR="001D2064" w:rsidRPr="001D74B5" w:rsidRDefault="001D2064" w:rsidP="00CF0873">
      <w:pPr>
        <w:numPr>
          <w:ilvl w:val="1"/>
          <w:numId w:val="56"/>
        </w:numPr>
        <w:tabs>
          <w:tab w:val="clear" w:pos="1080"/>
          <w:tab w:val="num" w:pos="720"/>
          <w:tab w:val="num" w:pos="1800"/>
        </w:tabs>
        <w:spacing w:line="360" w:lineRule="auto"/>
        <w:ind w:left="720" w:hanging="720"/>
        <w:jc w:val="both"/>
        <w:rPr>
          <w:rFonts w:ascii="Arial" w:hAnsi="Arial" w:cs="Arial"/>
          <w:b/>
          <w:bCs/>
          <w:color w:val="000000"/>
          <w:lang w:eastAsia="ar-SA" w:bidi="ar-SA"/>
        </w:rPr>
      </w:pPr>
      <w:r w:rsidRPr="001D74B5">
        <w:rPr>
          <w:rFonts w:ascii="Arial" w:hAnsi="Arial" w:cs="Arial"/>
          <w:color w:val="000000"/>
          <w:lang w:eastAsia="ar-SA" w:bidi="ar-SA"/>
        </w:rPr>
        <w:t>mycie i dezynfekcja pojemników na odpady niesegregowane (zmieszane);</w:t>
      </w:r>
    </w:p>
    <w:p w:rsidR="001D2064" w:rsidRPr="001D74B5" w:rsidRDefault="001D2064" w:rsidP="001D74B5">
      <w:pPr>
        <w:spacing w:line="360" w:lineRule="auto"/>
        <w:jc w:val="both"/>
        <w:rPr>
          <w:rFonts w:ascii="Arial" w:hAnsi="Arial" w:cs="Arial"/>
          <w:color w:val="000000"/>
          <w:lang w:eastAsia="ar-SA" w:bidi="ar-SA"/>
        </w:rPr>
      </w:pPr>
    </w:p>
    <w:p w:rsidR="001D2064" w:rsidRPr="001D74B5" w:rsidRDefault="001D2064" w:rsidP="00CF0873">
      <w:pPr>
        <w:numPr>
          <w:ilvl w:val="0"/>
          <w:numId w:val="60"/>
        </w:numPr>
        <w:spacing w:line="360" w:lineRule="auto"/>
        <w:ind w:left="360"/>
        <w:jc w:val="both"/>
        <w:rPr>
          <w:rFonts w:ascii="Arial" w:hAnsi="Arial" w:cs="Arial"/>
          <w:color w:val="000000"/>
          <w:u w:val="single"/>
          <w:lang w:eastAsia="ar-SA" w:bidi="ar-SA"/>
        </w:rPr>
      </w:pPr>
      <w:r w:rsidRPr="001D74B5">
        <w:rPr>
          <w:rFonts w:ascii="Arial" w:hAnsi="Arial" w:cs="Arial"/>
          <w:color w:val="000000"/>
          <w:u w:val="single"/>
          <w:lang w:eastAsia="ar-SA" w:bidi="ar-SA"/>
        </w:rPr>
        <w:t>Szczegółowy opis przedmiotu zamówienia.</w:t>
      </w:r>
    </w:p>
    <w:p w:rsidR="001D2064" w:rsidRDefault="001D2064" w:rsidP="00812429">
      <w:pPr>
        <w:pStyle w:val="BodyTextIndent3"/>
        <w:spacing w:line="360" w:lineRule="auto"/>
        <w:ind w:left="0"/>
        <w:rPr>
          <w:rFonts w:ascii="Arial" w:hAnsi="Arial" w:cs="Arial"/>
          <w:color w:val="000000"/>
          <w:sz w:val="24"/>
          <w:szCs w:val="24"/>
          <w:u w:val="single"/>
          <w:lang w:eastAsia="ar-SA" w:bidi="ar-SA"/>
        </w:rPr>
      </w:pPr>
    </w:p>
    <w:p w:rsidR="001D2064" w:rsidRPr="00812429" w:rsidRDefault="001D2064" w:rsidP="00812429">
      <w:pPr>
        <w:pStyle w:val="BodyTextIndent3"/>
        <w:spacing w:line="360" w:lineRule="auto"/>
        <w:ind w:left="0"/>
        <w:rPr>
          <w:rFonts w:ascii="Arial" w:hAnsi="Arial" w:cs="Arial"/>
          <w:i/>
          <w:sz w:val="24"/>
          <w:szCs w:val="24"/>
          <w:highlight w:val="yellow"/>
        </w:rPr>
      </w:pPr>
      <w:r w:rsidRPr="00812429">
        <w:rPr>
          <w:rFonts w:ascii="Arial" w:hAnsi="Arial" w:cs="Arial"/>
          <w:sz w:val="24"/>
          <w:szCs w:val="24"/>
        </w:rPr>
        <w:t>3.1.</w:t>
      </w:r>
      <w:r w:rsidRPr="00812429">
        <w:rPr>
          <w:rFonts w:ascii="Arial" w:hAnsi="Arial" w:cs="Arial"/>
          <w:sz w:val="24"/>
          <w:szCs w:val="24"/>
        </w:rPr>
        <w:tab/>
        <w:t>O</w:t>
      </w:r>
      <w:r w:rsidRPr="00812429">
        <w:rPr>
          <w:rFonts w:ascii="Arial" w:hAnsi="Arial" w:cs="Arial"/>
          <w:i/>
          <w:sz w:val="24"/>
          <w:szCs w:val="24"/>
        </w:rPr>
        <w:t>dbieranie odpadów z zabudowy</w:t>
      </w:r>
      <w:r>
        <w:rPr>
          <w:rFonts w:ascii="Arial" w:hAnsi="Arial" w:cs="Arial"/>
          <w:i/>
          <w:sz w:val="24"/>
          <w:szCs w:val="24"/>
        </w:rPr>
        <w:t xml:space="preserve"> zagrodowej rolniczej,</w:t>
      </w:r>
      <w:r w:rsidRPr="00812429">
        <w:rPr>
          <w:rFonts w:ascii="Arial" w:hAnsi="Arial" w:cs="Arial"/>
          <w:i/>
          <w:sz w:val="24"/>
          <w:szCs w:val="24"/>
        </w:rPr>
        <w:t xml:space="preserve"> jednorodzinnej</w:t>
      </w:r>
      <w:r>
        <w:rPr>
          <w:rFonts w:ascii="Arial" w:hAnsi="Arial" w:cs="Arial"/>
          <w:i/>
          <w:sz w:val="24"/>
          <w:szCs w:val="24"/>
        </w:rPr>
        <w:t xml:space="preserve">, </w:t>
      </w:r>
      <w:r w:rsidRPr="00812429">
        <w:rPr>
          <w:rFonts w:ascii="Arial" w:hAnsi="Arial" w:cs="Arial"/>
          <w:i/>
          <w:sz w:val="24"/>
          <w:szCs w:val="24"/>
        </w:rPr>
        <w:t xml:space="preserve"> gdzie obowiązywać będzie system mieszany pojemnikowo - workowy zbiórki odpadów komunalnych:</w:t>
      </w:r>
    </w:p>
    <w:p w:rsidR="001D2064" w:rsidRPr="001D74B5" w:rsidRDefault="001D2064" w:rsidP="001D74B5">
      <w:pPr>
        <w:tabs>
          <w:tab w:val="left" w:pos="720"/>
          <w:tab w:val="left" w:pos="1080"/>
        </w:tabs>
        <w:spacing w:before="120" w:line="360" w:lineRule="auto"/>
        <w:jc w:val="both"/>
        <w:rPr>
          <w:rFonts w:ascii="Arial" w:hAnsi="Arial" w:cs="Arial"/>
          <w:color w:val="000000"/>
          <w:lang w:eastAsia="ar-SA" w:bidi="ar-SA"/>
        </w:rPr>
      </w:pPr>
      <w:r w:rsidRPr="001D74B5">
        <w:rPr>
          <w:rFonts w:ascii="Arial" w:hAnsi="Arial" w:cs="Arial"/>
          <w:color w:val="000000"/>
          <w:lang w:eastAsia="ar-SA" w:bidi="ar-SA"/>
        </w:rPr>
        <w:t>3.1.1.</w:t>
      </w:r>
      <w:r w:rsidRPr="001D74B5">
        <w:rPr>
          <w:rFonts w:ascii="Arial" w:hAnsi="Arial" w:cs="Arial"/>
          <w:color w:val="000000"/>
          <w:lang w:eastAsia="ar-SA" w:bidi="ar-SA"/>
        </w:rPr>
        <w:tab/>
        <w:t>niesegregowane (zmieszane) odpady komunalne;</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lang w:eastAsia="ar-SA" w:bidi="ar-SA"/>
        </w:rPr>
        <w:t xml:space="preserve">niesegregowane odpady komunalne odbierane będą z pojemników o pojemności </w:t>
      </w:r>
      <w:r>
        <w:rPr>
          <w:rFonts w:ascii="Arial" w:hAnsi="Arial" w:cs="Arial"/>
          <w:lang w:eastAsia="ar-SA" w:bidi="ar-SA"/>
        </w:rPr>
        <w:t>od 120 l do KP7</w:t>
      </w:r>
      <w:r w:rsidRPr="001D74B5">
        <w:rPr>
          <w:rFonts w:ascii="Arial" w:hAnsi="Arial" w:cs="Arial"/>
          <w:lang w:eastAsia="ar-SA" w:bidi="ar-SA"/>
        </w:rPr>
        <w:t>;</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częstotliwość wywozu 1 raz w miesiącu, wg harmonogramu uzgodnionego przez Wykonawcę z Zamawiającym;</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pojemniki do odbioru odpadów zmieszanych dostarczy Wykonawca;</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lang w:eastAsia="ar-SA" w:bidi="ar-SA"/>
        </w:rPr>
        <w:t>obowiązkiem Wykonawcy będzie zagospodarowanie odebranych niesegregowanych (zmieszanych) odpadów komunalnych poprzez przekazanie ich do odzysku w Regionalnej Instalacji Przetwarzania Odpadów Komunalnych funkcjonującej w ramach Zakładu Zagospodarowania Odpadów w Poświętnem Gm. Płońsk oraz przedstawienie Zamawiającemu jeden raz na miesiąc dowodów potwierdzających wykonanie tych czynności, tj. karty przekazania odpadów;</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obowiązkiem Wykonawcy będzie również:</w:t>
      </w:r>
    </w:p>
    <w:p w:rsidR="001D2064" w:rsidRPr="001D74B5" w:rsidRDefault="001D2064" w:rsidP="00CF0873">
      <w:pPr>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posprzątanie wokół ww. pojemników, gdy zajdzie taka potrzeba, między innymi poprzez zabranie dostawionych na pojemnikach worków z niesegregowanymi (zmieszanymi) odpadami komunalnymi (ww. właściciele nieruchomości mają możliwość dostawienia tego rodzaju worków w przypadku, gdy pojemność pojemnika w danym okresie 1 miesiąca będzie niewystarczająca),</w:t>
      </w:r>
    </w:p>
    <w:p w:rsidR="001D2064" w:rsidRPr="001D74B5" w:rsidRDefault="001D2064" w:rsidP="00CF0873">
      <w:pPr>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przedstawienie Zamawiającemu (jeden raz w miesiącu) informacji z miejsc odbioru odpadów tego rodzaju worków (adres nieruchomości i ilość dostawionych worków) potrzebnej do przeprowadzenia kontroli ilości osób zamieszkujących daną nieruchomość.</w:t>
      </w:r>
    </w:p>
    <w:p w:rsidR="001D2064" w:rsidRPr="001D74B5" w:rsidRDefault="001D2064" w:rsidP="00CF0873">
      <w:pPr>
        <w:numPr>
          <w:ilvl w:val="2"/>
          <w:numId w:val="59"/>
        </w:numPr>
        <w:tabs>
          <w:tab w:val="left" w:pos="851"/>
        </w:tabs>
        <w:spacing w:before="120" w:line="360" w:lineRule="auto"/>
        <w:jc w:val="both"/>
        <w:rPr>
          <w:rFonts w:ascii="Arial" w:hAnsi="Arial" w:cs="Arial"/>
          <w:color w:val="000000"/>
          <w:lang w:eastAsia="ar-SA" w:bidi="ar-SA"/>
        </w:rPr>
      </w:pPr>
      <w:r w:rsidRPr="001D74B5">
        <w:rPr>
          <w:rFonts w:ascii="Arial" w:hAnsi="Arial" w:cs="Arial"/>
          <w:color w:val="000000"/>
          <w:lang w:eastAsia="ar-SA" w:bidi="ar-SA"/>
        </w:rPr>
        <w:t>selektywnie zebrane odpady komunalne (odpady segregowane): papier, metal, tworzywa sztuczne, szkło, opakowania wielomateriałowe:</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odbiór selektywnie zebranych odpadów na terenie zabudowy jednorodzinnej będzie się odbywać w systemie workowym. Wprowadza się następujące rodzaje worków:</w:t>
      </w:r>
    </w:p>
    <w:p w:rsidR="001D2064" w:rsidRPr="001D74B5" w:rsidRDefault="001D2064" w:rsidP="00CF0873">
      <w:pPr>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żółty – o pojemności 120l na odpady z tworzyw sztucznych, metali, opakowań wielomateriałowych, papieru i tektury,</w:t>
      </w:r>
    </w:p>
    <w:p w:rsidR="001D2064" w:rsidRPr="001D74B5" w:rsidRDefault="001D2064" w:rsidP="00CF0873">
      <w:pPr>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zielony – o pojemności 120l na odpady ze szkła.</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 xml:space="preserve">worki do selektywnej zbiórki odpadów (dla mieszkańców przystępujących do segregacji, na wymianę, w ramach reklamacji) zapewnia Wykonawca; przedmiotowe worki powinny posiadać następujące parametry: </w:t>
      </w:r>
    </w:p>
    <w:p w:rsidR="001D2064" w:rsidRPr="001D74B5" w:rsidRDefault="001D2064" w:rsidP="00CF0873">
      <w:pPr>
        <w:widowControl/>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materiał – folia polietylenowa LDPE, półprzezroczysta, o grubości zapewniającej wytrzymałość worków tj. co najmniej 60 mikronów worek żółty, 70 mikronów worek zielony;</w:t>
      </w:r>
    </w:p>
    <w:p w:rsidR="001D2064" w:rsidRPr="001D74B5" w:rsidRDefault="001D2064" w:rsidP="00CF0873">
      <w:pPr>
        <w:widowControl/>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oznakowanie – worki muszą być opatrzone nadrukowaną informacją na jaki rodzaj odpadu są przeznaczone.</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częstotliwość wywozu 1 raz na miesiąc, wg harmonogramu uzgodnionego przez Wykonawcę z Zamawiającym;</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obowiązkiem Wykonawcy będzie:</w:t>
      </w:r>
    </w:p>
    <w:p w:rsidR="001D2064" w:rsidRPr="001D74B5" w:rsidRDefault="001D2064" w:rsidP="00CF0873">
      <w:pPr>
        <w:widowControl/>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uzupełnianie na własny koszt właścicielom nieruchomości jednorodzinnych worków do selektywnego zbierania odpadów komunalnych po każdorazowym odbiorze, poprzez pozostawianie w miejscu odbioru zapełnionych worków nowych pustych worków w dniu odbioru selektywnie zebranych odpadów komunalnych, w ilości odpowiadającej liczbie odebranych worków,</w:t>
      </w:r>
    </w:p>
    <w:p w:rsidR="001D2064" w:rsidRPr="001D74B5" w:rsidRDefault="001D2064" w:rsidP="00CF0873">
      <w:pPr>
        <w:widowControl/>
        <w:numPr>
          <w:ilvl w:val="1"/>
          <w:numId w:val="58"/>
        </w:numPr>
        <w:tabs>
          <w:tab w:val="num" w:pos="720"/>
        </w:tabs>
        <w:spacing w:line="360" w:lineRule="auto"/>
        <w:ind w:left="720"/>
        <w:jc w:val="both"/>
        <w:rPr>
          <w:rFonts w:ascii="Arial" w:hAnsi="Arial" w:cs="Arial"/>
        </w:rPr>
      </w:pPr>
      <w:r w:rsidRPr="001D74B5">
        <w:rPr>
          <w:rFonts w:ascii="Arial" w:hAnsi="Arial" w:cs="Arial"/>
          <w:lang w:eastAsia="ar-SA" w:bidi="ar-SA"/>
        </w:rPr>
        <w:t xml:space="preserve">zagospodarowanie selektywnie zebranych odpadów poprzez przekazanie ich do odzysku w Regionalnej Instalacji Przetwarzania Odpadów Komunalnych funkcjonującej w ramach Zakładu Zagospodarowania Odpadów w Poświętnem </w:t>
      </w:r>
      <w:r>
        <w:rPr>
          <w:rFonts w:ascii="Arial" w:hAnsi="Arial" w:cs="Arial"/>
          <w:lang w:eastAsia="ar-SA" w:bidi="ar-SA"/>
        </w:rPr>
        <w:t xml:space="preserve">  </w:t>
      </w:r>
      <w:r w:rsidRPr="001D74B5">
        <w:rPr>
          <w:rFonts w:ascii="Arial" w:hAnsi="Arial" w:cs="Arial"/>
          <w:lang w:eastAsia="ar-SA" w:bidi="ar-SA"/>
        </w:rPr>
        <w:t>Gm. Płońsk oraz przedstawienie Zamawiającemu jeden raz na miesiąc dowodów potwierdzających wykonanie tych czynności, tj. karty przekazania odpadów;</w:t>
      </w:r>
    </w:p>
    <w:p w:rsidR="001D2064" w:rsidRPr="001D74B5" w:rsidRDefault="001D2064" w:rsidP="00CF0873">
      <w:pPr>
        <w:widowControl/>
        <w:numPr>
          <w:ilvl w:val="1"/>
          <w:numId w:val="58"/>
        </w:numPr>
        <w:tabs>
          <w:tab w:val="num" w:pos="720"/>
        </w:tabs>
        <w:spacing w:line="360" w:lineRule="auto"/>
        <w:ind w:left="720"/>
        <w:jc w:val="both"/>
        <w:rPr>
          <w:rFonts w:ascii="Arial" w:hAnsi="Arial" w:cs="Arial"/>
        </w:rPr>
      </w:pPr>
      <w:r w:rsidRPr="001D74B5">
        <w:rPr>
          <w:rFonts w:ascii="Arial" w:hAnsi="Arial" w:cs="Arial"/>
        </w:rPr>
        <w:t>posprzątanie wokół ww. worków, gdy zajdzie taka potrzeba.</w:t>
      </w:r>
    </w:p>
    <w:p w:rsidR="001D2064" w:rsidRPr="001D74B5" w:rsidRDefault="001D2064" w:rsidP="00CF0873">
      <w:pPr>
        <w:numPr>
          <w:ilvl w:val="1"/>
          <w:numId w:val="61"/>
        </w:numPr>
        <w:spacing w:before="120" w:after="120" w:line="360" w:lineRule="auto"/>
        <w:jc w:val="both"/>
        <w:rPr>
          <w:rFonts w:ascii="Arial" w:hAnsi="Arial" w:cs="Arial"/>
          <w:i/>
          <w:iCs/>
          <w:color w:val="000000"/>
          <w:lang w:eastAsia="ar-SA" w:bidi="ar-SA"/>
        </w:rPr>
      </w:pPr>
      <w:r w:rsidRPr="001D74B5">
        <w:rPr>
          <w:rFonts w:ascii="Arial" w:hAnsi="Arial" w:cs="Arial"/>
          <w:i/>
          <w:color w:val="000000"/>
          <w:lang w:eastAsia="ar-SA" w:bidi="ar-SA"/>
        </w:rPr>
        <w:t>Odbieranie odpadów z zabudowy wielolokalowej:</w:t>
      </w:r>
    </w:p>
    <w:p w:rsidR="001D2064" w:rsidRPr="001D74B5" w:rsidRDefault="001D2064" w:rsidP="00CF0873">
      <w:pPr>
        <w:numPr>
          <w:ilvl w:val="2"/>
          <w:numId w:val="61"/>
        </w:numPr>
        <w:tabs>
          <w:tab w:val="left" w:pos="1134"/>
        </w:tabs>
        <w:spacing w:line="360" w:lineRule="auto"/>
        <w:jc w:val="both"/>
        <w:rPr>
          <w:rFonts w:ascii="Arial" w:hAnsi="Arial" w:cs="Arial"/>
          <w:color w:val="000000"/>
          <w:lang w:eastAsia="ar-SA" w:bidi="ar-SA"/>
        </w:rPr>
      </w:pPr>
      <w:r w:rsidRPr="001D74B5">
        <w:rPr>
          <w:rFonts w:ascii="Arial" w:hAnsi="Arial" w:cs="Arial"/>
          <w:color w:val="000000"/>
          <w:lang w:eastAsia="ar-SA" w:bidi="ar-SA"/>
        </w:rPr>
        <w:t>niesegregowane (zmieszane) odpady komunalne</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odbiór z pojemników o pojemności od 120 l do KP 7;</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częstotliwość wywozu 1 raz w miesiącu, wg harmonogramu uzgodnionego przez Wykonawcę z Zamawiającym;</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lang w:eastAsia="ar-SA" w:bidi="ar-SA"/>
        </w:rPr>
        <w:t xml:space="preserve">obowiązkiem Wykonawcy będzie </w:t>
      </w:r>
      <w:r w:rsidRPr="001D74B5">
        <w:rPr>
          <w:rFonts w:ascii="Arial" w:hAnsi="Arial" w:cs="Arial"/>
          <w:color w:val="000000"/>
          <w:lang w:eastAsia="ar-SA" w:bidi="ar-SA"/>
        </w:rPr>
        <w:t xml:space="preserve">zagospodarowanie odebranych niesegregowanych (zmieszanych) odpadów komunalnych poprzez przekazanie ich do odzysku </w:t>
      </w:r>
      <w:r w:rsidRPr="001D74B5">
        <w:rPr>
          <w:rFonts w:ascii="Arial" w:hAnsi="Arial" w:cs="Arial"/>
          <w:lang w:eastAsia="ar-SA" w:bidi="ar-SA"/>
        </w:rPr>
        <w:t>w Regionalnej Instalacji Przetwarzania Odpadów Komunalnych funkcjonującej w ramach Zakładu Zagospodarowania Odpadów w Poświętnem Gm. Płońsk oraz przedstawienie Zamawiającemu jeden raz na miesiąc dowodów potwierdzających wykonanie tych czynności, tj. karty przekazania odpadów;</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obowiązkiem Wykonawcy będzie również:</w:t>
      </w:r>
    </w:p>
    <w:p w:rsidR="001D2064" w:rsidRPr="001D74B5" w:rsidRDefault="001D2064" w:rsidP="00CF0873">
      <w:pPr>
        <w:numPr>
          <w:ilvl w:val="1"/>
          <w:numId w:val="58"/>
        </w:numPr>
        <w:tabs>
          <w:tab w:val="num" w:pos="1440"/>
        </w:tabs>
        <w:spacing w:line="360" w:lineRule="auto"/>
        <w:ind w:left="1320" w:hanging="120"/>
        <w:jc w:val="both"/>
        <w:rPr>
          <w:rFonts w:ascii="Arial" w:hAnsi="Arial" w:cs="Arial"/>
          <w:color w:val="000000"/>
          <w:lang w:eastAsia="ar-SA" w:bidi="ar-SA"/>
        </w:rPr>
      </w:pPr>
      <w:r w:rsidRPr="001D74B5">
        <w:rPr>
          <w:rFonts w:ascii="Arial" w:hAnsi="Arial" w:cs="Arial"/>
          <w:color w:val="000000"/>
          <w:lang w:eastAsia="ar-SA" w:bidi="ar-SA"/>
        </w:rPr>
        <w:t>posprzątanie wokół ww. pojemników i kontenerów, gdy zajdzie taka potrzeba, między innymi poprzez zabranie dostawionych worków z niesegregowanymi (zmieszanymi) odpadami komunalnymi (ww. właściciele nieruchomości mają możliwość dostawienia tego rodzaju worków w przypadku, gdy pojemność pojemnika w danym okresie 1 miesiąca będzie niewystarczająca),</w:t>
      </w:r>
    </w:p>
    <w:p w:rsidR="001D2064" w:rsidRPr="001D74B5" w:rsidRDefault="001D2064" w:rsidP="00CF0873">
      <w:pPr>
        <w:numPr>
          <w:ilvl w:val="1"/>
          <w:numId w:val="58"/>
        </w:numPr>
        <w:tabs>
          <w:tab w:val="num" w:pos="1440"/>
        </w:tabs>
        <w:spacing w:line="360" w:lineRule="auto"/>
        <w:ind w:left="1320" w:hanging="120"/>
        <w:jc w:val="both"/>
        <w:rPr>
          <w:rFonts w:ascii="Arial" w:hAnsi="Arial" w:cs="Arial"/>
          <w:color w:val="000000"/>
          <w:lang w:eastAsia="ar-SA" w:bidi="ar-SA"/>
        </w:rPr>
      </w:pPr>
      <w:r w:rsidRPr="001D74B5">
        <w:rPr>
          <w:rFonts w:ascii="Arial" w:hAnsi="Arial" w:cs="Arial"/>
          <w:color w:val="000000"/>
          <w:lang w:eastAsia="ar-SA" w:bidi="ar-SA"/>
        </w:rPr>
        <w:t>przedstawienie Zamawiającemu (jeden raz w miesiącu) informacji z miejsc odbioru tego rodzaju worków (adres nieruchomości i ilość dostawionych worków) potrzebnej do przeprowadzenia kontroli ilości osób zamieszkujących daną nieruchomość.</w:t>
      </w:r>
    </w:p>
    <w:p w:rsidR="001D2064" w:rsidRPr="001D74B5" w:rsidRDefault="001D2064" w:rsidP="00CF0873">
      <w:pPr>
        <w:numPr>
          <w:ilvl w:val="2"/>
          <w:numId w:val="61"/>
        </w:numPr>
        <w:tabs>
          <w:tab w:val="left" w:pos="375"/>
        </w:tabs>
        <w:spacing w:before="120" w:line="360" w:lineRule="auto"/>
        <w:jc w:val="both"/>
        <w:rPr>
          <w:rFonts w:ascii="Arial" w:hAnsi="Arial" w:cs="Arial"/>
          <w:color w:val="000000"/>
          <w:lang w:eastAsia="ar-SA" w:bidi="ar-SA"/>
        </w:rPr>
      </w:pPr>
      <w:r w:rsidRPr="001D74B5">
        <w:rPr>
          <w:rFonts w:ascii="Arial" w:hAnsi="Arial" w:cs="Arial"/>
          <w:color w:val="000000"/>
          <w:lang w:eastAsia="ar-SA" w:bidi="ar-SA"/>
        </w:rPr>
        <w:t xml:space="preserve">selektywnie zebrane odpady komunalne (odpady segregowane): papier, metal, tworzywa sztuczne, szkło, opakowania wielomateriałowe: </w:t>
      </w:r>
    </w:p>
    <w:p w:rsidR="001D2064" w:rsidRPr="001D74B5" w:rsidRDefault="001D2064" w:rsidP="00CF0873">
      <w:pPr>
        <w:numPr>
          <w:ilvl w:val="2"/>
          <w:numId w:val="58"/>
        </w:numPr>
        <w:spacing w:line="360" w:lineRule="auto"/>
        <w:ind w:left="709"/>
        <w:jc w:val="both"/>
        <w:rPr>
          <w:rFonts w:ascii="Arial" w:hAnsi="Arial" w:cs="Arial"/>
          <w:color w:val="000000"/>
          <w:lang w:eastAsia="ar-SA" w:bidi="ar-SA"/>
        </w:rPr>
      </w:pPr>
      <w:r w:rsidRPr="001D74B5">
        <w:rPr>
          <w:rFonts w:ascii="Arial" w:hAnsi="Arial" w:cs="Arial"/>
          <w:color w:val="000000"/>
          <w:lang w:eastAsia="ar-SA" w:bidi="ar-SA"/>
        </w:rPr>
        <w:t>odbiór selektywnie zebranych odpadów na terenie zabudowy jednorodzinnej będzie się odbywać w systemie workowym; wprowadza się następujące rodzaje worków:</w:t>
      </w:r>
    </w:p>
    <w:p w:rsidR="001D2064" w:rsidRPr="001D74B5" w:rsidRDefault="001D2064" w:rsidP="00CF0873">
      <w:pPr>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żółty – o pojemności 120l na odpady z tworzyw sztucznych, metali, opakowań wielomateriałowych, papieru i tektury,</w:t>
      </w:r>
    </w:p>
    <w:p w:rsidR="001D2064" w:rsidRPr="001D74B5" w:rsidRDefault="001D2064" w:rsidP="00CF0873">
      <w:pPr>
        <w:numPr>
          <w:ilvl w:val="1"/>
          <w:numId w:val="58"/>
        </w:numPr>
        <w:tabs>
          <w:tab w:val="num" w:pos="72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zielony – o pojemności 120l na odpady ze szkła.</w:t>
      </w:r>
    </w:p>
    <w:p w:rsidR="001D2064" w:rsidRPr="001D74B5" w:rsidRDefault="001D2064" w:rsidP="00CF0873">
      <w:pPr>
        <w:numPr>
          <w:ilvl w:val="0"/>
          <w:numId w:val="67"/>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worki do selektywnej zbiórki odpadów (dla mieszkańców przystępujących do segregacji, na wymianę, w ramach reklamacji) zapewnia Wykonawca; przedmiotowe worki powinny posiadać następujące parametry: </w:t>
      </w:r>
    </w:p>
    <w:p w:rsidR="001D2064" w:rsidRPr="001D74B5" w:rsidRDefault="001D2064" w:rsidP="001D74B5">
      <w:pPr>
        <w:tabs>
          <w:tab w:val="num" w:pos="1276"/>
        </w:tabs>
        <w:spacing w:line="360" w:lineRule="auto"/>
        <w:ind w:left="1276" w:hanging="556"/>
        <w:jc w:val="both"/>
        <w:rPr>
          <w:rFonts w:ascii="Arial" w:hAnsi="Arial" w:cs="Arial"/>
          <w:color w:val="000000"/>
          <w:lang w:eastAsia="ar-SA" w:bidi="ar-SA"/>
        </w:rPr>
      </w:pPr>
      <w:r w:rsidRPr="001D74B5">
        <w:rPr>
          <w:rFonts w:ascii="Arial" w:hAnsi="Arial" w:cs="Arial"/>
          <w:color w:val="000000"/>
          <w:lang w:eastAsia="ar-SA" w:bidi="ar-SA"/>
        </w:rPr>
        <w:t>-</w:t>
      </w:r>
      <w:r w:rsidRPr="001D74B5">
        <w:rPr>
          <w:rFonts w:ascii="Arial" w:hAnsi="Arial" w:cs="Arial"/>
          <w:color w:val="000000"/>
          <w:lang w:eastAsia="ar-SA" w:bidi="ar-SA"/>
        </w:rPr>
        <w:tab/>
        <w:t>materiał – folia polietylenowa LDPE, półprzezroczysta, o grubości zapewniającej wytrzymałość worków tj. co najmniej 60 mikronów worek żółty, 70 mikronów worek zielony;</w:t>
      </w:r>
    </w:p>
    <w:p w:rsidR="001D2064" w:rsidRPr="001D74B5" w:rsidRDefault="001D2064" w:rsidP="001D74B5">
      <w:pPr>
        <w:tabs>
          <w:tab w:val="num" w:pos="1276"/>
        </w:tabs>
        <w:spacing w:line="360" w:lineRule="auto"/>
        <w:ind w:left="1276" w:hanging="556"/>
        <w:jc w:val="both"/>
        <w:rPr>
          <w:rFonts w:ascii="Arial" w:hAnsi="Arial" w:cs="Arial"/>
          <w:color w:val="000000"/>
          <w:lang w:eastAsia="ar-SA" w:bidi="ar-SA"/>
        </w:rPr>
      </w:pPr>
      <w:r w:rsidRPr="001D74B5">
        <w:rPr>
          <w:rFonts w:ascii="Arial" w:hAnsi="Arial" w:cs="Arial"/>
          <w:color w:val="000000"/>
          <w:lang w:eastAsia="ar-SA" w:bidi="ar-SA"/>
        </w:rPr>
        <w:t>-</w:t>
      </w:r>
      <w:r w:rsidRPr="001D74B5">
        <w:rPr>
          <w:rFonts w:ascii="Arial" w:hAnsi="Arial" w:cs="Arial"/>
          <w:color w:val="000000"/>
          <w:lang w:eastAsia="ar-SA" w:bidi="ar-SA"/>
        </w:rPr>
        <w:tab/>
        <w:t>oznakowanie – worki muszą być opatrzone nadrukowaną informacją na jaki rodzaj odpadu są przeznaczone.</w:t>
      </w:r>
    </w:p>
    <w:p w:rsidR="001D2064" w:rsidRPr="001D74B5" w:rsidRDefault="001D2064" w:rsidP="00CF0873">
      <w:pPr>
        <w:numPr>
          <w:ilvl w:val="0"/>
          <w:numId w:val="67"/>
        </w:numPr>
        <w:spacing w:line="360" w:lineRule="auto"/>
        <w:jc w:val="both"/>
        <w:rPr>
          <w:rFonts w:ascii="Arial" w:hAnsi="Arial" w:cs="Arial"/>
          <w:color w:val="000000"/>
          <w:lang w:eastAsia="ar-SA" w:bidi="ar-SA"/>
        </w:rPr>
      </w:pPr>
      <w:r w:rsidRPr="001D74B5">
        <w:rPr>
          <w:rFonts w:ascii="Arial" w:hAnsi="Arial" w:cs="Arial"/>
          <w:color w:val="000000"/>
          <w:lang w:eastAsia="ar-SA" w:bidi="ar-SA"/>
        </w:rPr>
        <w:t>częstotliwość wywozu 1 raz na miesiąc, wg harmonogramu uzgodnionego przez Wykonawcę z Zamawiającym;</w:t>
      </w:r>
    </w:p>
    <w:p w:rsidR="001D2064" w:rsidRPr="001D74B5" w:rsidRDefault="001D2064" w:rsidP="00CF0873">
      <w:pPr>
        <w:numPr>
          <w:ilvl w:val="0"/>
          <w:numId w:val="67"/>
        </w:numPr>
        <w:spacing w:line="360" w:lineRule="auto"/>
        <w:jc w:val="both"/>
        <w:rPr>
          <w:rFonts w:ascii="Arial" w:hAnsi="Arial" w:cs="Arial"/>
          <w:color w:val="000000"/>
          <w:lang w:eastAsia="ar-SA" w:bidi="ar-SA"/>
        </w:rPr>
      </w:pPr>
      <w:r w:rsidRPr="001D74B5">
        <w:rPr>
          <w:rFonts w:ascii="Arial" w:hAnsi="Arial" w:cs="Arial"/>
          <w:color w:val="000000"/>
          <w:lang w:eastAsia="ar-SA" w:bidi="ar-SA"/>
        </w:rPr>
        <w:t>obowiązkiem Wykonawcy będzie:</w:t>
      </w:r>
    </w:p>
    <w:p w:rsidR="001D2064" w:rsidRPr="001D74B5" w:rsidRDefault="001D2064" w:rsidP="001D74B5">
      <w:pPr>
        <w:tabs>
          <w:tab w:val="num" w:pos="1276"/>
        </w:tabs>
        <w:spacing w:line="360" w:lineRule="auto"/>
        <w:ind w:left="1276" w:hanging="567"/>
        <w:jc w:val="both"/>
        <w:rPr>
          <w:rFonts w:ascii="Arial" w:hAnsi="Arial" w:cs="Arial"/>
          <w:color w:val="000000"/>
          <w:lang w:eastAsia="ar-SA" w:bidi="ar-SA"/>
        </w:rPr>
      </w:pPr>
      <w:r w:rsidRPr="001D74B5">
        <w:rPr>
          <w:rFonts w:ascii="Arial" w:hAnsi="Arial" w:cs="Arial"/>
          <w:color w:val="000000"/>
          <w:lang w:eastAsia="ar-SA" w:bidi="ar-SA"/>
        </w:rPr>
        <w:t>-</w:t>
      </w:r>
      <w:r w:rsidRPr="001D74B5">
        <w:rPr>
          <w:rFonts w:ascii="Arial" w:hAnsi="Arial" w:cs="Arial"/>
          <w:color w:val="000000"/>
          <w:lang w:eastAsia="ar-SA" w:bidi="ar-SA"/>
        </w:rPr>
        <w:tab/>
        <w:t>uzupełnianie na własny koszt właścicielom nieruchomości jednorodzinnych worków do selektywnego zbierania odpadów komunalnych po każdorazowym odbiorze, poprzez pozostawianie w miejscu odbioru zapełnionych worków nowych pustych worków w dniu odbioru selektywnie zebranych odpadów komunalnych, w ilości odpowiadającej liczbie odebranych worków,</w:t>
      </w:r>
    </w:p>
    <w:p w:rsidR="001D2064" w:rsidRPr="001D74B5" w:rsidRDefault="001D2064" w:rsidP="001D74B5">
      <w:pPr>
        <w:tabs>
          <w:tab w:val="num" w:pos="1276"/>
        </w:tabs>
        <w:spacing w:line="360" w:lineRule="auto"/>
        <w:ind w:left="1276" w:hanging="567"/>
        <w:jc w:val="both"/>
        <w:rPr>
          <w:rFonts w:ascii="Arial" w:hAnsi="Arial" w:cs="Arial"/>
        </w:rPr>
      </w:pPr>
      <w:r w:rsidRPr="001D74B5">
        <w:rPr>
          <w:rFonts w:ascii="Arial" w:hAnsi="Arial" w:cs="Arial"/>
          <w:lang w:eastAsia="ar-SA" w:bidi="ar-SA"/>
        </w:rPr>
        <w:t>-</w:t>
      </w:r>
      <w:r w:rsidRPr="001D74B5">
        <w:rPr>
          <w:rFonts w:ascii="Arial" w:hAnsi="Arial" w:cs="Arial"/>
          <w:lang w:eastAsia="ar-SA" w:bidi="ar-SA"/>
        </w:rPr>
        <w:tab/>
        <w:t>zagospodarowanie selektywnie zebranych odpadów poprzez przekazanie ich do odzysku w Regionalnej Instalacji Przetwarzania Odpadów Komunalnych funkcjonującej w ramach Zakładu Zagospodarowania Odpadów</w:t>
      </w:r>
      <w:r>
        <w:rPr>
          <w:rFonts w:ascii="Arial" w:hAnsi="Arial" w:cs="Arial"/>
          <w:lang w:eastAsia="ar-SA" w:bidi="ar-SA"/>
        </w:rPr>
        <w:t xml:space="preserve">                      </w:t>
      </w:r>
      <w:r w:rsidRPr="001D74B5">
        <w:rPr>
          <w:rFonts w:ascii="Arial" w:hAnsi="Arial" w:cs="Arial"/>
          <w:lang w:eastAsia="ar-SA" w:bidi="ar-SA"/>
        </w:rPr>
        <w:t xml:space="preserve"> w Poświętnem Gm. Płońsk oraz przedstawienie Zamawiającemu jeden raz na miesiąc dowodów potwierdzających wykonanie tych czynności, tj. karty przekazania odpadów;</w:t>
      </w:r>
    </w:p>
    <w:p w:rsidR="001D2064" w:rsidRPr="001D74B5" w:rsidRDefault="001D2064" w:rsidP="001D74B5">
      <w:pPr>
        <w:tabs>
          <w:tab w:val="num" w:pos="1276"/>
        </w:tabs>
        <w:spacing w:line="360" w:lineRule="auto"/>
        <w:ind w:left="720"/>
        <w:jc w:val="both"/>
        <w:rPr>
          <w:rFonts w:ascii="Arial" w:hAnsi="Arial" w:cs="Arial"/>
        </w:rPr>
      </w:pPr>
      <w:r w:rsidRPr="001D74B5">
        <w:rPr>
          <w:rFonts w:ascii="Arial" w:hAnsi="Arial" w:cs="Arial"/>
        </w:rPr>
        <w:t>-</w:t>
      </w:r>
      <w:r w:rsidRPr="001D74B5">
        <w:rPr>
          <w:rFonts w:ascii="Arial" w:hAnsi="Arial" w:cs="Arial"/>
        </w:rPr>
        <w:tab/>
        <w:t>posprzątanie wokół ww. worków, gdy zajdzie taka potrzeba.</w:t>
      </w:r>
    </w:p>
    <w:p w:rsidR="001D2064" w:rsidRPr="001D74B5" w:rsidRDefault="001D2064" w:rsidP="001D74B5">
      <w:pPr>
        <w:spacing w:line="360" w:lineRule="auto"/>
        <w:jc w:val="both"/>
        <w:rPr>
          <w:rFonts w:ascii="Arial" w:hAnsi="Arial" w:cs="Arial"/>
        </w:rPr>
      </w:pPr>
    </w:p>
    <w:p w:rsidR="001D2064" w:rsidRPr="001D74B5" w:rsidRDefault="001D2064" w:rsidP="00CF0873">
      <w:pPr>
        <w:numPr>
          <w:ilvl w:val="1"/>
          <w:numId w:val="61"/>
        </w:numPr>
        <w:spacing w:line="360" w:lineRule="auto"/>
        <w:jc w:val="both"/>
        <w:rPr>
          <w:rFonts w:ascii="Arial" w:hAnsi="Arial" w:cs="Arial"/>
          <w:i/>
          <w:color w:val="000000"/>
          <w:lang w:eastAsia="ar-SA" w:bidi="ar-SA"/>
        </w:rPr>
      </w:pPr>
      <w:r w:rsidRPr="001D74B5">
        <w:rPr>
          <w:rFonts w:ascii="Arial" w:hAnsi="Arial" w:cs="Arial"/>
          <w:i/>
        </w:rPr>
        <w:t xml:space="preserve">Prowadzenie </w:t>
      </w:r>
      <w:r w:rsidRPr="001D74B5">
        <w:rPr>
          <w:rFonts w:ascii="Arial" w:hAnsi="Arial" w:cs="Arial"/>
          <w:i/>
          <w:color w:val="000000"/>
          <w:lang w:eastAsia="ar-SA" w:bidi="ar-SA"/>
        </w:rPr>
        <w:t>Mobilnego Punktu Selektywnego Zbierania Odpadów Komunalnych.</w:t>
      </w:r>
    </w:p>
    <w:p w:rsidR="001D2064" w:rsidRPr="001D74B5" w:rsidRDefault="001D2064" w:rsidP="001D74B5">
      <w:pPr>
        <w:spacing w:line="360" w:lineRule="auto"/>
        <w:ind w:left="540"/>
        <w:jc w:val="both"/>
        <w:rPr>
          <w:rFonts w:ascii="Arial" w:hAnsi="Arial" w:cs="Arial"/>
          <w:color w:val="000000"/>
          <w:lang w:eastAsia="ar-SA" w:bidi="ar-SA"/>
        </w:rPr>
      </w:pPr>
    </w:p>
    <w:p w:rsidR="001D2064" w:rsidRPr="0078588F" w:rsidRDefault="001D2064" w:rsidP="00CF0873">
      <w:pPr>
        <w:numPr>
          <w:ilvl w:val="2"/>
          <w:numId w:val="61"/>
        </w:numPr>
        <w:spacing w:line="360" w:lineRule="auto"/>
        <w:jc w:val="both"/>
        <w:rPr>
          <w:rFonts w:ascii="Arial" w:hAnsi="Arial" w:cs="Arial"/>
          <w:color w:val="000000"/>
          <w:u w:val="single"/>
          <w:lang w:eastAsia="ar-SA" w:bidi="ar-SA"/>
        </w:rPr>
      </w:pPr>
      <w:r w:rsidRPr="001D74B5">
        <w:rPr>
          <w:rFonts w:ascii="Arial" w:hAnsi="Arial" w:cs="Arial"/>
          <w:color w:val="000000"/>
          <w:lang w:eastAsia="ar-SA" w:bidi="ar-SA"/>
        </w:rPr>
        <w:t xml:space="preserve">Częstotliwość odbioru odpadów w formie zbiórki objazdowej – </w:t>
      </w:r>
      <w:r w:rsidRPr="0078588F">
        <w:rPr>
          <w:rFonts w:ascii="Arial" w:hAnsi="Arial" w:cs="Arial"/>
          <w:color w:val="000000"/>
          <w:u w:val="single"/>
          <w:lang w:eastAsia="ar-SA" w:bidi="ar-SA"/>
        </w:rPr>
        <w:t>dwa razy do roku       w dniach ustalonych w harmonogramie.</w:t>
      </w:r>
    </w:p>
    <w:p w:rsidR="001D2064" w:rsidRPr="001D74B5" w:rsidRDefault="001D2064" w:rsidP="0078588F">
      <w:pPr>
        <w:spacing w:line="360" w:lineRule="auto"/>
        <w:ind w:left="720"/>
        <w:jc w:val="both"/>
        <w:rPr>
          <w:rFonts w:ascii="Arial" w:hAnsi="Arial" w:cs="Arial"/>
          <w:color w:val="000000"/>
          <w:lang w:eastAsia="ar-SA" w:bidi="ar-SA"/>
        </w:rPr>
      </w:pPr>
    </w:p>
    <w:p w:rsidR="001D2064" w:rsidRDefault="001D2064" w:rsidP="00CF0873">
      <w:pPr>
        <w:numPr>
          <w:ilvl w:val="2"/>
          <w:numId w:val="61"/>
        </w:numPr>
        <w:spacing w:line="360" w:lineRule="auto"/>
        <w:jc w:val="both"/>
        <w:rPr>
          <w:rFonts w:ascii="Arial" w:hAnsi="Arial" w:cs="Arial"/>
          <w:b/>
          <w:color w:val="000000"/>
          <w:lang w:eastAsia="ar-SA" w:bidi="ar-SA"/>
        </w:rPr>
      </w:pPr>
      <w:r w:rsidRPr="00385594">
        <w:rPr>
          <w:rFonts w:ascii="Arial" w:hAnsi="Arial" w:cs="Arial"/>
          <w:b/>
          <w:color w:val="000000"/>
          <w:lang w:eastAsia="ar-SA" w:bidi="ar-SA"/>
        </w:rPr>
        <w:t>Lokalizacja</w:t>
      </w:r>
      <w:r>
        <w:rPr>
          <w:rFonts w:ascii="Arial" w:hAnsi="Arial" w:cs="Arial"/>
          <w:b/>
          <w:color w:val="000000"/>
          <w:lang w:eastAsia="ar-SA" w:bidi="ar-SA"/>
        </w:rPr>
        <w:t xml:space="preserve"> 5 </w:t>
      </w:r>
      <w:r w:rsidRPr="00385594">
        <w:rPr>
          <w:rFonts w:ascii="Arial" w:hAnsi="Arial" w:cs="Arial"/>
          <w:b/>
          <w:color w:val="000000"/>
          <w:lang w:eastAsia="ar-SA" w:bidi="ar-SA"/>
        </w:rPr>
        <w:t xml:space="preserve">punktów zbiórki (postoju MPSZOK): </w:t>
      </w:r>
    </w:p>
    <w:p w:rsidR="001D2064" w:rsidRPr="00F16073" w:rsidRDefault="001D2064" w:rsidP="00CF0873">
      <w:pPr>
        <w:numPr>
          <w:ilvl w:val="0"/>
          <w:numId w:val="80"/>
        </w:numPr>
        <w:spacing w:line="360" w:lineRule="auto"/>
        <w:jc w:val="both"/>
        <w:rPr>
          <w:rFonts w:ascii="Arial" w:hAnsi="Arial" w:cs="Arial"/>
          <w:color w:val="000000"/>
          <w:lang w:eastAsia="ar-SA" w:bidi="ar-SA"/>
        </w:rPr>
      </w:pPr>
      <w:r w:rsidRPr="00385594">
        <w:rPr>
          <w:rFonts w:ascii="Arial" w:hAnsi="Arial" w:cs="Arial"/>
          <w:b/>
          <w:color w:val="000000"/>
          <w:lang w:eastAsia="ar-SA" w:bidi="ar-SA"/>
        </w:rPr>
        <w:t xml:space="preserve">Dzierzążnia, </w:t>
      </w:r>
      <w:r>
        <w:rPr>
          <w:rFonts w:ascii="Arial" w:hAnsi="Arial" w:cs="Arial"/>
          <w:b/>
          <w:color w:val="000000"/>
          <w:lang w:eastAsia="ar-SA" w:bidi="ar-SA"/>
        </w:rPr>
        <w:t xml:space="preserve">działka nr 7 </w:t>
      </w:r>
      <w:r w:rsidRPr="00F16073">
        <w:rPr>
          <w:rFonts w:ascii="Arial" w:hAnsi="Arial" w:cs="Arial"/>
          <w:color w:val="000000"/>
          <w:lang w:eastAsia="ar-SA" w:bidi="ar-SA"/>
        </w:rPr>
        <w:t>(</w:t>
      </w:r>
      <w:r>
        <w:rPr>
          <w:rFonts w:ascii="Arial" w:hAnsi="Arial" w:cs="Arial"/>
          <w:color w:val="000000"/>
          <w:lang w:eastAsia="ar-SA" w:bidi="ar-SA"/>
        </w:rPr>
        <w:t>po byłej weterynarii),</w:t>
      </w:r>
    </w:p>
    <w:p w:rsidR="001D2064" w:rsidRDefault="001D2064" w:rsidP="00CF0873">
      <w:pPr>
        <w:numPr>
          <w:ilvl w:val="0"/>
          <w:numId w:val="80"/>
        </w:numPr>
        <w:spacing w:line="360" w:lineRule="auto"/>
        <w:jc w:val="both"/>
        <w:rPr>
          <w:rFonts w:ascii="Arial" w:hAnsi="Arial" w:cs="Arial"/>
          <w:b/>
          <w:color w:val="000000"/>
          <w:lang w:eastAsia="ar-SA" w:bidi="ar-SA"/>
        </w:rPr>
      </w:pPr>
      <w:r>
        <w:rPr>
          <w:rFonts w:ascii="Arial" w:hAnsi="Arial" w:cs="Arial"/>
          <w:b/>
          <w:color w:val="000000"/>
          <w:lang w:eastAsia="ar-SA" w:bidi="ar-SA"/>
        </w:rPr>
        <w:t>Remiza Nowe Sarnowo</w:t>
      </w:r>
    </w:p>
    <w:p w:rsidR="001D2064" w:rsidRDefault="001D2064" w:rsidP="00CF0873">
      <w:pPr>
        <w:numPr>
          <w:ilvl w:val="0"/>
          <w:numId w:val="80"/>
        </w:numPr>
        <w:spacing w:line="360" w:lineRule="auto"/>
        <w:jc w:val="both"/>
        <w:rPr>
          <w:rFonts w:ascii="Arial" w:hAnsi="Arial" w:cs="Arial"/>
          <w:b/>
          <w:color w:val="000000"/>
          <w:lang w:eastAsia="ar-SA" w:bidi="ar-SA"/>
        </w:rPr>
      </w:pPr>
      <w:r w:rsidRPr="00385594">
        <w:rPr>
          <w:rFonts w:ascii="Arial" w:hAnsi="Arial" w:cs="Arial"/>
          <w:b/>
          <w:color w:val="000000"/>
          <w:lang w:eastAsia="ar-SA" w:bidi="ar-SA"/>
        </w:rPr>
        <w:t>Remiza Starczewo,</w:t>
      </w:r>
    </w:p>
    <w:p w:rsidR="001D2064" w:rsidRPr="00F16073" w:rsidRDefault="001D2064" w:rsidP="00CF0873">
      <w:pPr>
        <w:numPr>
          <w:ilvl w:val="0"/>
          <w:numId w:val="80"/>
        </w:numPr>
        <w:spacing w:line="360" w:lineRule="auto"/>
        <w:jc w:val="both"/>
        <w:rPr>
          <w:rFonts w:ascii="Arial" w:hAnsi="Arial" w:cs="Arial"/>
          <w:color w:val="000000"/>
          <w:lang w:eastAsia="ar-SA" w:bidi="ar-SA"/>
        </w:rPr>
      </w:pPr>
      <w:r>
        <w:rPr>
          <w:rFonts w:ascii="Arial" w:hAnsi="Arial" w:cs="Arial"/>
          <w:b/>
          <w:color w:val="000000"/>
          <w:lang w:eastAsia="ar-SA" w:bidi="ar-SA"/>
        </w:rPr>
        <w:t xml:space="preserve">Nowe Kucice, działka nr  169/15 </w:t>
      </w:r>
      <w:r w:rsidRPr="00F16073">
        <w:rPr>
          <w:rFonts w:ascii="Arial" w:hAnsi="Arial" w:cs="Arial"/>
          <w:color w:val="000000"/>
          <w:lang w:eastAsia="ar-SA" w:bidi="ar-SA"/>
        </w:rPr>
        <w:t>(</w:t>
      </w:r>
      <w:r>
        <w:rPr>
          <w:rFonts w:ascii="Arial" w:hAnsi="Arial" w:cs="Arial"/>
          <w:color w:val="000000"/>
          <w:lang w:eastAsia="ar-SA" w:bidi="ar-SA"/>
        </w:rPr>
        <w:t>po byłym SKR)</w:t>
      </w:r>
    </w:p>
    <w:p w:rsidR="001D2064" w:rsidRPr="00385594" w:rsidRDefault="001D2064" w:rsidP="00CF0873">
      <w:pPr>
        <w:numPr>
          <w:ilvl w:val="0"/>
          <w:numId w:val="80"/>
        </w:numPr>
        <w:spacing w:line="360" w:lineRule="auto"/>
        <w:jc w:val="both"/>
        <w:rPr>
          <w:rFonts w:ascii="Arial" w:hAnsi="Arial" w:cs="Arial"/>
          <w:b/>
          <w:color w:val="000000"/>
          <w:lang w:eastAsia="ar-SA" w:bidi="ar-SA"/>
        </w:rPr>
      </w:pPr>
      <w:r w:rsidRPr="00385594">
        <w:rPr>
          <w:rFonts w:ascii="Arial" w:hAnsi="Arial" w:cs="Arial"/>
          <w:b/>
          <w:color w:val="000000"/>
          <w:lang w:eastAsia="ar-SA" w:bidi="ar-SA"/>
        </w:rPr>
        <w:t>Remiza</w:t>
      </w:r>
      <w:r>
        <w:rPr>
          <w:rFonts w:ascii="Arial" w:hAnsi="Arial" w:cs="Arial"/>
          <w:b/>
          <w:color w:val="000000"/>
          <w:lang w:eastAsia="ar-SA" w:bidi="ar-SA"/>
        </w:rPr>
        <w:t xml:space="preserve">  Kadłubowo.</w:t>
      </w:r>
    </w:p>
    <w:p w:rsidR="001D2064" w:rsidRPr="001D74B5" w:rsidRDefault="001D2064" w:rsidP="00CF0873">
      <w:pPr>
        <w:numPr>
          <w:ilvl w:val="2"/>
          <w:numId w:val="61"/>
        </w:numPr>
        <w:spacing w:line="360" w:lineRule="auto"/>
        <w:jc w:val="both"/>
        <w:rPr>
          <w:rFonts w:ascii="Arial" w:hAnsi="Arial" w:cs="Arial"/>
          <w:color w:val="000000"/>
          <w:lang w:eastAsia="ar-SA" w:bidi="ar-SA"/>
        </w:rPr>
      </w:pPr>
      <w:r w:rsidRPr="001D74B5">
        <w:rPr>
          <w:rFonts w:ascii="Arial" w:hAnsi="Arial" w:cs="Arial"/>
          <w:color w:val="000000"/>
          <w:lang w:eastAsia="ar-SA" w:bidi="ar-SA"/>
        </w:rPr>
        <w:t>Czas zbiórki (postoju MPSZOK) w jednej lokalizacji w danym dniu harmonogramu:  2 godziny.</w:t>
      </w:r>
    </w:p>
    <w:p w:rsidR="001D2064" w:rsidRPr="001D74B5" w:rsidRDefault="001D2064" w:rsidP="00CF0873">
      <w:pPr>
        <w:numPr>
          <w:ilvl w:val="2"/>
          <w:numId w:val="61"/>
        </w:numPr>
        <w:spacing w:line="360" w:lineRule="auto"/>
        <w:jc w:val="both"/>
        <w:rPr>
          <w:rFonts w:ascii="Arial" w:hAnsi="Arial" w:cs="Arial"/>
        </w:rPr>
      </w:pPr>
      <w:r w:rsidRPr="001D74B5">
        <w:rPr>
          <w:rFonts w:ascii="Arial" w:hAnsi="Arial" w:cs="Arial"/>
          <w:lang w:eastAsia="ar-SA" w:bidi="ar-SA"/>
        </w:rPr>
        <w:t xml:space="preserve">Obowiązkiem Wykonawcy będzie </w:t>
      </w:r>
      <w:r w:rsidRPr="001D74B5">
        <w:rPr>
          <w:rFonts w:ascii="Arial" w:hAnsi="Arial" w:cs="Arial"/>
          <w:color w:val="000000"/>
          <w:lang w:eastAsia="ar-SA" w:bidi="ar-SA"/>
        </w:rPr>
        <w:t xml:space="preserve">zagospodarowanie odebranych odpadów komunalnych poprzez przekazanie ich do odzysku </w:t>
      </w:r>
      <w:r w:rsidRPr="001D74B5">
        <w:rPr>
          <w:rFonts w:ascii="Arial" w:hAnsi="Arial" w:cs="Arial"/>
          <w:lang w:eastAsia="ar-SA" w:bidi="ar-SA"/>
        </w:rPr>
        <w:t>w Regionalnej Instalacji Przetwarzania Odpadów Komunalnych funkcjonującej w ramach Zakładu Zagospodarowania Odpadów w Poświętnem Gm. Płońsk oraz przedstawienie Zamawiającemu dowodów potwierdzających wykonanie tych czynności, tj. karty przekazania odpadów.</w:t>
      </w:r>
    </w:p>
    <w:p w:rsidR="001D2064" w:rsidRPr="001D74B5" w:rsidRDefault="001D2064" w:rsidP="001D74B5">
      <w:pPr>
        <w:spacing w:line="360" w:lineRule="auto"/>
        <w:jc w:val="both"/>
        <w:rPr>
          <w:rFonts w:ascii="Arial" w:hAnsi="Arial" w:cs="Arial"/>
        </w:rPr>
      </w:pPr>
    </w:p>
    <w:p w:rsidR="001D2064" w:rsidRPr="001D74B5" w:rsidRDefault="001D2064" w:rsidP="00CF0873">
      <w:pPr>
        <w:numPr>
          <w:ilvl w:val="1"/>
          <w:numId w:val="61"/>
        </w:numPr>
        <w:spacing w:line="360" w:lineRule="auto"/>
        <w:jc w:val="both"/>
        <w:rPr>
          <w:rFonts w:ascii="Arial" w:hAnsi="Arial" w:cs="Arial"/>
          <w:i/>
          <w:color w:val="000000"/>
          <w:lang w:eastAsia="ar-SA" w:bidi="ar-SA"/>
        </w:rPr>
      </w:pPr>
      <w:r w:rsidRPr="001D74B5">
        <w:rPr>
          <w:rFonts w:ascii="Arial" w:hAnsi="Arial" w:cs="Arial"/>
          <w:i/>
          <w:color w:val="000000"/>
          <w:lang w:eastAsia="ar-SA" w:bidi="ar-SA"/>
        </w:rPr>
        <w:t xml:space="preserve">Mycie i dezynfekcja pojemników na odpady niesegregowane (zmieszane) </w:t>
      </w:r>
      <w:r>
        <w:rPr>
          <w:rFonts w:ascii="Arial" w:hAnsi="Arial" w:cs="Arial"/>
          <w:i/>
          <w:color w:val="000000"/>
          <w:lang w:eastAsia="ar-SA" w:bidi="ar-SA"/>
        </w:rPr>
        <w:t xml:space="preserve">                  </w:t>
      </w:r>
      <w:r w:rsidRPr="001D74B5">
        <w:rPr>
          <w:rFonts w:ascii="Arial" w:hAnsi="Arial" w:cs="Arial"/>
          <w:i/>
          <w:color w:val="000000"/>
          <w:lang w:eastAsia="ar-SA" w:bidi="ar-SA"/>
        </w:rPr>
        <w:t>z częstotliwością 1 raz do roku.</w:t>
      </w:r>
    </w:p>
    <w:p w:rsidR="001D2064" w:rsidRPr="001D74B5" w:rsidRDefault="001D2064" w:rsidP="001D74B5">
      <w:pPr>
        <w:spacing w:line="360" w:lineRule="auto"/>
        <w:jc w:val="both"/>
        <w:rPr>
          <w:rFonts w:ascii="Arial" w:hAnsi="Arial" w:cs="Arial"/>
        </w:rPr>
      </w:pPr>
    </w:p>
    <w:p w:rsidR="001D2064" w:rsidRPr="001D74B5" w:rsidRDefault="001D2064" w:rsidP="001D74B5">
      <w:pPr>
        <w:tabs>
          <w:tab w:val="left" w:pos="360"/>
        </w:tabs>
        <w:spacing w:line="360" w:lineRule="auto"/>
        <w:ind w:left="360" w:hanging="360"/>
        <w:jc w:val="both"/>
        <w:rPr>
          <w:rFonts w:ascii="Arial" w:hAnsi="Arial" w:cs="Arial"/>
          <w:u w:val="single"/>
          <w:lang w:eastAsia="ar-SA" w:bidi="ar-SA"/>
        </w:rPr>
      </w:pPr>
      <w:r w:rsidRPr="001D74B5">
        <w:rPr>
          <w:rFonts w:ascii="Arial" w:hAnsi="Arial" w:cs="Arial"/>
        </w:rPr>
        <w:t>4.</w:t>
      </w:r>
      <w:r w:rsidRPr="001D74B5">
        <w:rPr>
          <w:rFonts w:ascii="Arial" w:hAnsi="Arial" w:cs="Arial"/>
        </w:rPr>
        <w:tab/>
      </w:r>
      <w:r w:rsidRPr="001D74B5">
        <w:rPr>
          <w:rFonts w:ascii="Arial" w:hAnsi="Arial" w:cs="Arial"/>
          <w:u w:val="single"/>
        </w:rPr>
        <w:t xml:space="preserve">Obowiązki Zamawiającego i Wykonawcy </w:t>
      </w:r>
      <w:r w:rsidRPr="001D74B5">
        <w:rPr>
          <w:rFonts w:ascii="Arial" w:hAnsi="Arial" w:cs="Arial"/>
          <w:u w:val="single"/>
          <w:lang w:eastAsia="ar-SA" w:bidi="ar-SA"/>
        </w:rPr>
        <w:t>przed rozpoczęciem i w trakcie realizacji zamówienia.</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Zamawiający dostarczy Wykonawcy szczegółowy wykaz adresów nieruchomości, objętych zamówieniem, w dniu podpisania umowy. Zamawiający będzie aktualizował ww. wykaz raz na miesiąc i przekazywał go Wykonawcy w siedzibie Zamawiającego.</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Odbiór odpadów komunalnych od właścicieli nieruchomości Wykonawca powinien realizować w godzinach 7</w:t>
      </w:r>
      <w:r w:rsidRPr="001D74B5">
        <w:rPr>
          <w:rFonts w:ascii="Arial" w:hAnsi="Arial" w:cs="Arial"/>
          <w:color w:val="000000"/>
          <w:vertAlign w:val="superscript"/>
          <w:lang w:eastAsia="ar-SA" w:bidi="ar-SA"/>
        </w:rPr>
        <w:t>00</w:t>
      </w:r>
      <w:r w:rsidRPr="001D74B5">
        <w:rPr>
          <w:rFonts w:ascii="Arial" w:hAnsi="Arial" w:cs="Arial"/>
          <w:color w:val="000000"/>
          <w:lang w:eastAsia="ar-SA" w:bidi="ar-SA"/>
        </w:rPr>
        <w:t>-16</w:t>
      </w:r>
      <w:r w:rsidRPr="001D74B5">
        <w:rPr>
          <w:rFonts w:ascii="Arial" w:hAnsi="Arial" w:cs="Arial"/>
          <w:color w:val="000000"/>
          <w:vertAlign w:val="superscript"/>
          <w:lang w:eastAsia="ar-SA" w:bidi="ar-SA"/>
        </w:rPr>
        <w:t>00</w:t>
      </w:r>
      <w:r w:rsidRPr="001D74B5">
        <w:rPr>
          <w:rFonts w:ascii="Arial" w:hAnsi="Arial" w:cs="Arial"/>
          <w:color w:val="000000"/>
          <w:lang w:eastAsia="ar-SA" w:bidi="ar-SA"/>
        </w:rPr>
        <w:t>. Pojemniki i worki z odpadami powinny zostać wystawione do godziny 7</w:t>
      </w:r>
      <w:r w:rsidRPr="001D74B5">
        <w:rPr>
          <w:rFonts w:ascii="Arial" w:hAnsi="Arial" w:cs="Arial"/>
          <w:color w:val="000000"/>
          <w:vertAlign w:val="superscript"/>
          <w:lang w:eastAsia="ar-SA" w:bidi="ar-SA"/>
        </w:rPr>
        <w:t>00</w:t>
      </w:r>
      <w:r w:rsidRPr="001D74B5">
        <w:rPr>
          <w:rFonts w:ascii="Arial" w:hAnsi="Arial" w:cs="Arial"/>
          <w:color w:val="000000"/>
          <w:lang w:eastAsia="ar-SA" w:bidi="ar-SA"/>
        </w:rPr>
        <w:t xml:space="preserve"> w dniu wyznaczonym w harmonogramie do drogi publicznej, wtedy, gdy odległość posesji od tej drogi jest mniejsza bądź równa 100 m. Gdy ta odległość jest większa niż 100 m odpady zostaną odebrane sprzed posesji.</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Zamawiający i Wykonawca wspólnie odpowiadają za informowanie mieszkańców o zasadach i terminach odbierania poszczególnych rodzajów odpadów. W tym celu Wykonawca sporządzi harmonogramy odbioru w terminie 14 dni od dnia podpisania umowy, które Zamawiający po akceptacji opublikuje na swojej stronie internetowej, </w:t>
      </w:r>
      <w:r>
        <w:rPr>
          <w:rFonts w:ascii="Arial" w:hAnsi="Arial" w:cs="Arial"/>
          <w:color w:val="000000"/>
          <w:lang w:eastAsia="ar-SA" w:bidi="ar-SA"/>
        </w:rPr>
        <w:t xml:space="preserve">      </w:t>
      </w:r>
      <w:r w:rsidRPr="001D74B5">
        <w:rPr>
          <w:rFonts w:ascii="Arial" w:hAnsi="Arial" w:cs="Arial"/>
          <w:color w:val="000000"/>
          <w:lang w:eastAsia="ar-SA" w:bidi="ar-SA"/>
        </w:rPr>
        <w:t xml:space="preserve">a Wykonawca w formie wydruków, zobowiązany jest przekazać właścicielom nieruchomości przed pierwszym odbiorem odpadów. Informację o spełnieniu tego wymogu oraz z wyposażenia nieruchomości w pojemniki i worki Wykonawca zobowiązany jest przekazać Zamawiającemu w formie raportu z wykonanej czynności do dnia 8 lipca 2013 r. </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Wykonawca zobowiązany jest do przedkładania Zamawiającemu kwartalnych sprawozdań, zgodnych z art. 9n ust.1-3 z dnia 13 września 1996 r. </w:t>
      </w:r>
      <w:r w:rsidRPr="001D74B5">
        <w:rPr>
          <w:rFonts w:ascii="Arial" w:hAnsi="Arial" w:cs="Arial"/>
          <w:i/>
          <w:iCs/>
          <w:color w:val="000000"/>
          <w:lang w:eastAsia="ar-SA" w:bidi="ar-SA"/>
        </w:rPr>
        <w:t>o utrzymaniu czystości i porządku w gminach</w:t>
      </w:r>
      <w:r w:rsidRPr="001D74B5">
        <w:rPr>
          <w:rFonts w:ascii="Arial" w:hAnsi="Arial" w:cs="Arial"/>
          <w:color w:val="000000"/>
          <w:lang w:eastAsia="ar-SA" w:bidi="ar-SA"/>
        </w:rPr>
        <w:t xml:space="preserve"> (t.j. Dz. U. z 2012 r. poz. 391).</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Wykonawca odpowiedzialny jest za osiąganie poziomów, o których mowa w art. 3b) i 3c) ustawy z dnia 13 września 1996 r. </w:t>
      </w:r>
      <w:r w:rsidRPr="001D74B5">
        <w:rPr>
          <w:rFonts w:ascii="Arial" w:hAnsi="Arial" w:cs="Arial"/>
          <w:i/>
          <w:iCs/>
          <w:color w:val="000000"/>
          <w:lang w:eastAsia="ar-SA" w:bidi="ar-SA"/>
        </w:rPr>
        <w:t>o utrzymaniu czystości i porządku w gminach</w:t>
      </w:r>
      <w:r w:rsidRPr="001D74B5">
        <w:rPr>
          <w:rFonts w:ascii="Arial" w:hAnsi="Arial" w:cs="Arial"/>
          <w:color w:val="000000"/>
          <w:lang w:eastAsia="ar-SA" w:bidi="ar-SA"/>
        </w:rPr>
        <w:t xml:space="preserve"> (t.j. Dz. U z 2012r., poz. 391).</w:t>
      </w:r>
    </w:p>
    <w:p w:rsidR="001D2064" w:rsidRPr="001D74B5" w:rsidRDefault="001D2064" w:rsidP="00CF0873">
      <w:pPr>
        <w:numPr>
          <w:ilvl w:val="1"/>
          <w:numId w:val="63"/>
        </w:numPr>
        <w:spacing w:line="360" w:lineRule="auto"/>
        <w:jc w:val="both"/>
        <w:rPr>
          <w:rFonts w:ascii="Arial" w:hAnsi="Arial" w:cs="Arial"/>
        </w:rPr>
      </w:pPr>
      <w:r w:rsidRPr="001D74B5">
        <w:rPr>
          <w:rFonts w:ascii="Arial" w:hAnsi="Arial" w:cs="Arial"/>
          <w:color w:val="000000"/>
          <w:lang w:eastAsia="ar-SA" w:bidi="ar-SA"/>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Wykonawca jest zobowiązany do weryfikowania prawidłowości prowadzonej segregacji.</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Wykonawca zobowiązany jest do przekazywania Zamawiającemu faktur wraz </w:t>
      </w:r>
      <w:r w:rsidRPr="001D74B5">
        <w:rPr>
          <w:rFonts w:ascii="Arial" w:hAnsi="Arial" w:cs="Arial"/>
        </w:rPr>
        <w:t>z kartami</w:t>
      </w:r>
      <w:r w:rsidRPr="001D74B5">
        <w:rPr>
          <w:rFonts w:ascii="Arial" w:hAnsi="Arial" w:cs="Arial"/>
          <w:color w:val="000000"/>
          <w:lang w:eastAsia="ar-SA" w:bidi="ar-SA"/>
        </w:rPr>
        <w:t xml:space="preserve"> przekazania odpadów, wykazem nieruchomości zobowiązanych do selektywnej zbiórki odpadów, a nieprzeprowadzających jej (niesegregujących odpady), sprawozdaniem z miejsc odbioru worków z odpadami niesegregowanymi (zmieszanymi) dostawianych do pojemników przeznaczonych na tego rodzaju odpady (adres i ilości dostawionych worków). W ww. sytuacjach Wykonawca sporządzi również dokumentację fotograficzną.</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Zgodnie z art. 9 e ust. 2 ustawy z dnia 13 września 1996 r. o utrzymaniu czystości i porządku w gminach (t.j. Dz. U z 2012 r., poz. 391 ze zm.) - zakazuje się mieszania selektywnie zebranych odpadów komunalnych ze zmieszanymi odpadami komunalnymi odebranymi od właścicieli nieruchomości.</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Zgodnie z art. 9 f ustawy z dnia 13 września 1996 r. o utrzymaniu czystości i porządku w gminach (tj. Dz. U z 2012 r., poz. 391 ze zm.) - 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rsidR="001D2064" w:rsidRPr="001D74B5" w:rsidRDefault="001D2064" w:rsidP="00CF0873">
      <w:pPr>
        <w:numPr>
          <w:ilvl w:val="1"/>
          <w:numId w:val="63"/>
        </w:numPr>
        <w:tabs>
          <w:tab w:val="clear" w:pos="360"/>
          <w:tab w:val="num" w:pos="720"/>
        </w:tabs>
        <w:spacing w:line="360" w:lineRule="auto"/>
        <w:ind w:left="720" w:hanging="720"/>
        <w:jc w:val="both"/>
        <w:rPr>
          <w:rFonts w:ascii="Arial" w:hAnsi="Arial" w:cs="Arial"/>
          <w:color w:val="000000"/>
          <w:lang w:eastAsia="ar-SA" w:bidi="ar-SA"/>
        </w:rPr>
      </w:pPr>
      <w:r w:rsidRPr="001D74B5">
        <w:rPr>
          <w:rFonts w:ascii="Arial" w:hAnsi="Arial" w:cs="Arial"/>
          <w:color w:val="000000"/>
          <w:lang w:eastAsia="ar-SA" w:bidi="ar-SA"/>
        </w:rPr>
        <w:t>Za zawinione szkody w majątku Zamawiającego lub osób trzecich w trakcie wykonywania usługi odpowiedzialność ponosi Wykonawca.</w:t>
      </w:r>
    </w:p>
    <w:p w:rsidR="001D2064" w:rsidRPr="001D74B5" w:rsidRDefault="001D2064" w:rsidP="00CF0873">
      <w:pPr>
        <w:numPr>
          <w:ilvl w:val="1"/>
          <w:numId w:val="63"/>
        </w:numPr>
        <w:tabs>
          <w:tab w:val="clear" w:pos="360"/>
          <w:tab w:val="num" w:pos="720"/>
        </w:tabs>
        <w:spacing w:line="360" w:lineRule="auto"/>
        <w:ind w:left="720" w:hanging="720"/>
        <w:jc w:val="both"/>
        <w:rPr>
          <w:rFonts w:ascii="Arial" w:hAnsi="Arial" w:cs="Arial"/>
          <w:color w:val="000000"/>
          <w:lang w:eastAsia="ar-SA" w:bidi="ar-SA"/>
        </w:rPr>
      </w:pPr>
      <w:r w:rsidRPr="001D74B5">
        <w:rPr>
          <w:rFonts w:ascii="Arial" w:hAnsi="Arial" w:cs="Arial"/>
          <w:color w:val="000000"/>
          <w:lang w:eastAsia="ar-SA" w:bidi="ar-SA"/>
        </w:rPr>
        <w:t>Wykonawca zapewnia właściwy stan sanitarny (mycie i dezynfekcję) pojazdów używanych podczas realizacji zamówienia.</w:t>
      </w:r>
    </w:p>
    <w:p w:rsidR="001D2064" w:rsidRPr="001D74B5" w:rsidRDefault="001D2064" w:rsidP="00CF0873">
      <w:pPr>
        <w:numPr>
          <w:ilvl w:val="1"/>
          <w:numId w:val="63"/>
        </w:numPr>
        <w:tabs>
          <w:tab w:val="clear" w:pos="360"/>
          <w:tab w:val="num" w:pos="720"/>
        </w:tabs>
        <w:spacing w:line="360" w:lineRule="auto"/>
        <w:ind w:left="720" w:hanging="720"/>
        <w:jc w:val="both"/>
        <w:rPr>
          <w:rFonts w:ascii="Arial" w:hAnsi="Arial" w:cs="Arial"/>
          <w:color w:val="000000"/>
          <w:lang w:eastAsia="ar-SA" w:bidi="ar-SA"/>
        </w:rPr>
      </w:pPr>
      <w:r w:rsidRPr="001D74B5">
        <w:rPr>
          <w:rFonts w:ascii="Arial" w:hAnsi="Arial" w:cs="Arial"/>
          <w:color w:val="000000"/>
          <w:lang w:eastAsia="ar-SA" w:bidi="ar-SA"/>
        </w:rPr>
        <w:t>System odbierania odpadów komunalnych nie obejmuje odpadów powstających w wyniku prowadzenia działalności gospodarczej (odpadów  poprodukcyjnych).</w:t>
      </w:r>
    </w:p>
    <w:p w:rsidR="001D2064" w:rsidRPr="001D74B5" w:rsidRDefault="001D2064" w:rsidP="00CF0873">
      <w:pPr>
        <w:numPr>
          <w:ilvl w:val="1"/>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Procedura reklamacyjna</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Zamawiającemu, za niewykonanie lub nienależyte wykonanie usług przez Wykonawcę, przysługuje reklamacja.</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Zamawiający zgłasza Wykonawcy reklamację faxem lub e-mailem.</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Realizacja reklamacji odbędzie się do godziny 10 następnego dnia po dniu odbioru planowanego w harmonogramie. Załatwienie reklamacji należy niezwłocznie potwierdzić faxem lub e-mailem.</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Reklamacja dotyczyć może nieodebrania odpadów w wyznaczonym w harmonogramie terminie, pozostawienia niedostatecznej (na wymianę) liczby worków lub nieodpowiednich worków, niezapewnienia MPSZOK.</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Każdy właściciel nieruchomości ma możliwość zgłoszenia reklamacji do Zamawiającego. Zamawiający niezwłocznie wezwie Wykonawcę do prawidłowego wykonania reklamowanej usługi.</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Reklamacja zostanie uznana za bezzasadną, jeżeli Wykonawca udowodni, że wykonał prawidłowo usługę lub nie wykonał jej z przyczyn leżących po stronie właściciela nieruchomości lub Zamawiającego.</w:t>
      </w:r>
    </w:p>
    <w:p w:rsidR="001D2064" w:rsidRPr="001D74B5" w:rsidRDefault="001D2064" w:rsidP="00CF0873">
      <w:pPr>
        <w:numPr>
          <w:ilvl w:val="2"/>
          <w:numId w:val="63"/>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Zamawiający będzie rozstrzygał o zasadności reklamacji na podstawie danych przekazanych przez Wykonawcę, tj. zapisów urządzeń GPS zamontowanych na pojazdach, którymi Wykonawca wykonuje usługę oraz trasówek. Pomocniczo w rozstrzygnięciu zasadności reklamacji mogą być, przekazywane Zamawiającemu przez Wykonawcę, inne dane pochodzące </w:t>
      </w:r>
      <w:r>
        <w:rPr>
          <w:rFonts w:ascii="Arial" w:hAnsi="Arial" w:cs="Arial"/>
          <w:color w:val="000000"/>
          <w:lang w:eastAsia="ar-SA" w:bidi="ar-SA"/>
        </w:rPr>
        <w:t xml:space="preserve">              </w:t>
      </w:r>
      <w:r w:rsidRPr="001D74B5">
        <w:rPr>
          <w:rFonts w:ascii="Arial" w:hAnsi="Arial" w:cs="Arial"/>
          <w:color w:val="000000"/>
          <w:lang w:eastAsia="ar-SA" w:bidi="ar-SA"/>
        </w:rPr>
        <w:t xml:space="preserve">z urządzeń zamontowanych na pojazdach, którymi wykonywana jest usługa oraz inne zapisy tras pojazdów, pozwalające na określenie pozycji pojazdu </w:t>
      </w:r>
      <w:r>
        <w:rPr>
          <w:rFonts w:ascii="Arial" w:hAnsi="Arial" w:cs="Arial"/>
          <w:color w:val="000000"/>
          <w:lang w:eastAsia="ar-SA" w:bidi="ar-SA"/>
        </w:rPr>
        <w:t xml:space="preserve">                    </w:t>
      </w:r>
      <w:r w:rsidRPr="001D74B5">
        <w:rPr>
          <w:rFonts w:ascii="Arial" w:hAnsi="Arial" w:cs="Arial"/>
          <w:color w:val="000000"/>
          <w:lang w:eastAsia="ar-SA" w:bidi="ar-SA"/>
        </w:rPr>
        <w:t>w odpowiednim czasie, a także dokumentacja fotograficzna.</w:t>
      </w:r>
    </w:p>
    <w:p w:rsidR="001D2064" w:rsidRPr="001D74B5" w:rsidRDefault="001D2064" w:rsidP="00CF0873">
      <w:pPr>
        <w:keepNext/>
        <w:numPr>
          <w:ilvl w:val="0"/>
          <w:numId w:val="63"/>
        </w:numPr>
        <w:spacing w:before="240" w:after="60" w:line="360" w:lineRule="auto"/>
        <w:outlineLvl w:val="2"/>
        <w:rPr>
          <w:rFonts w:ascii="Arial" w:hAnsi="Arial" w:cs="Arial"/>
          <w:color w:val="000000"/>
          <w:lang w:eastAsia="ar-SA" w:bidi="ar-SA"/>
        </w:rPr>
      </w:pPr>
      <w:r w:rsidRPr="001D74B5">
        <w:rPr>
          <w:rFonts w:ascii="Arial" w:hAnsi="Arial" w:cs="Arial"/>
          <w:color w:val="000000"/>
          <w:lang w:eastAsia="ar-SA" w:bidi="ar-SA"/>
        </w:rPr>
        <w:t>Dane charakteryzujące zamówienie.</w:t>
      </w:r>
    </w:p>
    <w:p w:rsidR="001D2064" w:rsidRPr="001D74B5" w:rsidRDefault="001D2064" w:rsidP="00CF0873">
      <w:pPr>
        <w:numPr>
          <w:ilvl w:val="1"/>
          <w:numId w:val="63"/>
        </w:numPr>
        <w:tabs>
          <w:tab w:val="num" w:pos="720"/>
        </w:tabs>
        <w:spacing w:after="120" w:line="360" w:lineRule="auto"/>
        <w:jc w:val="both"/>
        <w:rPr>
          <w:rFonts w:ascii="Arial" w:hAnsi="Arial" w:cs="Arial"/>
          <w:color w:val="000000"/>
          <w:lang w:eastAsia="ar-SA" w:bidi="ar-SA"/>
        </w:rPr>
      </w:pPr>
      <w:r w:rsidRPr="001D74B5">
        <w:rPr>
          <w:rFonts w:ascii="Arial" w:hAnsi="Arial" w:cs="Arial"/>
          <w:color w:val="000000"/>
          <w:lang w:eastAsia="ar-SA" w:bidi="ar-SA"/>
        </w:rPr>
        <w:t>Charakterystyka Gminy Dzierzążnia.</w:t>
      </w:r>
    </w:p>
    <w:p w:rsidR="001D2064" w:rsidRPr="001D74B5" w:rsidRDefault="001D2064" w:rsidP="00CF0873">
      <w:pPr>
        <w:numPr>
          <w:ilvl w:val="0"/>
          <w:numId w:val="64"/>
        </w:numPr>
        <w:spacing w:line="360" w:lineRule="auto"/>
        <w:jc w:val="both"/>
        <w:rPr>
          <w:rFonts w:ascii="Arial" w:hAnsi="Arial" w:cs="Arial"/>
          <w:color w:val="000000"/>
          <w:lang w:eastAsia="ar-SA" w:bidi="ar-SA"/>
        </w:rPr>
      </w:pPr>
      <w:r w:rsidRPr="001D74B5">
        <w:rPr>
          <w:rFonts w:ascii="Arial" w:hAnsi="Arial" w:cs="Arial"/>
          <w:color w:val="000000"/>
          <w:lang w:eastAsia="ar-SA" w:bidi="ar-SA"/>
        </w:rPr>
        <w:t>Powierzchnia gminy wynosi  102,2 km</w:t>
      </w:r>
      <w:r w:rsidRPr="001D74B5">
        <w:rPr>
          <w:rFonts w:ascii="Arial" w:hAnsi="Arial" w:cs="Arial"/>
          <w:color w:val="000000"/>
          <w:vertAlign w:val="superscript"/>
          <w:lang w:eastAsia="ar-SA" w:bidi="ar-SA"/>
        </w:rPr>
        <w:t>2</w:t>
      </w:r>
      <w:r w:rsidRPr="001D74B5">
        <w:rPr>
          <w:rFonts w:ascii="Arial" w:hAnsi="Arial" w:cs="Arial"/>
          <w:color w:val="000000"/>
          <w:lang w:eastAsia="ar-SA" w:bidi="ar-SA"/>
        </w:rPr>
        <w:t>.</w:t>
      </w:r>
    </w:p>
    <w:p w:rsidR="001D2064" w:rsidRPr="001D74B5" w:rsidRDefault="001D2064" w:rsidP="00CF0873">
      <w:pPr>
        <w:numPr>
          <w:ilvl w:val="0"/>
          <w:numId w:val="64"/>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Liczba mieszkańców </w:t>
      </w:r>
      <w:r>
        <w:rPr>
          <w:rFonts w:ascii="Arial" w:hAnsi="Arial" w:cs="Arial"/>
          <w:color w:val="000000"/>
          <w:lang w:eastAsia="ar-SA" w:bidi="ar-SA"/>
        </w:rPr>
        <w:t xml:space="preserve">  - 3900.</w:t>
      </w:r>
    </w:p>
    <w:p w:rsidR="001D2064" w:rsidRPr="001D74B5" w:rsidRDefault="001D2064" w:rsidP="00CF0873">
      <w:pPr>
        <w:numPr>
          <w:ilvl w:val="0"/>
          <w:numId w:val="64"/>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Ok. </w:t>
      </w:r>
      <w:r>
        <w:rPr>
          <w:rFonts w:ascii="Arial" w:hAnsi="Arial" w:cs="Arial"/>
          <w:color w:val="000000"/>
          <w:lang w:eastAsia="ar-SA" w:bidi="ar-SA"/>
        </w:rPr>
        <w:t xml:space="preserve">3400 </w:t>
      </w:r>
      <w:r w:rsidRPr="001D74B5">
        <w:rPr>
          <w:rFonts w:ascii="Arial" w:hAnsi="Arial" w:cs="Arial"/>
          <w:color w:val="000000"/>
          <w:lang w:eastAsia="ar-SA" w:bidi="ar-SA"/>
        </w:rPr>
        <w:t xml:space="preserve"> osób mieszka w zabudowie </w:t>
      </w:r>
      <w:r>
        <w:rPr>
          <w:rFonts w:ascii="Arial" w:hAnsi="Arial" w:cs="Arial"/>
          <w:color w:val="000000"/>
          <w:lang w:eastAsia="ar-SA" w:bidi="ar-SA"/>
        </w:rPr>
        <w:t xml:space="preserve">zagrodowej rolniczej i </w:t>
      </w:r>
      <w:r w:rsidRPr="001D74B5">
        <w:rPr>
          <w:rFonts w:ascii="Arial" w:hAnsi="Arial" w:cs="Arial"/>
          <w:color w:val="000000"/>
          <w:lang w:eastAsia="ar-SA" w:bidi="ar-SA"/>
        </w:rPr>
        <w:t xml:space="preserve">jednorodzinnej oraz ok. </w:t>
      </w:r>
      <w:r>
        <w:rPr>
          <w:rFonts w:ascii="Arial" w:hAnsi="Arial" w:cs="Arial"/>
          <w:color w:val="000000"/>
          <w:lang w:eastAsia="ar-SA" w:bidi="ar-SA"/>
        </w:rPr>
        <w:t xml:space="preserve"> 500</w:t>
      </w:r>
      <w:r w:rsidRPr="001D74B5">
        <w:rPr>
          <w:rFonts w:ascii="Arial" w:hAnsi="Arial" w:cs="Arial"/>
          <w:color w:val="000000"/>
          <w:lang w:eastAsia="ar-SA" w:bidi="ar-SA"/>
        </w:rPr>
        <w:t xml:space="preserve"> osób w zabudowie wielolokalowej.</w:t>
      </w:r>
    </w:p>
    <w:p w:rsidR="001D2064" w:rsidRPr="001D74B5" w:rsidRDefault="001D2064" w:rsidP="00CF0873">
      <w:pPr>
        <w:numPr>
          <w:ilvl w:val="0"/>
          <w:numId w:val="64"/>
        </w:numPr>
        <w:spacing w:line="360" w:lineRule="auto"/>
        <w:jc w:val="both"/>
        <w:rPr>
          <w:rFonts w:ascii="Arial" w:hAnsi="Arial" w:cs="Arial"/>
          <w:color w:val="000000"/>
          <w:lang w:eastAsia="ar-SA" w:bidi="ar-SA"/>
        </w:rPr>
      </w:pPr>
      <w:r w:rsidRPr="001D74B5">
        <w:rPr>
          <w:rFonts w:ascii="Arial" w:hAnsi="Arial" w:cs="Arial"/>
          <w:color w:val="000000"/>
          <w:lang w:eastAsia="ar-SA" w:bidi="ar-SA"/>
        </w:rPr>
        <w:t>Gmina liczy 29  sołectw (30 wsi):</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Błomino Gumowskie</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Błomino Gule</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xml:space="preserve">- Błomino Jeże </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Chrościn</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Cumino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Dzierzążnia</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Gumowo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Kadłubowo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Korytowo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Kucice</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Niwa</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Nowa Dzierzążnia</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Nowe Gumino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Nowe Kucice</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Nowe Sarnowo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Pluskocin</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Podmarszczyn</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Pomianowo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Przemkowo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Rakowo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Sadkowo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Sarnowo – Góry</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Siekluki</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Skołatowo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Starczewo Wielkie</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Starczewo – Pobodze</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Stare Gumino</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Wierzbica Pańska</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Wierzbica Szlachecka</w:t>
      </w:r>
    </w:p>
    <w:p w:rsidR="001D2064" w:rsidRPr="001D74B5" w:rsidRDefault="001D2064" w:rsidP="001D74B5">
      <w:pPr>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 Wilamowice</w:t>
      </w:r>
    </w:p>
    <w:p w:rsidR="001D2064" w:rsidRPr="001D74B5" w:rsidRDefault="001D2064" w:rsidP="00CF0873">
      <w:pPr>
        <w:numPr>
          <w:ilvl w:val="0"/>
          <w:numId w:val="64"/>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 </w:t>
      </w:r>
      <w:r w:rsidRPr="001D74B5">
        <w:rPr>
          <w:rFonts w:ascii="Arial" w:hAnsi="Arial" w:cs="Arial"/>
        </w:rPr>
        <w:t>Liczba nieruchomości:</w:t>
      </w:r>
    </w:p>
    <w:p w:rsidR="001D2064" w:rsidRPr="001D74B5" w:rsidRDefault="001D2064" w:rsidP="00CF0873">
      <w:pPr>
        <w:numPr>
          <w:ilvl w:val="0"/>
          <w:numId w:val="62"/>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liczba nieruchomości </w:t>
      </w:r>
      <w:r>
        <w:rPr>
          <w:rFonts w:ascii="Arial" w:hAnsi="Arial" w:cs="Arial"/>
          <w:color w:val="000000"/>
          <w:lang w:eastAsia="ar-SA" w:bidi="ar-SA"/>
        </w:rPr>
        <w:t xml:space="preserve">rolniczych i </w:t>
      </w:r>
      <w:r w:rsidRPr="001D74B5">
        <w:rPr>
          <w:rFonts w:ascii="Arial" w:hAnsi="Arial" w:cs="Arial"/>
          <w:color w:val="000000"/>
          <w:lang w:eastAsia="ar-SA" w:bidi="ar-SA"/>
        </w:rPr>
        <w:t xml:space="preserve">jednorodzinnych ok. </w:t>
      </w:r>
      <w:r>
        <w:rPr>
          <w:rFonts w:ascii="Arial" w:hAnsi="Arial" w:cs="Arial"/>
          <w:color w:val="000000"/>
          <w:lang w:eastAsia="ar-SA" w:bidi="ar-SA"/>
        </w:rPr>
        <w:t xml:space="preserve"> 1343</w:t>
      </w:r>
      <w:r w:rsidRPr="001D74B5">
        <w:rPr>
          <w:rFonts w:ascii="Arial" w:hAnsi="Arial" w:cs="Arial"/>
          <w:color w:val="000000"/>
          <w:lang w:eastAsia="ar-SA" w:bidi="ar-SA"/>
        </w:rPr>
        <w:t>.</w:t>
      </w:r>
    </w:p>
    <w:p w:rsidR="001D2064" w:rsidRPr="001D74B5" w:rsidRDefault="001D2064" w:rsidP="00CF0873">
      <w:pPr>
        <w:numPr>
          <w:ilvl w:val="0"/>
          <w:numId w:val="62"/>
        </w:numPr>
        <w:spacing w:line="360" w:lineRule="auto"/>
        <w:jc w:val="both"/>
        <w:rPr>
          <w:rFonts w:ascii="Arial" w:hAnsi="Arial" w:cs="Arial"/>
          <w:color w:val="000000"/>
          <w:lang w:eastAsia="ar-SA" w:bidi="ar-SA"/>
        </w:rPr>
      </w:pPr>
      <w:r w:rsidRPr="001D74B5">
        <w:rPr>
          <w:rFonts w:ascii="Arial" w:hAnsi="Arial" w:cs="Arial"/>
          <w:color w:val="000000"/>
          <w:lang w:eastAsia="ar-SA" w:bidi="ar-SA"/>
        </w:rPr>
        <w:t>liczba budynków wielolokalowych:</w:t>
      </w:r>
      <w:r>
        <w:rPr>
          <w:rFonts w:ascii="Arial" w:hAnsi="Arial" w:cs="Arial"/>
          <w:color w:val="000000"/>
          <w:lang w:eastAsia="ar-SA" w:bidi="ar-SA"/>
        </w:rPr>
        <w:t xml:space="preserve"> 15.</w:t>
      </w:r>
    </w:p>
    <w:p w:rsidR="001D2064" w:rsidRPr="001D74B5" w:rsidRDefault="001D2064" w:rsidP="00CF0873">
      <w:pPr>
        <w:numPr>
          <w:ilvl w:val="1"/>
          <w:numId w:val="65"/>
        </w:numPr>
        <w:spacing w:line="360" w:lineRule="auto"/>
        <w:jc w:val="both"/>
        <w:rPr>
          <w:rFonts w:ascii="Arial" w:hAnsi="Arial" w:cs="Arial"/>
          <w:color w:val="000000"/>
          <w:lang w:eastAsia="ar-SA" w:bidi="ar-SA"/>
        </w:rPr>
      </w:pPr>
      <w:r w:rsidRPr="001D74B5">
        <w:rPr>
          <w:rFonts w:ascii="Arial" w:hAnsi="Arial" w:cs="Arial"/>
          <w:color w:val="000000"/>
          <w:lang w:eastAsia="ar-SA" w:bidi="ar-SA"/>
        </w:rPr>
        <w:t>Przewidywana ilość odpadów.</w:t>
      </w:r>
    </w:p>
    <w:p w:rsidR="001D2064" w:rsidRPr="001D74B5" w:rsidRDefault="001D2064" w:rsidP="00CF0873">
      <w:pPr>
        <w:numPr>
          <w:ilvl w:val="2"/>
          <w:numId w:val="66"/>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Zamawiający przewiduje, że w okresie trwania umowy ilość zmieszanych odpadów komunalnych nie przekroczy </w:t>
      </w:r>
      <w:r>
        <w:rPr>
          <w:rFonts w:ascii="Arial" w:hAnsi="Arial" w:cs="Arial"/>
          <w:color w:val="000000"/>
          <w:lang w:eastAsia="ar-SA" w:bidi="ar-SA"/>
        </w:rPr>
        <w:t>1000</w:t>
      </w:r>
      <w:r w:rsidRPr="001D74B5">
        <w:rPr>
          <w:rFonts w:ascii="Arial" w:hAnsi="Arial" w:cs="Arial"/>
          <w:color w:val="000000"/>
          <w:lang w:eastAsia="ar-SA" w:bidi="ar-SA"/>
        </w:rPr>
        <w:t xml:space="preserve"> Mg, a ilość odpadów segregowanych nie przekroczy </w:t>
      </w:r>
      <w:r>
        <w:rPr>
          <w:rFonts w:ascii="Arial" w:hAnsi="Arial" w:cs="Arial"/>
          <w:color w:val="000000"/>
          <w:lang w:eastAsia="ar-SA" w:bidi="ar-SA"/>
        </w:rPr>
        <w:t xml:space="preserve">120 </w:t>
      </w:r>
      <w:r w:rsidRPr="001D74B5">
        <w:rPr>
          <w:rFonts w:ascii="Arial" w:hAnsi="Arial" w:cs="Arial"/>
          <w:color w:val="000000"/>
          <w:lang w:eastAsia="ar-SA" w:bidi="ar-SA"/>
        </w:rPr>
        <w:t>Mg.</w:t>
      </w:r>
    </w:p>
    <w:p w:rsidR="001D2064" w:rsidRPr="001D74B5"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Default="001D2064" w:rsidP="001D74B5">
      <w:pPr>
        <w:autoSpaceDE w:val="0"/>
        <w:spacing w:line="360" w:lineRule="auto"/>
        <w:jc w:val="center"/>
        <w:rPr>
          <w:rFonts w:ascii="Arial" w:hAnsi="Arial" w:cs="Arial"/>
          <w:b/>
          <w:bCs/>
          <w:sz w:val="36"/>
          <w:szCs w:val="36"/>
        </w:rPr>
      </w:pPr>
    </w:p>
    <w:p w:rsidR="001D2064" w:rsidRPr="001D74B5" w:rsidRDefault="001D2064" w:rsidP="001D74B5">
      <w:pPr>
        <w:autoSpaceDE w:val="0"/>
        <w:spacing w:line="360" w:lineRule="auto"/>
        <w:jc w:val="center"/>
        <w:rPr>
          <w:rFonts w:ascii="Arial" w:hAnsi="Arial" w:cs="Arial"/>
          <w:b/>
          <w:bCs/>
          <w:sz w:val="36"/>
          <w:szCs w:val="36"/>
        </w:rPr>
      </w:pPr>
    </w:p>
    <w:p w:rsidR="001D2064" w:rsidRPr="005106EE" w:rsidRDefault="001D2064" w:rsidP="005D17C1">
      <w:pPr>
        <w:pStyle w:val="Title"/>
        <w:rPr>
          <w:rFonts w:ascii="Arial" w:hAnsi="Arial" w:cs="Arial"/>
          <w:b/>
          <w:sz w:val="24"/>
          <w:szCs w:val="24"/>
        </w:rPr>
      </w:pPr>
      <w:r w:rsidRPr="005106EE">
        <w:rPr>
          <w:rFonts w:ascii="Arial" w:hAnsi="Arial" w:cs="Arial"/>
          <w:b/>
          <w:sz w:val="24"/>
          <w:szCs w:val="24"/>
        </w:rPr>
        <w:t>Rozdział  III</w:t>
      </w:r>
      <w:bookmarkStart w:id="0" w:name="_GoBack"/>
      <w:bookmarkEnd w:id="0"/>
    </w:p>
    <w:p w:rsidR="001D2064" w:rsidRPr="005D17C1" w:rsidRDefault="001D2064" w:rsidP="005D17C1">
      <w:pPr>
        <w:autoSpaceDE w:val="0"/>
        <w:spacing w:line="360" w:lineRule="auto"/>
        <w:jc w:val="center"/>
        <w:rPr>
          <w:rFonts w:cs="Times New Roman"/>
          <w:b/>
        </w:rPr>
      </w:pPr>
      <w:r w:rsidRPr="005106EE">
        <w:rPr>
          <w:rFonts w:ascii="Arial" w:hAnsi="Arial" w:cs="Arial"/>
          <w:b/>
        </w:rPr>
        <w:t>WZÓR UMOWY W SPRAWIE ZAMÓWIENIA PUBLICZNEGO</w:t>
      </w:r>
    </w:p>
    <w:p w:rsidR="001D2064" w:rsidRDefault="001D2064" w:rsidP="005D17C1">
      <w:pPr>
        <w:autoSpaceDE w:val="0"/>
        <w:spacing w:line="360" w:lineRule="auto"/>
        <w:jc w:val="center"/>
        <w:rPr>
          <w:rFonts w:cs="Times New Roman"/>
        </w:rPr>
      </w:pPr>
    </w:p>
    <w:p w:rsidR="001D2064" w:rsidRPr="00BE0CA0" w:rsidRDefault="001D2064" w:rsidP="001D74B5">
      <w:pPr>
        <w:autoSpaceDE w:val="0"/>
        <w:spacing w:line="360" w:lineRule="auto"/>
        <w:jc w:val="center"/>
        <w:rPr>
          <w:rFonts w:ascii="Arial" w:hAnsi="Arial" w:cs="Arial"/>
          <w:b/>
        </w:rPr>
      </w:pPr>
      <w:r w:rsidRPr="00BE0CA0">
        <w:rPr>
          <w:rFonts w:ascii="Arial" w:hAnsi="Arial" w:cs="Arial"/>
          <w:b/>
        </w:rPr>
        <w:t>UMOWA Nr     /2013</w:t>
      </w:r>
    </w:p>
    <w:p w:rsidR="001D2064" w:rsidRPr="00BE0CA0" w:rsidRDefault="001D2064" w:rsidP="001D74B5">
      <w:pPr>
        <w:autoSpaceDE w:val="0"/>
        <w:spacing w:line="360" w:lineRule="auto"/>
        <w:jc w:val="center"/>
        <w:rPr>
          <w:rFonts w:ascii="Arial" w:hAnsi="Arial" w:cs="Arial"/>
          <w:b/>
        </w:rPr>
      </w:pPr>
      <w:r w:rsidRPr="00BE0CA0">
        <w:rPr>
          <w:rFonts w:ascii="Arial" w:hAnsi="Arial" w:cs="Arial"/>
          <w:b/>
        </w:rPr>
        <w:t>Tytuł: „Odbieranie i zagospodarowanie odpadów komunalnych z terenu gm. Dzierzążnia”</w:t>
      </w:r>
    </w:p>
    <w:p w:rsidR="001D2064" w:rsidRPr="00BE0CA0" w:rsidRDefault="001D2064" w:rsidP="001D74B5">
      <w:pPr>
        <w:autoSpaceDE w:val="0"/>
        <w:spacing w:line="360" w:lineRule="auto"/>
        <w:jc w:val="center"/>
        <w:rPr>
          <w:rFonts w:ascii="Arial" w:hAnsi="Arial" w:cs="Arial"/>
          <w:b/>
        </w:rPr>
      </w:pPr>
      <w:r w:rsidRPr="00BE0CA0">
        <w:rPr>
          <w:rFonts w:ascii="Arial" w:hAnsi="Arial" w:cs="Arial"/>
          <w:b/>
        </w:rPr>
        <w:t>zawarta dnia ………….. 2013 roku w Dzierzążni</w:t>
      </w:r>
    </w:p>
    <w:p w:rsidR="001D2064" w:rsidRPr="001D74B5" w:rsidRDefault="001D2064" w:rsidP="001D74B5">
      <w:pPr>
        <w:autoSpaceDE w:val="0"/>
        <w:spacing w:line="360" w:lineRule="auto"/>
        <w:rPr>
          <w:rFonts w:ascii="Arial" w:hAnsi="Arial" w:cs="Arial"/>
        </w:rPr>
      </w:pPr>
      <w:r w:rsidRPr="001D74B5">
        <w:rPr>
          <w:rFonts w:ascii="Arial" w:hAnsi="Arial" w:cs="Arial"/>
        </w:rPr>
        <w:t>pomiędzy</w:t>
      </w:r>
    </w:p>
    <w:p w:rsidR="001D2064" w:rsidRPr="001D74B5" w:rsidRDefault="001D2064" w:rsidP="001D74B5">
      <w:pPr>
        <w:autoSpaceDE w:val="0"/>
        <w:spacing w:line="360" w:lineRule="auto"/>
        <w:jc w:val="both"/>
        <w:rPr>
          <w:rFonts w:ascii="Arial" w:hAnsi="Arial" w:cs="Arial"/>
        </w:rPr>
      </w:pPr>
      <w:r w:rsidRPr="006239E8">
        <w:rPr>
          <w:rFonts w:ascii="Arial" w:hAnsi="Arial" w:cs="Arial"/>
          <w:b/>
        </w:rPr>
        <w:t>GMINĄ DZIERZĄŻNIA</w:t>
      </w:r>
      <w:r w:rsidRPr="001D74B5">
        <w:rPr>
          <w:rFonts w:ascii="Arial" w:hAnsi="Arial" w:cs="Arial"/>
        </w:rPr>
        <w:t xml:space="preserve"> z siedzibą w Dzierzążni 28, zwaną w treści umowy</w:t>
      </w:r>
    </w:p>
    <w:p w:rsidR="001D2064" w:rsidRPr="001D74B5" w:rsidRDefault="001D2064" w:rsidP="001D74B5">
      <w:pPr>
        <w:autoSpaceDE w:val="0"/>
        <w:spacing w:line="360" w:lineRule="auto"/>
        <w:jc w:val="both"/>
        <w:rPr>
          <w:rFonts w:ascii="Arial" w:hAnsi="Arial" w:cs="Arial"/>
        </w:rPr>
      </w:pPr>
      <w:r w:rsidRPr="001D74B5">
        <w:rPr>
          <w:rFonts w:ascii="Arial" w:hAnsi="Arial" w:cs="Arial"/>
        </w:rPr>
        <w:t xml:space="preserve">Zamawiającym reprezentowana przez: </w:t>
      </w:r>
    </w:p>
    <w:p w:rsidR="001D2064" w:rsidRPr="001D74B5" w:rsidRDefault="001D2064" w:rsidP="001D74B5">
      <w:pPr>
        <w:autoSpaceDE w:val="0"/>
        <w:spacing w:line="360" w:lineRule="auto"/>
        <w:jc w:val="both"/>
        <w:rPr>
          <w:rFonts w:ascii="Arial" w:hAnsi="Arial" w:cs="Arial"/>
        </w:rPr>
      </w:pPr>
      <w:r w:rsidRPr="001D74B5">
        <w:rPr>
          <w:rFonts w:ascii="Arial" w:hAnsi="Arial" w:cs="Arial"/>
        </w:rPr>
        <w:t xml:space="preserve">Mirosława Opolskiego – Wójta Gminy Dzierzążnia </w:t>
      </w:r>
    </w:p>
    <w:p w:rsidR="001D2064" w:rsidRPr="001D74B5" w:rsidRDefault="001D2064" w:rsidP="001D74B5">
      <w:pPr>
        <w:autoSpaceDE w:val="0"/>
        <w:spacing w:line="360" w:lineRule="auto"/>
        <w:jc w:val="both"/>
        <w:rPr>
          <w:rFonts w:ascii="Arial" w:hAnsi="Arial" w:cs="Arial"/>
        </w:rPr>
      </w:pPr>
      <w:r w:rsidRPr="001D74B5">
        <w:rPr>
          <w:rFonts w:ascii="Arial" w:hAnsi="Arial" w:cs="Arial"/>
        </w:rPr>
        <w:t>przy kontrasygnacie Grażyny Zawłockiej – Skarbnika Gminy</w:t>
      </w:r>
    </w:p>
    <w:p w:rsidR="001D2064" w:rsidRPr="001D74B5" w:rsidRDefault="001D2064" w:rsidP="001D74B5">
      <w:pPr>
        <w:autoSpaceDE w:val="0"/>
        <w:spacing w:line="360" w:lineRule="auto"/>
        <w:jc w:val="both"/>
        <w:rPr>
          <w:rFonts w:ascii="Arial" w:hAnsi="Arial" w:cs="Arial"/>
        </w:rPr>
      </w:pPr>
      <w:r w:rsidRPr="001D74B5">
        <w:rPr>
          <w:rFonts w:ascii="Arial" w:hAnsi="Arial" w:cs="Arial"/>
        </w:rPr>
        <w:t>NIP: 567 – 18 – 51 – 785</w:t>
      </w:r>
    </w:p>
    <w:p w:rsidR="001D2064" w:rsidRPr="001D74B5" w:rsidRDefault="001D2064" w:rsidP="001D74B5">
      <w:pPr>
        <w:autoSpaceDE w:val="0"/>
        <w:spacing w:line="360" w:lineRule="auto"/>
        <w:rPr>
          <w:rFonts w:ascii="Arial" w:hAnsi="Arial" w:cs="Arial"/>
        </w:rPr>
      </w:pPr>
      <w:r w:rsidRPr="001D74B5">
        <w:rPr>
          <w:rFonts w:ascii="Arial" w:hAnsi="Arial" w:cs="Arial"/>
        </w:rPr>
        <w:t>a</w:t>
      </w:r>
    </w:p>
    <w:p w:rsidR="001D2064" w:rsidRDefault="001D2064" w:rsidP="001D74B5">
      <w:pPr>
        <w:autoSpaceDE w:val="0"/>
        <w:spacing w:line="360" w:lineRule="auto"/>
        <w:jc w:val="both"/>
        <w:rPr>
          <w:rFonts w:ascii="Arial" w:hAnsi="Arial" w:cs="Arial"/>
        </w:rPr>
      </w:pPr>
      <w:r w:rsidRPr="001D74B5">
        <w:rPr>
          <w:rFonts w:ascii="Arial" w:hAnsi="Arial" w:cs="Arial"/>
        </w:rPr>
        <w:t xml:space="preserve">firmą: …………………………. z siedzibą w ……………. przy ul. ………………………., </w:t>
      </w:r>
    </w:p>
    <w:p w:rsidR="001D2064" w:rsidRDefault="001D2064" w:rsidP="001D74B5">
      <w:pPr>
        <w:autoSpaceDE w:val="0"/>
        <w:spacing w:line="360" w:lineRule="auto"/>
        <w:jc w:val="both"/>
        <w:rPr>
          <w:rFonts w:ascii="Arial" w:hAnsi="Arial" w:cs="Arial"/>
        </w:rPr>
      </w:pPr>
      <w:r>
        <w:rPr>
          <w:rFonts w:ascii="Arial" w:hAnsi="Arial" w:cs="Arial"/>
        </w:rPr>
        <w:t>NIP..............................</w:t>
      </w:r>
    </w:p>
    <w:p w:rsidR="001D2064" w:rsidRPr="001D74B5" w:rsidRDefault="001D2064" w:rsidP="001D74B5">
      <w:pPr>
        <w:autoSpaceDE w:val="0"/>
        <w:spacing w:line="360" w:lineRule="auto"/>
        <w:jc w:val="both"/>
        <w:rPr>
          <w:rFonts w:ascii="Arial" w:hAnsi="Arial" w:cs="Arial"/>
        </w:rPr>
      </w:pPr>
      <w:r w:rsidRPr="001D74B5">
        <w:rPr>
          <w:rFonts w:ascii="Arial" w:hAnsi="Arial" w:cs="Arial"/>
        </w:rPr>
        <w:t>zwaną w treści umowy Wykonawcą, reprezentowaną przez:</w:t>
      </w:r>
    </w:p>
    <w:p w:rsidR="001D2064" w:rsidRDefault="001D2064" w:rsidP="001D74B5">
      <w:pPr>
        <w:autoSpaceDE w:val="0"/>
        <w:spacing w:line="360" w:lineRule="auto"/>
        <w:jc w:val="both"/>
        <w:rPr>
          <w:rFonts w:ascii="Arial" w:hAnsi="Arial" w:cs="Arial"/>
        </w:rPr>
      </w:pPr>
      <w:r w:rsidRPr="001D74B5">
        <w:rPr>
          <w:rFonts w:ascii="Arial" w:hAnsi="Arial" w:cs="Arial"/>
        </w:rPr>
        <w:t>………………….. – …………………….</w:t>
      </w:r>
    </w:p>
    <w:p w:rsidR="001D2064" w:rsidRDefault="001D2064" w:rsidP="001D74B5">
      <w:pPr>
        <w:autoSpaceDE w:val="0"/>
        <w:spacing w:line="360" w:lineRule="auto"/>
        <w:jc w:val="both"/>
        <w:rPr>
          <w:rFonts w:ascii="Arial" w:hAnsi="Arial" w:cs="Arial"/>
        </w:rPr>
      </w:pPr>
      <w:r>
        <w:rPr>
          <w:rFonts w:ascii="Arial" w:hAnsi="Arial" w:cs="Arial"/>
        </w:rPr>
        <w:t>..............................-.................................................</w:t>
      </w:r>
    </w:p>
    <w:p w:rsidR="001D2064" w:rsidRPr="001D74B5" w:rsidRDefault="001D2064" w:rsidP="001D74B5">
      <w:pPr>
        <w:autoSpaceDE w:val="0"/>
        <w:spacing w:line="360" w:lineRule="auto"/>
        <w:jc w:val="both"/>
        <w:rPr>
          <w:rFonts w:ascii="Arial" w:hAnsi="Arial" w:cs="Arial"/>
        </w:rPr>
      </w:pPr>
      <w:r>
        <w:rPr>
          <w:rFonts w:ascii="Arial" w:hAnsi="Arial" w:cs="Arial"/>
        </w:rPr>
        <w:t>wpisanym do rejestru działalności regulowanej, prowadzonego przez Wójta Gminy Dzierzążnia pod nr.......................................</w:t>
      </w:r>
    </w:p>
    <w:p w:rsidR="001D2064" w:rsidRPr="001D74B5" w:rsidRDefault="001D2064" w:rsidP="001D74B5">
      <w:pPr>
        <w:autoSpaceDE w:val="0"/>
        <w:spacing w:line="360" w:lineRule="auto"/>
        <w:jc w:val="both"/>
        <w:rPr>
          <w:rFonts w:ascii="Arial" w:hAnsi="Arial" w:cs="Arial"/>
        </w:rPr>
      </w:pPr>
    </w:p>
    <w:p w:rsidR="001D2064" w:rsidRDefault="001D2064" w:rsidP="00BE0CA0">
      <w:pPr>
        <w:autoSpaceDE w:val="0"/>
        <w:spacing w:line="360" w:lineRule="auto"/>
        <w:jc w:val="center"/>
        <w:rPr>
          <w:rFonts w:ascii="Arial" w:hAnsi="Arial" w:cs="Arial"/>
          <w:b/>
          <w:bCs/>
        </w:rPr>
      </w:pPr>
      <w:r w:rsidRPr="001D74B5">
        <w:rPr>
          <w:rFonts w:ascii="Arial" w:hAnsi="Arial" w:cs="Arial"/>
        </w:rPr>
        <w:t xml:space="preserve">§ </w:t>
      </w:r>
      <w:r w:rsidRPr="001D74B5">
        <w:rPr>
          <w:rFonts w:ascii="Arial" w:hAnsi="Arial" w:cs="Arial"/>
          <w:b/>
          <w:bCs/>
        </w:rPr>
        <w:t xml:space="preserve">1 </w:t>
      </w:r>
    </w:p>
    <w:p w:rsidR="001D2064" w:rsidRPr="001D74B5" w:rsidRDefault="001D2064" w:rsidP="00BE0CA0">
      <w:pPr>
        <w:autoSpaceDE w:val="0"/>
        <w:spacing w:line="360" w:lineRule="auto"/>
        <w:jc w:val="center"/>
        <w:rPr>
          <w:rFonts w:ascii="Arial" w:hAnsi="Arial" w:cs="Arial"/>
          <w:b/>
          <w:bCs/>
        </w:rPr>
      </w:pPr>
      <w:r w:rsidRPr="001D74B5">
        <w:rPr>
          <w:rFonts w:ascii="Arial" w:hAnsi="Arial" w:cs="Arial"/>
          <w:b/>
          <w:bCs/>
        </w:rPr>
        <w:t>Przedmiot umowy</w:t>
      </w:r>
    </w:p>
    <w:p w:rsidR="001D2064" w:rsidRPr="001D74B5" w:rsidRDefault="001D2064" w:rsidP="001D74B5">
      <w:pPr>
        <w:autoSpaceDE w:val="0"/>
        <w:spacing w:line="360" w:lineRule="auto"/>
        <w:jc w:val="both"/>
        <w:rPr>
          <w:rFonts w:ascii="Arial" w:hAnsi="Arial" w:cs="Arial"/>
        </w:rPr>
      </w:pPr>
    </w:p>
    <w:p w:rsidR="001D2064" w:rsidRPr="001D74B5" w:rsidRDefault="001D2064" w:rsidP="00CF0873">
      <w:pPr>
        <w:numPr>
          <w:ilvl w:val="0"/>
          <w:numId w:val="78"/>
        </w:numPr>
        <w:tabs>
          <w:tab w:val="clear" w:pos="720"/>
          <w:tab w:val="num" w:pos="360"/>
        </w:tabs>
        <w:autoSpaceDE w:val="0"/>
        <w:spacing w:line="360" w:lineRule="auto"/>
        <w:ind w:left="360"/>
        <w:jc w:val="both"/>
        <w:rPr>
          <w:rFonts w:ascii="Arial" w:hAnsi="Arial" w:cs="Arial"/>
        </w:rPr>
      </w:pPr>
      <w:r w:rsidRPr="001D74B5">
        <w:rPr>
          <w:rFonts w:ascii="Arial" w:hAnsi="Arial" w:cs="Arial"/>
        </w:rPr>
        <w:t xml:space="preserve">Umowa jest następstwem dokonanego przez Zamawiającego wyboru oferty </w:t>
      </w:r>
      <w:r>
        <w:rPr>
          <w:rFonts w:ascii="Arial" w:hAnsi="Arial" w:cs="Arial"/>
        </w:rPr>
        <w:t xml:space="preserve">                </w:t>
      </w:r>
      <w:r w:rsidRPr="001D74B5">
        <w:rPr>
          <w:rFonts w:ascii="Arial" w:hAnsi="Arial" w:cs="Arial"/>
        </w:rPr>
        <w:t xml:space="preserve">w postępowaniu  o udzielenie zamówienia publicznego prowadzonego w trybie przetargu nieograniczonego </w:t>
      </w:r>
      <w:r>
        <w:rPr>
          <w:rFonts w:ascii="Arial" w:hAnsi="Arial" w:cs="Arial"/>
        </w:rPr>
        <w:t xml:space="preserve">Nr Rej. 4/2013, </w:t>
      </w:r>
      <w:r w:rsidRPr="001D74B5">
        <w:rPr>
          <w:rFonts w:ascii="Arial" w:hAnsi="Arial" w:cs="Arial"/>
        </w:rPr>
        <w:t>rozstrzygniętego dnia …………….. 2013r.</w:t>
      </w:r>
    </w:p>
    <w:p w:rsidR="001D2064" w:rsidRPr="001D74B5" w:rsidRDefault="001D2064" w:rsidP="00CF0873">
      <w:pPr>
        <w:numPr>
          <w:ilvl w:val="0"/>
          <w:numId w:val="78"/>
        </w:numPr>
        <w:tabs>
          <w:tab w:val="clear" w:pos="720"/>
          <w:tab w:val="num" w:pos="360"/>
        </w:tabs>
        <w:autoSpaceDE w:val="0"/>
        <w:spacing w:line="360" w:lineRule="auto"/>
        <w:ind w:left="360"/>
        <w:jc w:val="both"/>
        <w:rPr>
          <w:rFonts w:ascii="Arial" w:hAnsi="Arial" w:cs="Arial"/>
        </w:rPr>
      </w:pPr>
      <w:r w:rsidRPr="001D74B5">
        <w:rPr>
          <w:rFonts w:ascii="Arial" w:hAnsi="Arial" w:cs="Arial"/>
          <w:color w:val="000000"/>
          <w:lang w:eastAsia="ar-SA" w:bidi="ar-SA"/>
        </w:rPr>
        <w:t xml:space="preserve">Przedmiotem umowy jest odbieranie i zagospodarowanie odpadów komunalnych                                   z nieruchomości, na których zamieszkują mieszkańcy, położonych na terenie Gminy Dzierzążnia,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Pr="001D74B5">
        <w:rPr>
          <w:rFonts w:ascii="Arial" w:hAnsi="Arial" w:cs="Arial"/>
          <w:color w:val="000000"/>
          <w:spacing w:val="7"/>
          <w:lang w:eastAsia="ar-SA" w:bidi="ar-SA"/>
        </w:rPr>
        <w:t>(t.</w:t>
      </w:r>
      <w:r>
        <w:rPr>
          <w:rFonts w:ascii="Arial" w:hAnsi="Arial" w:cs="Arial"/>
          <w:color w:val="000000"/>
          <w:spacing w:val="7"/>
          <w:lang w:eastAsia="ar-SA" w:bidi="ar-SA"/>
        </w:rPr>
        <w:t xml:space="preserve"> </w:t>
      </w:r>
      <w:r w:rsidRPr="001D74B5">
        <w:rPr>
          <w:rFonts w:ascii="Arial" w:hAnsi="Arial" w:cs="Arial"/>
          <w:color w:val="000000"/>
          <w:spacing w:val="7"/>
          <w:lang w:eastAsia="ar-SA" w:bidi="ar-SA"/>
        </w:rPr>
        <w:t xml:space="preserve">j. Dz. U. z </w:t>
      </w:r>
      <w:r w:rsidRPr="001D74B5">
        <w:rPr>
          <w:rFonts w:ascii="Arial" w:hAnsi="Arial" w:cs="Arial"/>
          <w:color w:val="000000"/>
          <w:spacing w:val="2"/>
          <w:lang w:eastAsia="ar-SA" w:bidi="ar-SA"/>
        </w:rPr>
        <w:t>2012 r. poz. 391 ze zm.)</w:t>
      </w:r>
      <w:r w:rsidRPr="001D74B5">
        <w:rPr>
          <w:rFonts w:ascii="Arial" w:hAnsi="Arial" w:cs="Arial"/>
          <w:color w:val="000000"/>
          <w:lang w:eastAsia="ar-SA" w:bidi="ar-SA"/>
        </w:rPr>
        <w:t xml:space="preserve">, zapisami Planu Gospodarki Odpadami dla Mazowsza na lata 2012-2017    z  uwzględnieniem lat </w:t>
      </w:r>
      <w:r>
        <w:rPr>
          <w:rFonts w:ascii="Arial" w:hAnsi="Arial" w:cs="Arial"/>
          <w:color w:val="000000"/>
          <w:lang w:eastAsia="ar-SA" w:bidi="ar-SA"/>
        </w:rPr>
        <w:t xml:space="preserve">   </w:t>
      </w:r>
      <w:r w:rsidRPr="001D74B5">
        <w:rPr>
          <w:rFonts w:ascii="Arial" w:hAnsi="Arial" w:cs="Arial"/>
          <w:color w:val="000000"/>
          <w:lang w:eastAsia="ar-SA" w:bidi="ar-SA"/>
        </w:rPr>
        <w:t xml:space="preserve">2018-2023, przyjętego uchwałą Sejmiku Województwa Mazowieckiego  nr 211/12 </w:t>
      </w:r>
      <w:r>
        <w:rPr>
          <w:rFonts w:ascii="Arial" w:hAnsi="Arial" w:cs="Arial"/>
          <w:color w:val="000000"/>
          <w:lang w:eastAsia="ar-SA" w:bidi="ar-SA"/>
        </w:rPr>
        <w:t xml:space="preserve">            </w:t>
      </w:r>
      <w:r w:rsidRPr="001D74B5">
        <w:rPr>
          <w:rFonts w:ascii="Arial" w:hAnsi="Arial" w:cs="Arial"/>
          <w:color w:val="000000"/>
          <w:lang w:eastAsia="ar-SA" w:bidi="ar-SA"/>
        </w:rPr>
        <w:t xml:space="preserve">z dnia 22.10.2012 roku z załącznikami oraz przepisami Regulaminu utrzymania czystości i porządku na terenie Gminy Dzierzążnia i uchwałą Rady Gminy Dzierzążnia w sprawie szczegółowego sposobu i zakresu świadczenia usług w zakresie odbierania odpadów komunalnych od właścicieli nieruchomości z terenu Gminy Dzierzążnia, </w:t>
      </w:r>
      <w:r>
        <w:rPr>
          <w:rFonts w:ascii="Arial" w:hAnsi="Arial" w:cs="Arial"/>
          <w:color w:val="000000"/>
          <w:lang w:eastAsia="ar-SA" w:bidi="ar-SA"/>
        </w:rPr>
        <w:t xml:space="preserve">zagospodarowania tych odpadów, </w:t>
      </w:r>
      <w:r w:rsidRPr="001D74B5">
        <w:rPr>
          <w:rFonts w:ascii="Arial" w:hAnsi="Arial" w:cs="Arial"/>
          <w:color w:val="000000"/>
          <w:lang w:eastAsia="ar-SA" w:bidi="ar-SA"/>
        </w:rPr>
        <w:t>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komunalnych.</w:t>
      </w:r>
    </w:p>
    <w:p w:rsidR="001D2064" w:rsidRPr="001D74B5" w:rsidRDefault="001D2064" w:rsidP="00CF0873">
      <w:pPr>
        <w:numPr>
          <w:ilvl w:val="0"/>
          <w:numId w:val="78"/>
        </w:numPr>
        <w:tabs>
          <w:tab w:val="clear" w:pos="720"/>
          <w:tab w:val="num" w:pos="360"/>
        </w:tabs>
        <w:autoSpaceDE w:val="0"/>
        <w:spacing w:line="360" w:lineRule="auto"/>
        <w:ind w:left="360"/>
        <w:jc w:val="both"/>
        <w:rPr>
          <w:rFonts w:ascii="Arial" w:hAnsi="Arial" w:cs="Arial"/>
        </w:rPr>
      </w:pPr>
      <w:r w:rsidRPr="001D74B5">
        <w:rPr>
          <w:rFonts w:ascii="Arial" w:hAnsi="Arial" w:cs="Arial"/>
        </w:rPr>
        <w:t xml:space="preserve">Przedmiotem umowy jest odbieranie i zagospodarowanie odpadów komunalnych </w:t>
      </w:r>
      <w:r>
        <w:rPr>
          <w:rFonts w:ascii="Arial" w:hAnsi="Arial" w:cs="Arial"/>
        </w:rPr>
        <w:t xml:space="preserve">         </w:t>
      </w:r>
      <w:r w:rsidRPr="001D74B5">
        <w:rPr>
          <w:rFonts w:ascii="Arial" w:hAnsi="Arial" w:cs="Arial"/>
        </w:rPr>
        <w:t>z terenu gm. Dzierzążnia w zakresie:</w:t>
      </w:r>
    </w:p>
    <w:p w:rsidR="001D2064" w:rsidRPr="001D74B5" w:rsidRDefault="001D2064" w:rsidP="001D74B5">
      <w:pPr>
        <w:pStyle w:val="BodyText"/>
        <w:tabs>
          <w:tab w:val="left" w:pos="720"/>
        </w:tabs>
        <w:spacing w:line="360" w:lineRule="auto"/>
        <w:ind w:left="720" w:hanging="360"/>
        <w:jc w:val="both"/>
        <w:rPr>
          <w:rFonts w:ascii="Arial" w:hAnsi="Arial" w:cs="Arial"/>
          <w:b/>
          <w:bCs/>
          <w:sz w:val="22"/>
          <w:szCs w:val="22"/>
        </w:rPr>
      </w:pPr>
      <w:r w:rsidRPr="001D74B5">
        <w:rPr>
          <w:rFonts w:ascii="Arial" w:hAnsi="Arial" w:cs="Arial"/>
          <w:b/>
          <w:bCs/>
          <w:sz w:val="22"/>
          <w:szCs w:val="22"/>
        </w:rPr>
        <w:t>a)</w:t>
      </w:r>
      <w:r w:rsidRPr="001D74B5">
        <w:rPr>
          <w:rFonts w:ascii="Arial" w:hAnsi="Arial" w:cs="Arial"/>
          <w:b/>
          <w:bCs/>
          <w:sz w:val="22"/>
          <w:szCs w:val="22"/>
        </w:rPr>
        <w:tab/>
        <w:t>odbierania odpadów komunalnych z nieruchomości, na których zamieszkują mieszkańcy na stałe w zabudowie</w:t>
      </w:r>
      <w:r>
        <w:rPr>
          <w:rFonts w:ascii="Arial" w:hAnsi="Arial" w:cs="Arial"/>
          <w:b/>
          <w:bCs/>
          <w:sz w:val="22"/>
          <w:szCs w:val="22"/>
        </w:rPr>
        <w:t xml:space="preserve"> zagrodowej rolniczej,</w:t>
      </w:r>
      <w:r w:rsidRPr="001D74B5">
        <w:rPr>
          <w:rFonts w:ascii="Arial" w:hAnsi="Arial" w:cs="Arial"/>
          <w:b/>
          <w:bCs/>
          <w:sz w:val="22"/>
          <w:szCs w:val="22"/>
        </w:rPr>
        <w:t xml:space="preserve"> jednorodzinnej lub wielolokalowej, w tym:</w:t>
      </w:r>
    </w:p>
    <w:p w:rsidR="001D2064" w:rsidRPr="001D74B5" w:rsidRDefault="001D2064" w:rsidP="00CF0873">
      <w:pPr>
        <w:pStyle w:val="BodyText"/>
        <w:widowControl/>
        <w:numPr>
          <w:ilvl w:val="0"/>
          <w:numId w:val="68"/>
        </w:numPr>
        <w:tabs>
          <w:tab w:val="clear" w:pos="1413"/>
          <w:tab w:val="num" w:pos="1080"/>
        </w:tabs>
        <w:suppressAutoHyphens w:val="0"/>
        <w:spacing w:after="0" w:line="360" w:lineRule="auto"/>
        <w:ind w:left="1080" w:hanging="333"/>
        <w:jc w:val="both"/>
        <w:rPr>
          <w:rFonts w:ascii="Arial" w:hAnsi="Arial" w:cs="Arial"/>
          <w:b/>
          <w:bCs/>
          <w:sz w:val="22"/>
          <w:szCs w:val="22"/>
        </w:rPr>
      </w:pPr>
      <w:r w:rsidRPr="001D74B5">
        <w:rPr>
          <w:rFonts w:ascii="Arial" w:hAnsi="Arial" w:cs="Arial"/>
          <w:b/>
          <w:bCs/>
          <w:sz w:val="22"/>
          <w:szCs w:val="22"/>
        </w:rPr>
        <w:t>odpadów komunalnych niesegregowanych (zmieszanych),</w:t>
      </w:r>
    </w:p>
    <w:p w:rsidR="001D2064" w:rsidRPr="001D74B5" w:rsidRDefault="001D2064" w:rsidP="00CF0873">
      <w:pPr>
        <w:pStyle w:val="BodyText"/>
        <w:widowControl/>
        <w:numPr>
          <w:ilvl w:val="0"/>
          <w:numId w:val="68"/>
        </w:numPr>
        <w:tabs>
          <w:tab w:val="clear" w:pos="1413"/>
          <w:tab w:val="num" w:pos="1080"/>
        </w:tabs>
        <w:suppressAutoHyphens w:val="0"/>
        <w:spacing w:after="0" w:line="360" w:lineRule="auto"/>
        <w:ind w:left="1080" w:hanging="333"/>
        <w:jc w:val="both"/>
        <w:rPr>
          <w:rFonts w:ascii="Arial" w:hAnsi="Arial" w:cs="Arial"/>
          <w:b/>
          <w:bCs/>
          <w:sz w:val="22"/>
          <w:szCs w:val="22"/>
        </w:rPr>
      </w:pPr>
      <w:r w:rsidRPr="001D74B5">
        <w:rPr>
          <w:rFonts w:ascii="Arial" w:hAnsi="Arial" w:cs="Arial"/>
          <w:b/>
          <w:bCs/>
          <w:sz w:val="22"/>
          <w:szCs w:val="22"/>
        </w:rPr>
        <w:t>odpadów segregowanych.</w:t>
      </w:r>
    </w:p>
    <w:p w:rsidR="001D2064" w:rsidRPr="001D74B5" w:rsidRDefault="001D2064" w:rsidP="001D74B5">
      <w:pPr>
        <w:pStyle w:val="BodyText"/>
        <w:spacing w:line="360" w:lineRule="auto"/>
        <w:ind w:left="720" w:hanging="360"/>
        <w:jc w:val="both"/>
        <w:rPr>
          <w:rFonts w:ascii="Arial" w:hAnsi="Arial" w:cs="Arial"/>
          <w:b/>
          <w:bCs/>
          <w:sz w:val="22"/>
          <w:szCs w:val="22"/>
        </w:rPr>
      </w:pPr>
      <w:r w:rsidRPr="001D74B5">
        <w:rPr>
          <w:rFonts w:ascii="Arial" w:hAnsi="Arial" w:cs="Arial"/>
          <w:b/>
          <w:bCs/>
          <w:sz w:val="22"/>
          <w:szCs w:val="22"/>
        </w:rPr>
        <w:t>b)</w:t>
      </w:r>
      <w:r w:rsidRPr="001D74B5">
        <w:rPr>
          <w:rFonts w:ascii="Arial" w:hAnsi="Arial" w:cs="Arial"/>
          <w:b/>
          <w:bCs/>
          <w:sz w:val="22"/>
          <w:szCs w:val="22"/>
        </w:rPr>
        <w:tab/>
        <w:t xml:space="preserve">prowadzenia Mobilnego Punktu Selektywnego Zbierania Odpadów Komunalnych, </w:t>
      </w:r>
      <w:r>
        <w:rPr>
          <w:rFonts w:ascii="Arial" w:hAnsi="Arial" w:cs="Arial"/>
          <w:b/>
          <w:bCs/>
          <w:sz w:val="22"/>
          <w:szCs w:val="22"/>
        </w:rPr>
        <w:t xml:space="preserve">    </w:t>
      </w:r>
      <w:r w:rsidRPr="001D74B5">
        <w:rPr>
          <w:rFonts w:ascii="Arial" w:hAnsi="Arial" w:cs="Arial"/>
          <w:b/>
          <w:bCs/>
          <w:sz w:val="22"/>
          <w:szCs w:val="22"/>
        </w:rPr>
        <w:t>w którym będą zbierane następujące rodzaje odpadów:</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meble i inne odpady wielkogabarytowe,</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zużyty sprzęt elektryczny i elektroniczny,</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zużyte opony,</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zużyte baterie i akumulatory,</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odpady budowlane i rozbiórkowe,</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przeterminowane leki,</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resztki farb, lakierów, klejów, żywic, środków do konserwacji i ochrony drewna oraz opakowania po nich,</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 xml:space="preserve">rozpuszczalniki, środki czyszczące, substancje do wywabiania plam </w:t>
      </w:r>
      <w:r>
        <w:rPr>
          <w:rFonts w:ascii="Arial" w:hAnsi="Arial" w:cs="Arial"/>
          <w:b/>
          <w:bCs/>
          <w:sz w:val="22"/>
          <w:szCs w:val="22"/>
        </w:rPr>
        <w:t xml:space="preserve">                       </w:t>
      </w:r>
      <w:r w:rsidRPr="001D74B5">
        <w:rPr>
          <w:rFonts w:ascii="Arial" w:hAnsi="Arial" w:cs="Arial"/>
          <w:b/>
          <w:bCs/>
          <w:sz w:val="22"/>
          <w:szCs w:val="22"/>
        </w:rPr>
        <w:t>i opakowania po nich,</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zbiorniki po aerozolach, pozostałości po domowych środkach dezynfekcji</w:t>
      </w:r>
      <w:r>
        <w:rPr>
          <w:rFonts w:ascii="Arial" w:hAnsi="Arial" w:cs="Arial"/>
          <w:b/>
          <w:bCs/>
          <w:sz w:val="22"/>
          <w:szCs w:val="22"/>
        </w:rPr>
        <w:t xml:space="preserve">             </w:t>
      </w:r>
      <w:r w:rsidRPr="001D74B5">
        <w:rPr>
          <w:rFonts w:ascii="Arial" w:hAnsi="Arial" w:cs="Arial"/>
          <w:b/>
          <w:bCs/>
          <w:sz w:val="22"/>
          <w:szCs w:val="22"/>
        </w:rPr>
        <w:t xml:space="preserve"> i dezynsekcji oraz opakowań po nich,</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lampy fluorescencyjne i inne odpady zawierające rtęć, w tym świetlówki, termometry, przełączniki,</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baterie i akumulatory,</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zużyte kartridże i tonery,</w:t>
      </w:r>
    </w:p>
    <w:p w:rsidR="001D2064" w:rsidRPr="001D74B5" w:rsidRDefault="001D2064" w:rsidP="00CF0873">
      <w:pPr>
        <w:pStyle w:val="BodyText"/>
        <w:widowControl/>
        <w:numPr>
          <w:ilvl w:val="0"/>
          <w:numId w:val="47"/>
        </w:numPr>
        <w:suppressAutoHyphens w:val="0"/>
        <w:spacing w:after="0" w:line="360" w:lineRule="auto"/>
        <w:ind w:left="1080"/>
        <w:jc w:val="both"/>
        <w:rPr>
          <w:rFonts w:ascii="Arial" w:hAnsi="Arial" w:cs="Arial"/>
          <w:b/>
          <w:bCs/>
          <w:sz w:val="22"/>
          <w:szCs w:val="22"/>
        </w:rPr>
      </w:pPr>
      <w:r w:rsidRPr="001D74B5">
        <w:rPr>
          <w:rFonts w:ascii="Arial" w:hAnsi="Arial" w:cs="Arial"/>
          <w:b/>
          <w:bCs/>
          <w:sz w:val="22"/>
          <w:szCs w:val="22"/>
        </w:rPr>
        <w:t xml:space="preserve">przepracowane oleje. </w:t>
      </w:r>
    </w:p>
    <w:p w:rsidR="001D2064" w:rsidRPr="001D74B5" w:rsidRDefault="001D2064" w:rsidP="00CF0873">
      <w:pPr>
        <w:pStyle w:val="BodyText"/>
        <w:widowControl/>
        <w:numPr>
          <w:ilvl w:val="0"/>
          <w:numId w:val="69"/>
        </w:numPr>
        <w:suppressAutoHyphens w:val="0"/>
        <w:spacing w:after="0" w:line="360" w:lineRule="auto"/>
        <w:jc w:val="both"/>
        <w:rPr>
          <w:rFonts w:ascii="Arial" w:hAnsi="Arial" w:cs="Arial"/>
          <w:b/>
          <w:bCs/>
          <w:sz w:val="22"/>
          <w:szCs w:val="22"/>
        </w:rPr>
      </w:pPr>
      <w:r w:rsidRPr="001D74B5">
        <w:rPr>
          <w:rFonts w:ascii="Arial" w:hAnsi="Arial" w:cs="Arial"/>
          <w:b/>
          <w:bCs/>
          <w:sz w:val="22"/>
          <w:szCs w:val="22"/>
        </w:rPr>
        <w:t>wyposażenia nieruchomości w pojemniki na odpady niesegregowane (zamieszane) oraz dostarczania worków do selektywnej zbiórki;</w:t>
      </w:r>
    </w:p>
    <w:p w:rsidR="001D2064" w:rsidRPr="001D74B5" w:rsidRDefault="001D2064" w:rsidP="00CF0873">
      <w:pPr>
        <w:pStyle w:val="BodyText"/>
        <w:widowControl/>
        <w:numPr>
          <w:ilvl w:val="0"/>
          <w:numId w:val="69"/>
        </w:numPr>
        <w:tabs>
          <w:tab w:val="left" w:pos="720"/>
        </w:tabs>
        <w:suppressAutoHyphens w:val="0"/>
        <w:spacing w:after="0" w:line="360" w:lineRule="auto"/>
        <w:jc w:val="both"/>
        <w:rPr>
          <w:rFonts w:ascii="Arial" w:hAnsi="Arial" w:cs="Arial"/>
          <w:b/>
          <w:bCs/>
          <w:sz w:val="22"/>
          <w:szCs w:val="22"/>
        </w:rPr>
      </w:pPr>
      <w:r w:rsidRPr="001D74B5">
        <w:rPr>
          <w:rFonts w:ascii="Arial" w:hAnsi="Arial" w:cs="Arial"/>
          <w:b/>
          <w:bCs/>
          <w:sz w:val="22"/>
          <w:szCs w:val="22"/>
        </w:rPr>
        <w:t>mycia i dezynfekcji pojemników na odpady niesegregowane (zmieszane).</w:t>
      </w:r>
    </w:p>
    <w:p w:rsidR="001D2064" w:rsidRPr="001D74B5" w:rsidRDefault="001D2064" w:rsidP="00CF0873">
      <w:pPr>
        <w:numPr>
          <w:ilvl w:val="0"/>
          <w:numId w:val="78"/>
        </w:numPr>
        <w:autoSpaceDE w:val="0"/>
        <w:spacing w:line="360" w:lineRule="auto"/>
        <w:ind w:left="360"/>
        <w:jc w:val="both"/>
        <w:rPr>
          <w:rFonts w:ascii="Arial" w:hAnsi="Arial" w:cs="Arial"/>
        </w:rPr>
      </w:pPr>
      <w:r w:rsidRPr="001D74B5">
        <w:rPr>
          <w:rFonts w:ascii="Arial" w:hAnsi="Arial" w:cs="Arial"/>
        </w:rPr>
        <w:t>Szczegółowy opis przedmiotu umowy.</w:t>
      </w:r>
    </w:p>
    <w:p w:rsidR="001D2064" w:rsidRPr="00A86BE7" w:rsidRDefault="001D2064" w:rsidP="001D74B5">
      <w:pPr>
        <w:pStyle w:val="BodyTextIndent3"/>
        <w:spacing w:line="360" w:lineRule="auto"/>
        <w:ind w:left="720"/>
        <w:rPr>
          <w:rFonts w:ascii="Arial" w:hAnsi="Arial" w:cs="Arial"/>
          <w:sz w:val="24"/>
          <w:szCs w:val="24"/>
          <w:highlight w:val="yellow"/>
        </w:rPr>
      </w:pPr>
      <w:r w:rsidRPr="00A86BE7">
        <w:rPr>
          <w:rFonts w:ascii="Arial" w:hAnsi="Arial" w:cs="Arial"/>
          <w:sz w:val="24"/>
          <w:szCs w:val="24"/>
        </w:rPr>
        <w:t>4.1.</w:t>
      </w:r>
      <w:r w:rsidRPr="00A86BE7">
        <w:rPr>
          <w:rFonts w:ascii="Arial" w:hAnsi="Arial" w:cs="Arial"/>
          <w:sz w:val="24"/>
          <w:szCs w:val="24"/>
        </w:rPr>
        <w:tab/>
        <w:t xml:space="preserve">Odbieranie odpadów z zabudowy </w:t>
      </w:r>
      <w:r>
        <w:rPr>
          <w:rFonts w:ascii="Arial" w:hAnsi="Arial" w:cs="Arial"/>
          <w:sz w:val="24"/>
          <w:szCs w:val="24"/>
        </w:rPr>
        <w:t xml:space="preserve">zagrodowej rolniczej i </w:t>
      </w:r>
      <w:r w:rsidRPr="00A86BE7">
        <w:rPr>
          <w:rFonts w:ascii="Arial" w:hAnsi="Arial" w:cs="Arial"/>
          <w:sz w:val="24"/>
          <w:szCs w:val="24"/>
        </w:rPr>
        <w:t>jednorodzinnej, gdzie obowiązywać będzie system mieszany pojemnikowo - workowy zbiórki odpadów komunalnych:</w:t>
      </w:r>
    </w:p>
    <w:p w:rsidR="001D2064" w:rsidRPr="00A86BE7" w:rsidRDefault="001D2064" w:rsidP="001D74B5">
      <w:pPr>
        <w:tabs>
          <w:tab w:val="left" w:pos="720"/>
          <w:tab w:val="left" w:pos="1080"/>
        </w:tabs>
        <w:spacing w:line="360" w:lineRule="auto"/>
        <w:jc w:val="both"/>
        <w:rPr>
          <w:rFonts w:ascii="Arial" w:hAnsi="Arial" w:cs="Arial"/>
          <w:color w:val="000000"/>
          <w:lang w:eastAsia="ar-SA" w:bidi="ar-SA"/>
        </w:rPr>
      </w:pPr>
      <w:r w:rsidRPr="00A86BE7">
        <w:rPr>
          <w:rFonts w:ascii="Arial" w:hAnsi="Arial" w:cs="Arial"/>
          <w:color w:val="000000"/>
          <w:lang w:eastAsia="ar-SA" w:bidi="ar-SA"/>
        </w:rPr>
        <w:t>4.1.1.</w:t>
      </w:r>
      <w:r w:rsidRPr="00A86BE7">
        <w:rPr>
          <w:rFonts w:ascii="Arial" w:hAnsi="Arial" w:cs="Arial"/>
          <w:color w:val="000000"/>
          <w:lang w:eastAsia="ar-SA" w:bidi="ar-SA"/>
        </w:rPr>
        <w:tab/>
        <w:t>niesegregowane (zmieszane) odpady komunalne;</w:t>
      </w:r>
    </w:p>
    <w:p w:rsidR="001D2064" w:rsidRPr="00A86BE7" w:rsidRDefault="001D2064" w:rsidP="00CF0873">
      <w:pPr>
        <w:numPr>
          <w:ilvl w:val="0"/>
          <w:numId w:val="5"/>
        </w:numPr>
        <w:spacing w:line="360" w:lineRule="auto"/>
        <w:ind w:hanging="540"/>
        <w:jc w:val="both"/>
        <w:rPr>
          <w:rFonts w:ascii="Arial" w:hAnsi="Arial" w:cs="Arial"/>
          <w:color w:val="000000"/>
          <w:lang w:eastAsia="ar-SA" w:bidi="ar-SA"/>
        </w:rPr>
      </w:pPr>
      <w:r w:rsidRPr="00A86BE7">
        <w:rPr>
          <w:rFonts w:ascii="Arial" w:hAnsi="Arial" w:cs="Arial"/>
          <w:lang w:eastAsia="ar-SA" w:bidi="ar-SA"/>
        </w:rPr>
        <w:t>niesegregowane odpady komunalne odbierane będą z pojemników o pojemności 120 l, 240 l;</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częstotliwość wywozu 1 raz w miesiącu, wg harmonogramu uzgodnionego przez Wykonawcę z Zamawiającym;</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pojemniki do odbioru odpadów zmieszanych dostarczy Wykonawca;</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lang w:eastAsia="ar-SA" w:bidi="ar-SA"/>
        </w:rPr>
        <w:t>obowiązkiem Wykonawcy będzie zagospodarowanie odebranych niesegregowanych (zmieszanych) odpadów komunalnych poprzez przekazanie ich do odzysku w Regionalnej Instalacji Przetwarzania Odpadów Komunalnych funkcjonującej w ramach Zakładu Zagospodarowania Odpadów w Poświętnem Gm. Płońsk oraz przedstawienie Zamawiającemu jeden raz na miesiąc dowodów potwierdzających wykonanie tych czynności, tj. karty przekazania odpadów;</w:t>
      </w:r>
    </w:p>
    <w:p w:rsidR="001D2064" w:rsidRPr="001D74B5" w:rsidRDefault="001D2064" w:rsidP="00CF0873">
      <w:pPr>
        <w:numPr>
          <w:ilvl w:val="0"/>
          <w:numId w:val="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obowiązkiem Wykonawcy będzie również:</w:t>
      </w:r>
    </w:p>
    <w:p w:rsidR="001D2064" w:rsidRPr="001D74B5" w:rsidRDefault="001D2064" w:rsidP="00CF0873">
      <w:pPr>
        <w:numPr>
          <w:ilvl w:val="1"/>
          <w:numId w:val="58"/>
        </w:numPr>
        <w:tabs>
          <w:tab w:val="num" w:pos="108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posprzątanie wokół ww. pojemników, gdy zajdzie taka potrzeba, między innymi poprzez zabranie dostawionych na pojemnikach worków z niesegregowanymi (zmieszanymi) odpadami komunalnymi (ww. właściciele nieruchomości mają możliwość dostawienia tego rodzaju worków w przypadku, gdy pojemność pojemnika w danym okresie 1 miesiąca będzie niewystarczająca),</w:t>
      </w:r>
    </w:p>
    <w:p w:rsidR="001D2064" w:rsidRPr="001D74B5" w:rsidRDefault="001D2064" w:rsidP="00CF0873">
      <w:pPr>
        <w:numPr>
          <w:ilvl w:val="1"/>
          <w:numId w:val="58"/>
        </w:numPr>
        <w:tabs>
          <w:tab w:val="num" w:pos="1080"/>
        </w:tabs>
        <w:spacing w:line="360" w:lineRule="auto"/>
        <w:ind w:left="720"/>
        <w:jc w:val="both"/>
        <w:rPr>
          <w:rFonts w:ascii="Arial" w:hAnsi="Arial" w:cs="Arial"/>
          <w:color w:val="000000"/>
          <w:lang w:eastAsia="ar-SA" w:bidi="ar-SA"/>
        </w:rPr>
      </w:pPr>
      <w:r w:rsidRPr="001D74B5">
        <w:rPr>
          <w:rFonts w:ascii="Arial" w:hAnsi="Arial" w:cs="Arial"/>
          <w:color w:val="000000"/>
          <w:lang w:eastAsia="ar-SA" w:bidi="ar-SA"/>
        </w:rPr>
        <w:t>przedstawienie Zamawiającemu (jeden raz w miesiącu) informacji z miejsc odbioru odpadów tego rodzaju worków (adres nieruchomości i ilość dostawionych worków) potrzebnej do przeprowadzenia kontroli ilości osób zamieszkujących daną nieruchomość.</w:t>
      </w:r>
    </w:p>
    <w:p w:rsidR="001D2064" w:rsidRPr="001D74B5" w:rsidRDefault="001D2064" w:rsidP="00CF0873">
      <w:pPr>
        <w:numPr>
          <w:ilvl w:val="2"/>
          <w:numId w:val="70"/>
        </w:numPr>
        <w:tabs>
          <w:tab w:val="left" w:pos="851"/>
        </w:tabs>
        <w:spacing w:line="360" w:lineRule="auto"/>
        <w:jc w:val="both"/>
        <w:rPr>
          <w:rFonts w:ascii="Arial" w:hAnsi="Arial" w:cs="Arial"/>
          <w:color w:val="000000"/>
          <w:lang w:eastAsia="ar-SA" w:bidi="ar-SA"/>
        </w:rPr>
      </w:pPr>
      <w:r w:rsidRPr="001D74B5">
        <w:rPr>
          <w:rFonts w:ascii="Arial" w:hAnsi="Arial" w:cs="Arial"/>
          <w:color w:val="000000"/>
          <w:lang w:eastAsia="ar-SA" w:bidi="ar-SA"/>
        </w:rPr>
        <w:t>selektywnie zebrane odpady komunalne (odpady segregowane): papier, metal, tworzywa sztuczne, szkło, opakowania wielomateriałowe:</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odbiór selektywnie zebranych odpadów na terenie zabudowy jednorodzinnej będzie się odbywać w systemie workowym. Wprowadza się następujące rodzaje worków:</w:t>
      </w:r>
    </w:p>
    <w:p w:rsidR="001D2064" w:rsidRPr="001D74B5" w:rsidRDefault="001D2064" w:rsidP="00CF0873">
      <w:pPr>
        <w:numPr>
          <w:ilvl w:val="1"/>
          <w:numId w:val="58"/>
        </w:numPr>
        <w:tabs>
          <w:tab w:val="num" w:pos="1080"/>
        </w:tabs>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żółty – o pojemności 120l na odpady z tworzyw sztucznych, metali, opakowań wielomateriałowych, papieru i tektury,</w:t>
      </w:r>
    </w:p>
    <w:p w:rsidR="001D2064" w:rsidRPr="001D74B5" w:rsidRDefault="001D2064" w:rsidP="00CF0873">
      <w:pPr>
        <w:numPr>
          <w:ilvl w:val="1"/>
          <w:numId w:val="58"/>
        </w:numPr>
        <w:tabs>
          <w:tab w:val="num" w:pos="1080"/>
        </w:tabs>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zielony – o pojemności 120l na odpady ze szkła.</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 xml:space="preserve">worki do selektywnej zbiórki odpadów (dla mieszkańców przystępujących do segregacji, na wymianę, w ramach reklamacji) zapewnia Wykonawca; przedmiotowe worki powinny posiadać następujące parametry: </w:t>
      </w:r>
    </w:p>
    <w:p w:rsidR="001D2064" w:rsidRPr="001D74B5" w:rsidRDefault="001D2064" w:rsidP="00CF0873">
      <w:pPr>
        <w:widowControl/>
        <w:numPr>
          <w:ilvl w:val="1"/>
          <w:numId w:val="58"/>
        </w:numPr>
        <w:tabs>
          <w:tab w:val="num" w:pos="1080"/>
        </w:tabs>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materiał – folia polietylenowa LDPE, półprzezroczysta, o grubości zapewniającej wytrzymałość worków tj. co najmniej 60 mikronów worek żółty, 70 mikronów worek zielony;</w:t>
      </w:r>
    </w:p>
    <w:p w:rsidR="001D2064" w:rsidRPr="001D74B5" w:rsidRDefault="001D2064" w:rsidP="00CF0873">
      <w:pPr>
        <w:widowControl/>
        <w:numPr>
          <w:ilvl w:val="1"/>
          <w:numId w:val="58"/>
        </w:numPr>
        <w:tabs>
          <w:tab w:val="num" w:pos="1080"/>
        </w:tabs>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oznakowanie – worki muszą być opatrzone nadrukowaną informacją na jaki rodzaj odpadu są przeznaczone.</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częstotliwość wywozu 1 raz na miesiąc, wg harmonogramu uzgodnionego przez Wykonawcę z Zamawiającym;</w:t>
      </w:r>
    </w:p>
    <w:p w:rsidR="001D2064" w:rsidRPr="001D74B5" w:rsidRDefault="001D2064" w:rsidP="00CF0873">
      <w:pPr>
        <w:numPr>
          <w:ilvl w:val="0"/>
          <w:numId w:val="54"/>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obowiązkiem Wykonawcy będzie:</w:t>
      </w:r>
    </w:p>
    <w:p w:rsidR="001D2064" w:rsidRPr="001D74B5" w:rsidRDefault="001D2064" w:rsidP="00CF0873">
      <w:pPr>
        <w:widowControl/>
        <w:numPr>
          <w:ilvl w:val="1"/>
          <w:numId w:val="58"/>
        </w:numPr>
        <w:tabs>
          <w:tab w:val="num" w:pos="1080"/>
        </w:tabs>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uzupełnianie na własny koszt właścicielom nieruchomości jednorodzinnych worków do selektywnego zbierania odpadów komunalnych po każdorazowym odbiorze, poprzez pozostawianie w miejscu odbioru zapełnionych worków nowych pustych worków w dniu odbioru selektywnie zebranych odpadów komunalnych, w ilości odpowiadającej liczbie odebranych worków,</w:t>
      </w:r>
    </w:p>
    <w:p w:rsidR="001D2064" w:rsidRPr="001D74B5" w:rsidRDefault="001D2064" w:rsidP="00CF0873">
      <w:pPr>
        <w:widowControl/>
        <w:numPr>
          <w:ilvl w:val="1"/>
          <w:numId w:val="58"/>
        </w:numPr>
        <w:tabs>
          <w:tab w:val="num" w:pos="1080"/>
        </w:tabs>
        <w:spacing w:line="360" w:lineRule="auto"/>
        <w:ind w:left="1080"/>
        <w:jc w:val="both"/>
        <w:rPr>
          <w:rFonts w:ascii="Arial" w:hAnsi="Arial" w:cs="Arial"/>
        </w:rPr>
      </w:pPr>
      <w:r w:rsidRPr="001D74B5">
        <w:rPr>
          <w:rFonts w:ascii="Arial" w:hAnsi="Arial" w:cs="Arial"/>
          <w:lang w:eastAsia="ar-SA" w:bidi="ar-SA"/>
        </w:rPr>
        <w:t>zagospodarowanie selektywnie zebranych odpadów poprzez przekazanie ich do odzysku w Regionalnej Instalacji Przetwarzania Odpadów Komunalnych funkcjonującej w ramach Zakładu Zagospodarowania Odpadów w Poświętnem Gm. Płońsk oraz przedstawienie Zamawiającemu jeden raz na miesiąc dowodów potwierdzających wykonanie tych czynności, tj. karty przekazania odpadów;</w:t>
      </w:r>
    </w:p>
    <w:p w:rsidR="001D2064" w:rsidRPr="001D74B5" w:rsidRDefault="001D2064" w:rsidP="00CF0873">
      <w:pPr>
        <w:widowControl/>
        <w:numPr>
          <w:ilvl w:val="1"/>
          <w:numId w:val="58"/>
        </w:numPr>
        <w:tabs>
          <w:tab w:val="num" w:pos="1080"/>
        </w:tabs>
        <w:spacing w:line="360" w:lineRule="auto"/>
        <w:ind w:left="720" w:firstLine="0"/>
        <w:jc w:val="both"/>
        <w:rPr>
          <w:rFonts w:ascii="Arial" w:hAnsi="Arial" w:cs="Arial"/>
        </w:rPr>
      </w:pPr>
      <w:r w:rsidRPr="001D74B5">
        <w:rPr>
          <w:rFonts w:ascii="Arial" w:hAnsi="Arial" w:cs="Arial"/>
        </w:rPr>
        <w:t>posprzątanie wokół ww. worków, gdy zajdzie taka potrzeba.</w:t>
      </w:r>
    </w:p>
    <w:p w:rsidR="001D2064" w:rsidRPr="001D74B5" w:rsidRDefault="001D2064" w:rsidP="00CF0873">
      <w:pPr>
        <w:numPr>
          <w:ilvl w:val="1"/>
          <w:numId w:val="70"/>
        </w:numPr>
        <w:spacing w:line="360" w:lineRule="auto"/>
        <w:jc w:val="both"/>
        <w:rPr>
          <w:rFonts w:ascii="Arial" w:hAnsi="Arial" w:cs="Arial"/>
          <w:color w:val="000000"/>
          <w:lang w:eastAsia="ar-SA" w:bidi="ar-SA"/>
        </w:rPr>
      </w:pPr>
      <w:r w:rsidRPr="001D74B5">
        <w:rPr>
          <w:rFonts w:ascii="Arial" w:hAnsi="Arial" w:cs="Arial"/>
          <w:color w:val="000000"/>
          <w:lang w:eastAsia="ar-SA" w:bidi="ar-SA"/>
        </w:rPr>
        <w:t>Odbieranie odpadów z zabudowy wielolokalowej:</w:t>
      </w:r>
    </w:p>
    <w:p w:rsidR="001D2064" w:rsidRPr="001D74B5" w:rsidRDefault="001D2064" w:rsidP="00CF0873">
      <w:pPr>
        <w:numPr>
          <w:ilvl w:val="2"/>
          <w:numId w:val="71"/>
        </w:numPr>
        <w:tabs>
          <w:tab w:val="left" w:pos="1134"/>
        </w:tabs>
        <w:spacing w:line="360" w:lineRule="auto"/>
        <w:jc w:val="both"/>
        <w:rPr>
          <w:rFonts w:ascii="Arial" w:hAnsi="Arial" w:cs="Arial"/>
          <w:color w:val="000000"/>
          <w:lang w:eastAsia="ar-SA" w:bidi="ar-SA"/>
        </w:rPr>
      </w:pPr>
      <w:r w:rsidRPr="001D74B5">
        <w:rPr>
          <w:rFonts w:ascii="Arial" w:hAnsi="Arial" w:cs="Arial"/>
          <w:color w:val="000000"/>
          <w:lang w:eastAsia="ar-SA" w:bidi="ar-SA"/>
        </w:rPr>
        <w:t>niesegregowane (zmieszane) odpady komunalne</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odbiór z pojemników o pojemności od 120 l do KP 7;</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częstotliwość wywozu 1 raz w miesiącu, wg harmonogramu uzgodnionego przez Wykonawcę z Zamawiającym;</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lang w:eastAsia="ar-SA" w:bidi="ar-SA"/>
        </w:rPr>
        <w:t xml:space="preserve">obowiązkiem Wykonawcy będzie </w:t>
      </w:r>
      <w:r w:rsidRPr="001D74B5">
        <w:rPr>
          <w:rFonts w:ascii="Arial" w:hAnsi="Arial" w:cs="Arial"/>
          <w:color w:val="000000"/>
          <w:lang w:eastAsia="ar-SA" w:bidi="ar-SA"/>
        </w:rPr>
        <w:t xml:space="preserve">zagospodarowanie odebranych niesegregowanych (zmieszanych) odpadów komunalnych poprzez przekazanie ich do odzysku </w:t>
      </w:r>
      <w:r w:rsidRPr="001D74B5">
        <w:rPr>
          <w:rFonts w:ascii="Arial" w:hAnsi="Arial" w:cs="Arial"/>
          <w:lang w:eastAsia="ar-SA" w:bidi="ar-SA"/>
        </w:rPr>
        <w:t>w Regionalnej Instalacji Przetwarzania Odpadów Komunalnych funkcjonującej w ramach Zakładu Zagospodarowania Odpadów w Poświętnem Gm. Płońsk oraz przedstawienie Zamawiającemu jeden raz na miesiąc dowodów potwierdzających wykonanie tych czynności, tj. karty przekazania odpadów;</w:t>
      </w:r>
    </w:p>
    <w:p w:rsidR="001D2064" w:rsidRPr="001D74B5" w:rsidRDefault="001D2064" w:rsidP="00CF0873">
      <w:pPr>
        <w:numPr>
          <w:ilvl w:val="0"/>
          <w:numId w:val="55"/>
        </w:numPr>
        <w:spacing w:line="360" w:lineRule="auto"/>
        <w:ind w:hanging="540"/>
        <w:jc w:val="both"/>
        <w:rPr>
          <w:rFonts w:ascii="Arial" w:hAnsi="Arial" w:cs="Arial"/>
          <w:color w:val="000000"/>
          <w:lang w:eastAsia="ar-SA" w:bidi="ar-SA"/>
        </w:rPr>
      </w:pPr>
      <w:r w:rsidRPr="001D74B5">
        <w:rPr>
          <w:rFonts w:ascii="Arial" w:hAnsi="Arial" w:cs="Arial"/>
          <w:color w:val="000000"/>
          <w:lang w:eastAsia="ar-SA" w:bidi="ar-SA"/>
        </w:rPr>
        <w:t>obowiązkiem Wykonawcy będzie również:</w:t>
      </w:r>
    </w:p>
    <w:p w:rsidR="001D2064" w:rsidRPr="001D74B5" w:rsidRDefault="001D2064" w:rsidP="00CF0873">
      <w:pPr>
        <w:numPr>
          <w:ilvl w:val="1"/>
          <w:numId w:val="58"/>
        </w:numPr>
        <w:tabs>
          <w:tab w:val="num" w:pos="1440"/>
        </w:tabs>
        <w:spacing w:line="360" w:lineRule="auto"/>
        <w:ind w:left="1320" w:hanging="120"/>
        <w:jc w:val="both"/>
        <w:rPr>
          <w:rFonts w:ascii="Arial" w:hAnsi="Arial" w:cs="Arial"/>
          <w:color w:val="000000"/>
          <w:lang w:eastAsia="ar-SA" w:bidi="ar-SA"/>
        </w:rPr>
      </w:pPr>
      <w:r w:rsidRPr="001D74B5">
        <w:rPr>
          <w:rFonts w:ascii="Arial" w:hAnsi="Arial" w:cs="Arial"/>
          <w:color w:val="000000"/>
          <w:lang w:eastAsia="ar-SA" w:bidi="ar-SA"/>
        </w:rPr>
        <w:t>posprzątanie wokół ww. pojemników i kontenerów, gdy zajdzie taka potrzeba, między innymi poprzez zabranie dostawionych worków z niesegregowanymi (zmieszanymi) odpadami komunalnymi (ww. właściciele nieruchomości mają możliwość dostawienia tego rodzaju worków w przypadku, gdy pojemność pojemnika w danym okresie 1 miesiąca będzie niewystarczająca),</w:t>
      </w:r>
    </w:p>
    <w:p w:rsidR="001D2064" w:rsidRPr="001D74B5" w:rsidRDefault="001D2064" w:rsidP="00CF0873">
      <w:pPr>
        <w:numPr>
          <w:ilvl w:val="1"/>
          <w:numId w:val="58"/>
        </w:numPr>
        <w:tabs>
          <w:tab w:val="num" w:pos="1440"/>
        </w:tabs>
        <w:spacing w:line="360" w:lineRule="auto"/>
        <w:ind w:left="1320" w:hanging="120"/>
        <w:jc w:val="both"/>
        <w:rPr>
          <w:rFonts w:ascii="Arial" w:hAnsi="Arial" w:cs="Arial"/>
          <w:color w:val="000000"/>
          <w:lang w:eastAsia="ar-SA" w:bidi="ar-SA"/>
        </w:rPr>
      </w:pPr>
      <w:r w:rsidRPr="001D74B5">
        <w:rPr>
          <w:rFonts w:ascii="Arial" w:hAnsi="Arial" w:cs="Arial"/>
          <w:color w:val="000000"/>
          <w:lang w:eastAsia="ar-SA" w:bidi="ar-SA"/>
        </w:rPr>
        <w:t>przedstawienie Zamawiającemu (jeden raz w miesiącu) informacji z miejsc odbioru tego rodzaju worków (adres nieruchomości i ilość dostawionych worków) potrzebnej do przeprowadzenia kontroli ilości osób zamieszkujących daną nieruchomość.</w:t>
      </w:r>
    </w:p>
    <w:p w:rsidR="001D2064" w:rsidRPr="001D74B5" w:rsidRDefault="001D2064" w:rsidP="00CF0873">
      <w:pPr>
        <w:numPr>
          <w:ilvl w:val="2"/>
          <w:numId w:val="71"/>
        </w:numPr>
        <w:tabs>
          <w:tab w:val="left" w:pos="375"/>
        </w:tabs>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selektywnie zebrane odpady komunalne (odpady segregowane): papier, metal, tworzywa sztuczne, szkło, opakowania wielomateriałowe: </w:t>
      </w:r>
    </w:p>
    <w:p w:rsidR="001D2064" w:rsidRPr="001D74B5" w:rsidRDefault="001D2064" w:rsidP="00CF0873">
      <w:pPr>
        <w:numPr>
          <w:ilvl w:val="2"/>
          <w:numId w:val="58"/>
        </w:numPr>
        <w:spacing w:line="360" w:lineRule="auto"/>
        <w:ind w:left="709"/>
        <w:jc w:val="both"/>
        <w:rPr>
          <w:rFonts w:ascii="Arial" w:hAnsi="Arial" w:cs="Arial"/>
          <w:color w:val="000000"/>
          <w:lang w:eastAsia="ar-SA" w:bidi="ar-SA"/>
        </w:rPr>
      </w:pPr>
      <w:r w:rsidRPr="001D74B5">
        <w:rPr>
          <w:rFonts w:ascii="Arial" w:hAnsi="Arial" w:cs="Arial"/>
          <w:color w:val="000000"/>
          <w:lang w:eastAsia="ar-SA" w:bidi="ar-SA"/>
        </w:rPr>
        <w:t>odbiór selektywnie zebranych odpadów na terenie zabudowy jednorodzinnej będzie się odbywać w systemie workowym; wprowadza się następujące rodzaje worków:</w:t>
      </w:r>
    </w:p>
    <w:p w:rsidR="001D2064" w:rsidRPr="001D74B5" w:rsidRDefault="001D2064" w:rsidP="00CF0873">
      <w:pPr>
        <w:numPr>
          <w:ilvl w:val="1"/>
          <w:numId w:val="58"/>
        </w:numPr>
        <w:tabs>
          <w:tab w:val="clear" w:pos="1800"/>
          <w:tab w:val="num" w:pos="1440"/>
        </w:tabs>
        <w:spacing w:line="360" w:lineRule="auto"/>
        <w:ind w:left="1440" w:hanging="180"/>
        <w:jc w:val="both"/>
        <w:rPr>
          <w:rFonts w:ascii="Arial" w:hAnsi="Arial" w:cs="Arial"/>
          <w:color w:val="000000"/>
          <w:lang w:eastAsia="ar-SA" w:bidi="ar-SA"/>
        </w:rPr>
      </w:pPr>
      <w:r w:rsidRPr="001D74B5">
        <w:rPr>
          <w:rFonts w:ascii="Arial" w:hAnsi="Arial" w:cs="Arial"/>
          <w:color w:val="000000"/>
          <w:lang w:eastAsia="ar-SA" w:bidi="ar-SA"/>
        </w:rPr>
        <w:t>żółty – o pojemności 120l na odpady z tworzyw sztucznych, metali, opakowań wielomateriałowych, papieru i tektury,</w:t>
      </w:r>
    </w:p>
    <w:p w:rsidR="001D2064" w:rsidRPr="001D74B5" w:rsidRDefault="001D2064" w:rsidP="00CF0873">
      <w:pPr>
        <w:numPr>
          <w:ilvl w:val="1"/>
          <w:numId w:val="58"/>
        </w:numPr>
        <w:tabs>
          <w:tab w:val="clear" w:pos="1800"/>
          <w:tab w:val="num" w:pos="1440"/>
        </w:tabs>
        <w:spacing w:line="360" w:lineRule="auto"/>
        <w:ind w:left="1440" w:hanging="180"/>
        <w:jc w:val="both"/>
        <w:rPr>
          <w:rFonts w:ascii="Arial" w:hAnsi="Arial" w:cs="Arial"/>
          <w:color w:val="000000"/>
          <w:lang w:eastAsia="ar-SA" w:bidi="ar-SA"/>
        </w:rPr>
      </w:pPr>
      <w:r w:rsidRPr="001D74B5">
        <w:rPr>
          <w:rFonts w:ascii="Arial" w:hAnsi="Arial" w:cs="Arial"/>
          <w:color w:val="000000"/>
          <w:lang w:eastAsia="ar-SA" w:bidi="ar-SA"/>
        </w:rPr>
        <w:t>zielony – o pojemności 120l na odpady ze szkła.</w:t>
      </w:r>
    </w:p>
    <w:p w:rsidR="001D2064" w:rsidRPr="001D74B5" w:rsidRDefault="001D2064" w:rsidP="00CF0873">
      <w:pPr>
        <w:numPr>
          <w:ilvl w:val="0"/>
          <w:numId w:val="67"/>
        </w:numPr>
        <w:spacing w:line="360" w:lineRule="auto"/>
        <w:jc w:val="both"/>
        <w:rPr>
          <w:rFonts w:ascii="Arial" w:hAnsi="Arial" w:cs="Arial"/>
          <w:color w:val="000000"/>
          <w:lang w:eastAsia="ar-SA" w:bidi="ar-SA"/>
        </w:rPr>
      </w:pPr>
      <w:r w:rsidRPr="001D74B5">
        <w:rPr>
          <w:rFonts w:ascii="Arial" w:hAnsi="Arial" w:cs="Arial"/>
          <w:color w:val="000000"/>
          <w:lang w:eastAsia="ar-SA" w:bidi="ar-SA"/>
        </w:rPr>
        <w:t xml:space="preserve">worki do selektywnej zbiórki odpadów (dla mieszkańców przystępujących do segregacji, na wymianę, w ramach reklamacji) zapewnia Wykonawca; przedmiotowe worki powinny posiadać następujące parametry: </w:t>
      </w:r>
    </w:p>
    <w:p w:rsidR="001D2064" w:rsidRPr="001D74B5" w:rsidRDefault="001D2064" w:rsidP="001D74B5">
      <w:pPr>
        <w:tabs>
          <w:tab w:val="num" w:pos="1440"/>
        </w:tabs>
        <w:spacing w:line="360" w:lineRule="auto"/>
        <w:ind w:left="1440" w:hanging="180"/>
        <w:jc w:val="both"/>
        <w:rPr>
          <w:rFonts w:ascii="Arial" w:hAnsi="Arial" w:cs="Arial"/>
          <w:color w:val="000000"/>
          <w:lang w:eastAsia="ar-SA" w:bidi="ar-SA"/>
        </w:rPr>
      </w:pPr>
      <w:r w:rsidRPr="001D74B5">
        <w:rPr>
          <w:rFonts w:ascii="Arial" w:hAnsi="Arial" w:cs="Arial"/>
          <w:color w:val="000000"/>
          <w:lang w:eastAsia="ar-SA" w:bidi="ar-SA"/>
        </w:rPr>
        <w:t>-</w:t>
      </w:r>
      <w:r w:rsidRPr="001D74B5">
        <w:rPr>
          <w:rFonts w:ascii="Arial" w:hAnsi="Arial" w:cs="Arial"/>
          <w:color w:val="000000"/>
          <w:lang w:eastAsia="ar-SA" w:bidi="ar-SA"/>
        </w:rPr>
        <w:tab/>
        <w:t>materiał – folia polietylenowa LDPE, półprzezroczysta, o grubości zapewniającej wytrzymałość worków tj. co najmniej 60 mikronów worek żółty, 70 mikronów worek zielony;</w:t>
      </w:r>
    </w:p>
    <w:p w:rsidR="001D2064" w:rsidRPr="001D74B5" w:rsidRDefault="001D2064" w:rsidP="001D74B5">
      <w:pPr>
        <w:tabs>
          <w:tab w:val="num" w:pos="1440"/>
        </w:tabs>
        <w:spacing w:line="360" w:lineRule="auto"/>
        <w:ind w:left="1440" w:hanging="180"/>
        <w:jc w:val="both"/>
        <w:rPr>
          <w:rFonts w:ascii="Arial" w:hAnsi="Arial" w:cs="Arial"/>
          <w:color w:val="000000"/>
          <w:lang w:eastAsia="ar-SA" w:bidi="ar-SA"/>
        </w:rPr>
      </w:pPr>
      <w:r w:rsidRPr="001D74B5">
        <w:rPr>
          <w:rFonts w:ascii="Arial" w:hAnsi="Arial" w:cs="Arial"/>
          <w:color w:val="000000"/>
          <w:lang w:eastAsia="ar-SA" w:bidi="ar-SA"/>
        </w:rPr>
        <w:t>-</w:t>
      </w:r>
      <w:r w:rsidRPr="001D74B5">
        <w:rPr>
          <w:rFonts w:ascii="Arial" w:hAnsi="Arial" w:cs="Arial"/>
          <w:color w:val="000000"/>
          <w:lang w:eastAsia="ar-SA" w:bidi="ar-SA"/>
        </w:rPr>
        <w:tab/>
        <w:t>oznakowanie – worki muszą być opatrzone nadrukowaną informacją na jaki rodzaj odpadu są przeznaczone.</w:t>
      </w:r>
    </w:p>
    <w:p w:rsidR="001D2064" w:rsidRPr="001D74B5" w:rsidRDefault="001D2064" w:rsidP="00CF0873">
      <w:pPr>
        <w:numPr>
          <w:ilvl w:val="0"/>
          <w:numId w:val="67"/>
        </w:numPr>
        <w:spacing w:line="360" w:lineRule="auto"/>
        <w:jc w:val="both"/>
        <w:rPr>
          <w:rFonts w:ascii="Arial" w:hAnsi="Arial" w:cs="Arial"/>
          <w:color w:val="000000"/>
          <w:lang w:eastAsia="ar-SA" w:bidi="ar-SA"/>
        </w:rPr>
      </w:pPr>
      <w:r w:rsidRPr="001D74B5">
        <w:rPr>
          <w:rFonts w:ascii="Arial" w:hAnsi="Arial" w:cs="Arial"/>
          <w:color w:val="000000"/>
          <w:lang w:eastAsia="ar-SA" w:bidi="ar-SA"/>
        </w:rPr>
        <w:t>częstotliwość wywozu 1 raz na miesiąc, wg harmonogramu uzgodnionego przez Wykonawcę z Zamawiającym;</w:t>
      </w:r>
    </w:p>
    <w:p w:rsidR="001D2064" w:rsidRPr="001D74B5" w:rsidRDefault="001D2064" w:rsidP="00CF0873">
      <w:pPr>
        <w:numPr>
          <w:ilvl w:val="0"/>
          <w:numId w:val="67"/>
        </w:numPr>
        <w:spacing w:line="360" w:lineRule="auto"/>
        <w:jc w:val="both"/>
        <w:rPr>
          <w:rFonts w:ascii="Arial" w:hAnsi="Arial" w:cs="Arial"/>
          <w:color w:val="000000"/>
          <w:lang w:eastAsia="ar-SA" w:bidi="ar-SA"/>
        </w:rPr>
      </w:pPr>
      <w:r w:rsidRPr="001D74B5">
        <w:rPr>
          <w:rFonts w:ascii="Arial" w:hAnsi="Arial" w:cs="Arial"/>
          <w:color w:val="000000"/>
          <w:lang w:eastAsia="ar-SA" w:bidi="ar-SA"/>
        </w:rPr>
        <w:t>obowiązkiem Wykonawcy będzie:</w:t>
      </w:r>
    </w:p>
    <w:p w:rsidR="001D2064" w:rsidRPr="001D74B5" w:rsidRDefault="001D2064" w:rsidP="001D74B5">
      <w:pPr>
        <w:tabs>
          <w:tab w:val="num" w:pos="1276"/>
        </w:tabs>
        <w:spacing w:line="360" w:lineRule="auto"/>
        <w:ind w:left="1276" w:hanging="567"/>
        <w:jc w:val="both"/>
        <w:rPr>
          <w:rFonts w:ascii="Arial" w:hAnsi="Arial" w:cs="Arial"/>
          <w:color w:val="000000"/>
          <w:lang w:eastAsia="ar-SA" w:bidi="ar-SA"/>
        </w:rPr>
      </w:pPr>
      <w:r w:rsidRPr="001D74B5">
        <w:rPr>
          <w:rFonts w:ascii="Arial" w:hAnsi="Arial" w:cs="Arial"/>
          <w:color w:val="000000"/>
          <w:lang w:eastAsia="ar-SA" w:bidi="ar-SA"/>
        </w:rPr>
        <w:t>-</w:t>
      </w:r>
      <w:r w:rsidRPr="001D74B5">
        <w:rPr>
          <w:rFonts w:ascii="Arial" w:hAnsi="Arial" w:cs="Arial"/>
          <w:color w:val="000000"/>
          <w:lang w:eastAsia="ar-SA" w:bidi="ar-SA"/>
        </w:rPr>
        <w:tab/>
        <w:t>uzupełnianie na własny koszt właścicielom nieruchomości jednorodzinnych worków do selektywnego zbierania odpadów komunalnych po każdorazowym odbiorze, poprzez pozostawianie w miejscu odbioru zapełnionych worków nowych pustych worków w dniu odbioru selektywnie zebranych odpadów komunalnych, w ilości odpowiadającej liczbie odebranych worków,</w:t>
      </w:r>
    </w:p>
    <w:p w:rsidR="001D2064" w:rsidRPr="001D74B5" w:rsidRDefault="001D2064" w:rsidP="001D74B5">
      <w:pPr>
        <w:tabs>
          <w:tab w:val="num" w:pos="1276"/>
        </w:tabs>
        <w:spacing w:line="360" w:lineRule="auto"/>
        <w:ind w:left="1276" w:hanging="567"/>
        <w:jc w:val="both"/>
        <w:rPr>
          <w:rFonts w:ascii="Arial" w:hAnsi="Arial" w:cs="Arial"/>
        </w:rPr>
      </w:pPr>
      <w:r w:rsidRPr="001D74B5">
        <w:rPr>
          <w:rFonts w:ascii="Arial" w:hAnsi="Arial" w:cs="Arial"/>
          <w:lang w:eastAsia="ar-SA" w:bidi="ar-SA"/>
        </w:rPr>
        <w:t>-</w:t>
      </w:r>
      <w:r w:rsidRPr="001D74B5">
        <w:rPr>
          <w:rFonts w:ascii="Arial" w:hAnsi="Arial" w:cs="Arial"/>
          <w:lang w:eastAsia="ar-SA" w:bidi="ar-SA"/>
        </w:rPr>
        <w:tab/>
        <w:t xml:space="preserve">zagospodarowanie selektywnie zebranych odpadów poprzez przekazanie ich do odzysku w Regionalnej Instalacji Przetwarzania Odpadów Komunalnych funkcjonującej w ramach Zakładu Zagospodarowania Odpadów </w:t>
      </w:r>
      <w:r>
        <w:rPr>
          <w:rFonts w:ascii="Arial" w:hAnsi="Arial" w:cs="Arial"/>
          <w:lang w:eastAsia="ar-SA" w:bidi="ar-SA"/>
        </w:rPr>
        <w:t xml:space="preserve">                      </w:t>
      </w:r>
      <w:r w:rsidRPr="001D74B5">
        <w:rPr>
          <w:rFonts w:ascii="Arial" w:hAnsi="Arial" w:cs="Arial"/>
          <w:lang w:eastAsia="ar-SA" w:bidi="ar-SA"/>
        </w:rPr>
        <w:t>w Poświętnem Gm. Płońsk oraz przedstawienie Zamawiającemu jeden raz na miesiąc dowodów potwierdzających wykonanie tych czynności, tj. karty przekazania odpadów;</w:t>
      </w:r>
    </w:p>
    <w:p w:rsidR="001D2064" w:rsidRPr="001D74B5" w:rsidRDefault="001D2064" w:rsidP="001D74B5">
      <w:pPr>
        <w:tabs>
          <w:tab w:val="num" w:pos="1276"/>
        </w:tabs>
        <w:spacing w:line="360" w:lineRule="auto"/>
        <w:ind w:left="720"/>
        <w:jc w:val="both"/>
        <w:rPr>
          <w:rFonts w:ascii="Arial" w:hAnsi="Arial" w:cs="Arial"/>
        </w:rPr>
      </w:pPr>
      <w:r w:rsidRPr="001D74B5">
        <w:rPr>
          <w:rFonts w:ascii="Arial" w:hAnsi="Arial" w:cs="Arial"/>
        </w:rPr>
        <w:t>-</w:t>
      </w:r>
      <w:r w:rsidRPr="001D74B5">
        <w:rPr>
          <w:rFonts w:ascii="Arial" w:hAnsi="Arial" w:cs="Arial"/>
        </w:rPr>
        <w:tab/>
        <w:t>posprzątanie wokół ww. worków, gdy zajdzie taka potrzeba.</w:t>
      </w:r>
    </w:p>
    <w:p w:rsidR="001D2064" w:rsidRPr="001D74B5" w:rsidRDefault="001D2064" w:rsidP="001D74B5">
      <w:pPr>
        <w:spacing w:line="360" w:lineRule="auto"/>
        <w:jc w:val="both"/>
        <w:rPr>
          <w:rFonts w:ascii="Arial" w:hAnsi="Arial" w:cs="Arial"/>
        </w:rPr>
      </w:pPr>
    </w:p>
    <w:p w:rsidR="001D2064" w:rsidRPr="001D74B5" w:rsidRDefault="001D2064" w:rsidP="00CF0873">
      <w:pPr>
        <w:numPr>
          <w:ilvl w:val="1"/>
          <w:numId w:val="71"/>
        </w:numPr>
        <w:spacing w:line="360" w:lineRule="auto"/>
        <w:jc w:val="both"/>
        <w:rPr>
          <w:rFonts w:ascii="Arial" w:hAnsi="Arial" w:cs="Arial"/>
          <w:color w:val="000000"/>
          <w:lang w:eastAsia="ar-SA" w:bidi="ar-SA"/>
        </w:rPr>
      </w:pPr>
      <w:r w:rsidRPr="001D74B5">
        <w:rPr>
          <w:rFonts w:ascii="Arial" w:hAnsi="Arial" w:cs="Arial"/>
        </w:rPr>
        <w:t xml:space="preserve">Prowadzenie </w:t>
      </w:r>
      <w:r w:rsidRPr="001D74B5">
        <w:rPr>
          <w:rFonts w:ascii="Arial" w:hAnsi="Arial" w:cs="Arial"/>
          <w:color w:val="000000"/>
          <w:lang w:eastAsia="ar-SA" w:bidi="ar-SA"/>
        </w:rPr>
        <w:t>Mobilnego Punktu Selektywnego Zbierania Odpadów Komunalnych.</w:t>
      </w:r>
    </w:p>
    <w:p w:rsidR="001D2064" w:rsidRPr="001D74B5" w:rsidRDefault="001D2064" w:rsidP="00CF0873">
      <w:pPr>
        <w:numPr>
          <w:ilvl w:val="2"/>
          <w:numId w:val="58"/>
        </w:numPr>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Częstotliwość odbioru odpadów w formie zbiórki objazdowej – dwa razy do roku w dniach ustalonych w harmonogramie.</w:t>
      </w:r>
    </w:p>
    <w:p w:rsidR="001D2064" w:rsidRDefault="001D2064" w:rsidP="00CF0873">
      <w:pPr>
        <w:numPr>
          <w:ilvl w:val="2"/>
          <w:numId w:val="58"/>
        </w:numPr>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 xml:space="preserve">Lokalizacja </w:t>
      </w:r>
      <w:r>
        <w:rPr>
          <w:rFonts w:ascii="Arial" w:hAnsi="Arial" w:cs="Arial"/>
          <w:color w:val="000000"/>
          <w:lang w:eastAsia="ar-SA" w:bidi="ar-SA"/>
        </w:rPr>
        <w:t xml:space="preserve">5 </w:t>
      </w:r>
      <w:r w:rsidRPr="001D74B5">
        <w:rPr>
          <w:rFonts w:ascii="Arial" w:hAnsi="Arial" w:cs="Arial"/>
          <w:color w:val="000000"/>
          <w:lang w:eastAsia="ar-SA" w:bidi="ar-SA"/>
        </w:rPr>
        <w:t xml:space="preserve">punktów zbiórki (postoju MPSZOK): </w:t>
      </w:r>
    </w:p>
    <w:p w:rsidR="001D2064" w:rsidRPr="00F16073" w:rsidRDefault="001D2064" w:rsidP="00CF0873">
      <w:pPr>
        <w:numPr>
          <w:ilvl w:val="0"/>
          <w:numId w:val="81"/>
        </w:numPr>
        <w:spacing w:line="360" w:lineRule="auto"/>
        <w:jc w:val="both"/>
        <w:rPr>
          <w:rFonts w:ascii="Arial" w:hAnsi="Arial" w:cs="Arial"/>
          <w:color w:val="000000"/>
          <w:lang w:eastAsia="ar-SA" w:bidi="ar-SA"/>
        </w:rPr>
      </w:pPr>
      <w:r w:rsidRPr="00385594">
        <w:rPr>
          <w:rFonts w:ascii="Arial" w:hAnsi="Arial" w:cs="Arial"/>
          <w:b/>
          <w:color w:val="000000"/>
          <w:lang w:eastAsia="ar-SA" w:bidi="ar-SA"/>
        </w:rPr>
        <w:t xml:space="preserve">Dzierzążnia, </w:t>
      </w:r>
      <w:r>
        <w:rPr>
          <w:rFonts w:ascii="Arial" w:hAnsi="Arial" w:cs="Arial"/>
          <w:b/>
          <w:color w:val="000000"/>
          <w:lang w:eastAsia="ar-SA" w:bidi="ar-SA"/>
        </w:rPr>
        <w:t xml:space="preserve">działka nr 7 </w:t>
      </w:r>
      <w:r w:rsidRPr="00F16073">
        <w:rPr>
          <w:rFonts w:ascii="Arial" w:hAnsi="Arial" w:cs="Arial"/>
          <w:color w:val="000000"/>
          <w:lang w:eastAsia="ar-SA" w:bidi="ar-SA"/>
        </w:rPr>
        <w:t>(</w:t>
      </w:r>
      <w:r>
        <w:rPr>
          <w:rFonts w:ascii="Arial" w:hAnsi="Arial" w:cs="Arial"/>
          <w:color w:val="000000"/>
          <w:lang w:eastAsia="ar-SA" w:bidi="ar-SA"/>
        </w:rPr>
        <w:t>po byłej weterynarii),</w:t>
      </w:r>
    </w:p>
    <w:p w:rsidR="001D2064" w:rsidRDefault="001D2064" w:rsidP="00CF0873">
      <w:pPr>
        <w:numPr>
          <w:ilvl w:val="0"/>
          <w:numId w:val="81"/>
        </w:numPr>
        <w:spacing w:line="360" w:lineRule="auto"/>
        <w:jc w:val="both"/>
        <w:rPr>
          <w:rFonts w:ascii="Arial" w:hAnsi="Arial" w:cs="Arial"/>
          <w:b/>
          <w:color w:val="000000"/>
          <w:lang w:eastAsia="ar-SA" w:bidi="ar-SA"/>
        </w:rPr>
      </w:pPr>
      <w:r>
        <w:rPr>
          <w:rFonts w:ascii="Arial" w:hAnsi="Arial" w:cs="Arial"/>
          <w:b/>
          <w:color w:val="000000"/>
          <w:lang w:eastAsia="ar-SA" w:bidi="ar-SA"/>
        </w:rPr>
        <w:t>Remiza Nowe Sarnowo</w:t>
      </w:r>
    </w:p>
    <w:p w:rsidR="001D2064" w:rsidRDefault="001D2064" w:rsidP="00CF0873">
      <w:pPr>
        <w:numPr>
          <w:ilvl w:val="0"/>
          <w:numId w:val="81"/>
        </w:numPr>
        <w:spacing w:line="360" w:lineRule="auto"/>
        <w:jc w:val="both"/>
        <w:rPr>
          <w:rFonts w:ascii="Arial" w:hAnsi="Arial" w:cs="Arial"/>
          <w:b/>
          <w:color w:val="000000"/>
          <w:lang w:eastAsia="ar-SA" w:bidi="ar-SA"/>
        </w:rPr>
      </w:pPr>
      <w:r w:rsidRPr="00385594">
        <w:rPr>
          <w:rFonts w:ascii="Arial" w:hAnsi="Arial" w:cs="Arial"/>
          <w:b/>
          <w:color w:val="000000"/>
          <w:lang w:eastAsia="ar-SA" w:bidi="ar-SA"/>
        </w:rPr>
        <w:t>Remiza Starczewo,</w:t>
      </w:r>
    </w:p>
    <w:p w:rsidR="001D2064" w:rsidRPr="00F16073" w:rsidRDefault="001D2064" w:rsidP="00CF0873">
      <w:pPr>
        <w:numPr>
          <w:ilvl w:val="0"/>
          <w:numId w:val="81"/>
        </w:numPr>
        <w:spacing w:line="360" w:lineRule="auto"/>
        <w:jc w:val="both"/>
        <w:rPr>
          <w:rFonts w:ascii="Arial" w:hAnsi="Arial" w:cs="Arial"/>
          <w:color w:val="000000"/>
          <w:lang w:eastAsia="ar-SA" w:bidi="ar-SA"/>
        </w:rPr>
      </w:pPr>
      <w:r>
        <w:rPr>
          <w:rFonts w:ascii="Arial" w:hAnsi="Arial" w:cs="Arial"/>
          <w:b/>
          <w:color w:val="000000"/>
          <w:lang w:eastAsia="ar-SA" w:bidi="ar-SA"/>
        </w:rPr>
        <w:t xml:space="preserve">Nowe Kucice, działka nr  169/15 </w:t>
      </w:r>
      <w:r w:rsidRPr="00F16073">
        <w:rPr>
          <w:rFonts w:ascii="Arial" w:hAnsi="Arial" w:cs="Arial"/>
          <w:color w:val="000000"/>
          <w:lang w:eastAsia="ar-SA" w:bidi="ar-SA"/>
        </w:rPr>
        <w:t>(</w:t>
      </w:r>
      <w:r>
        <w:rPr>
          <w:rFonts w:ascii="Arial" w:hAnsi="Arial" w:cs="Arial"/>
          <w:color w:val="000000"/>
          <w:lang w:eastAsia="ar-SA" w:bidi="ar-SA"/>
        </w:rPr>
        <w:t>po byłym SKR)</w:t>
      </w:r>
    </w:p>
    <w:p w:rsidR="001D2064" w:rsidRPr="00385594" w:rsidRDefault="001D2064" w:rsidP="00CF0873">
      <w:pPr>
        <w:numPr>
          <w:ilvl w:val="0"/>
          <w:numId w:val="81"/>
        </w:numPr>
        <w:spacing w:line="360" w:lineRule="auto"/>
        <w:jc w:val="both"/>
        <w:rPr>
          <w:rFonts w:ascii="Arial" w:hAnsi="Arial" w:cs="Arial"/>
          <w:b/>
          <w:color w:val="000000"/>
          <w:lang w:eastAsia="ar-SA" w:bidi="ar-SA"/>
        </w:rPr>
      </w:pPr>
      <w:r w:rsidRPr="00385594">
        <w:rPr>
          <w:rFonts w:ascii="Arial" w:hAnsi="Arial" w:cs="Arial"/>
          <w:b/>
          <w:color w:val="000000"/>
          <w:lang w:eastAsia="ar-SA" w:bidi="ar-SA"/>
        </w:rPr>
        <w:t>Remiza</w:t>
      </w:r>
      <w:r>
        <w:rPr>
          <w:rFonts w:ascii="Arial" w:hAnsi="Arial" w:cs="Arial"/>
          <w:b/>
          <w:color w:val="000000"/>
          <w:lang w:eastAsia="ar-SA" w:bidi="ar-SA"/>
        </w:rPr>
        <w:t xml:space="preserve">  Kadłubowo.</w:t>
      </w:r>
    </w:p>
    <w:p w:rsidR="001D2064" w:rsidRPr="001D74B5" w:rsidRDefault="001D2064" w:rsidP="00CF0873">
      <w:pPr>
        <w:numPr>
          <w:ilvl w:val="2"/>
          <w:numId w:val="58"/>
        </w:numPr>
        <w:spacing w:line="360" w:lineRule="auto"/>
        <w:ind w:left="1080"/>
        <w:jc w:val="both"/>
        <w:rPr>
          <w:rFonts w:ascii="Arial" w:hAnsi="Arial" w:cs="Arial"/>
          <w:color w:val="000000"/>
          <w:lang w:eastAsia="ar-SA" w:bidi="ar-SA"/>
        </w:rPr>
      </w:pPr>
      <w:r w:rsidRPr="001D74B5">
        <w:rPr>
          <w:rFonts w:ascii="Arial" w:hAnsi="Arial" w:cs="Arial"/>
          <w:color w:val="000000"/>
          <w:lang w:eastAsia="ar-SA" w:bidi="ar-SA"/>
        </w:rPr>
        <w:t>Czas zbiórki (postoju MPSZOK) w jednej lokalizacji w danym dniu harmonogramu:  2 godziny.</w:t>
      </w:r>
    </w:p>
    <w:p w:rsidR="001D2064" w:rsidRPr="001D74B5" w:rsidRDefault="001D2064" w:rsidP="00CF0873">
      <w:pPr>
        <w:numPr>
          <w:ilvl w:val="2"/>
          <w:numId w:val="58"/>
        </w:numPr>
        <w:spacing w:line="360" w:lineRule="auto"/>
        <w:ind w:left="1080"/>
        <w:jc w:val="both"/>
        <w:rPr>
          <w:rFonts w:ascii="Arial" w:hAnsi="Arial" w:cs="Arial"/>
        </w:rPr>
      </w:pPr>
      <w:r w:rsidRPr="001D74B5">
        <w:rPr>
          <w:rFonts w:ascii="Arial" w:hAnsi="Arial" w:cs="Arial"/>
          <w:lang w:eastAsia="ar-SA" w:bidi="ar-SA"/>
        </w:rPr>
        <w:t xml:space="preserve">Obowiązkiem Wykonawcy będzie </w:t>
      </w:r>
      <w:r w:rsidRPr="001D74B5">
        <w:rPr>
          <w:rFonts w:ascii="Arial" w:hAnsi="Arial" w:cs="Arial"/>
          <w:color w:val="000000"/>
          <w:lang w:eastAsia="ar-SA" w:bidi="ar-SA"/>
        </w:rPr>
        <w:t xml:space="preserve">zagospodarowanie odebranych odpadów komunalnych poprzez przekazanie ich do odzysku </w:t>
      </w:r>
      <w:r w:rsidRPr="001D74B5">
        <w:rPr>
          <w:rFonts w:ascii="Arial" w:hAnsi="Arial" w:cs="Arial"/>
          <w:lang w:eastAsia="ar-SA" w:bidi="ar-SA"/>
        </w:rPr>
        <w:t>w Regionalnej Instalacji Przetwarzania Odpadów Komunalnych funkcjonującej w ramach Zakładu Zagospodarowania Odpadów w Poświętnem Gm. Płońsk oraz przedstawienie Zamawiającemu dowodów potwierdzających wykonanie tych czynności, tj. karty przekazania odpadów.</w:t>
      </w:r>
    </w:p>
    <w:p w:rsidR="001D2064" w:rsidRPr="001D74B5" w:rsidRDefault="001D2064" w:rsidP="001D74B5">
      <w:pPr>
        <w:spacing w:line="360" w:lineRule="auto"/>
        <w:jc w:val="both"/>
        <w:rPr>
          <w:rFonts w:ascii="Arial" w:hAnsi="Arial" w:cs="Arial"/>
        </w:rPr>
      </w:pPr>
    </w:p>
    <w:p w:rsidR="001D2064" w:rsidRDefault="001D2064" w:rsidP="00CF0873">
      <w:pPr>
        <w:numPr>
          <w:ilvl w:val="1"/>
          <w:numId w:val="71"/>
        </w:numPr>
        <w:spacing w:line="360" w:lineRule="auto"/>
        <w:jc w:val="both"/>
        <w:rPr>
          <w:rFonts w:ascii="Arial" w:hAnsi="Arial" w:cs="Arial"/>
        </w:rPr>
      </w:pPr>
      <w:r w:rsidRPr="001D74B5">
        <w:rPr>
          <w:rFonts w:ascii="Arial" w:hAnsi="Arial" w:cs="Arial"/>
        </w:rPr>
        <w:t xml:space="preserve">Mycie i dezynfekcja pojemników na odpady niesegregowane (zmieszane) </w:t>
      </w:r>
      <w:r>
        <w:rPr>
          <w:rFonts w:ascii="Arial" w:hAnsi="Arial" w:cs="Arial"/>
        </w:rPr>
        <w:t xml:space="preserve">                  </w:t>
      </w:r>
      <w:r w:rsidRPr="001D74B5">
        <w:rPr>
          <w:rFonts w:ascii="Arial" w:hAnsi="Arial" w:cs="Arial"/>
        </w:rPr>
        <w:t>z częstotliwością 1 raz do roku.</w:t>
      </w:r>
    </w:p>
    <w:p w:rsidR="001D2064" w:rsidRDefault="001D2064" w:rsidP="00CF0873">
      <w:pPr>
        <w:numPr>
          <w:ilvl w:val="1"/>
          <w:numId w:val="71"/>
        </w:numPr>
        <w:spacing w:line="360" w:lineRule="auto"/>
        <w:jc w:val="both"/>
        <w:rPr>
          <w:rFonts w:ascii="Arial" w:hAnsi="Arial" w:cs="Arial"/>
        </w:rPr>
      </w:pPr>
      <w:r>
        <w:rPr>
          <w:rFonts w:ascii="Arial" w:hAnsi="Arial" w:cs="Arial"/>
        </w:rPr>
        <w:t>Szczegółowy zakres i opis prac będących przedmiotem umowy zawarty jest              w Specyfikacji Istotnych Warunków Zamówienia.</w:t>
      </w:r>
    </w:p>
    <w:p w:rsidR="001D2064" w:rsidRPr="001D74B5" w:rsidRDefault="001D2064" w:rsidP="00CF0873">
      <w:pPr>
        <w:numPr>
          <w:ilvl w:val="1"/>
          <w:numId w:val="71"/>
        </w:numPr>
        <w:spacing w:line="360" w:lineRule="auto"/>
        <w:jc w:val="both"/>
        <w:rPr>
          <w:rFonts w:ascii="Arial" w:hAnsi="Arial" w:cs="Arial"/>
        </w:rPr>
      </w:pPr>
      <w:r>
        <w:rPr>
          <w:rFonts w:ascii="Arial" w:hAnsi="Arial" w:cs="Arial"/>
        </w:rPr>
        <w:t>system odbierania odpadów komunalnych nie obejmuje odpadów powstających         w wyniku prowadzenia działalności gospodarczej (odpadów poprodukcyjnych)</w:t>
      </w:r>
    </w:p>
    <w:p w:rsidR="001D2064" w:rsidRPr="001D74B5" w:rsidRDefault="001D2064" w:rsidP="001D74B5">
      <w:pPr>
        <w:spacing w:line="360" w:lineRule="auto"/>
        <w:jc w:val="both"/>
        <w:rPr>
          <w:rFonts w:ascii="Arial" w:hAnsi="Arial" w:cs="Arial"/>
        </w:rPr>
      </w:pPr>
    </w:p>
    <w:p w:rsidR="001D2064" w:rsidRDefault="001D2064" w:rsidP="00BE0CA0">
      <w:pPr>
        <w:tabs>
          <w:tab w:val="left" w:pos="360"/>
        </w:tabs>
        <w:spacing w:line="360" w:lineRule="auto"/>
        <w:ind w:left="360" w:hanging="360"/>
        <w:jc w:val="center"/>
        <w:rPr>
          <w:rFonts w:ascii="Arial" w:hAnsi="Arial" w:cs="Arial"/>
          <w:b/>
          <w:bCs/>
        </w:rPr>
      </w:pPr>
      <w:r>
        <w:rPr>
          <w:rFonts w:ascii="Arial" w:hAnsi="Arial" w:cs="Arial"/>
          <w:b/>
          <w:bCs/>
        </w:rPr>
        <w:t>§ 2</w:t>
      </w:r>
    </w:p>
    <w:p w:rsidR="001D2064" w:rsidRPr="001D74B5" w:rsidRDefault="001D2064" w:rsidP="001D74B5">
      <w:pPr>
        <w:tabs>
          <w:tab w:val="left" w:pos="360"/>
        </w:tabs>
        <w:spacing w:line="360" w:lineRule="auto"/>
        <w:ind w:left="360" w:hanging="360"/>
        <w:jc w:val="both"/>
        <w:rPr>
          <w:rFonts w:ascii="Arial" w:hAnsi="Arial" w:cs="Arial"/>
          <w:b/>
          <w:bCs/>
          <w:lang w:eastAsia="ar-SA" w:bidi="ar-SA"/>
        </w:rPr>
      </w:pPr>
      <w:r w:rsidRPr="001D74B5">
        <w:rPr>
          <w:rFonts w:ascii="Arial" w:hAnsi="Arial" w:cs="Arial"/>
          <w:b/>
          <w:bCs/>
        </w:rPr>
        <w:t xml:space="preserve">Obowiązki Zamawiającego i Wykonawcy </w:t>
      </w:r>
      <w:r w:rsidRPr="001D74B5">
        <w:rPr>
          <w:rFonts w:ascii="Arial" w:hAnsi="Arial" w:cs="Arial"/>
          <w:b/>
          <w:bCs/>
          <w:lang w:eastAsia="ar-SA" w:bidi="ar-SA"/>
        </w:rPr>
        <w:t>przed rozpoczęci</w:t>
      </w:r>
      <w:r>
        <w:rPr>
          <w:rFonts w:ascii="Arial" w:hAnsi="Arial" w:cs="Arial"/>
          <w:b/>
          <w:bCs/>
          <w:lang w:eastAsia="ar-SA" w:bidi="ar-SA"/>
        </w:rPr>
        <w:t>em i w trakcie realizacji umowy</w:t>
      </w:r>
    </w:p>
    <w:p w:rsidR="001D2064" w:rsidRPr="001D74B5" w:rsidRDefault="001D2064" w:rsidP="001D74B5">
      <w:pPr>
        <w:tabs>
          <w:tab w:val="left" w:pos="360"/>
        </w:tabs>
        <w:spacing w:line="360" w:lineRule="auto"/>
        <w:ind w:left="360" w:hanging="360"/>
        <w:jc w:val="both"/>
        <w:rPr>
          <w:rFonts w:ascii="Arial" w:hAnsi="Arial" w:cs="Arial"/>
          <w:lang w:eastAsia="ar-SA" w:bidi="ar-SA"/>
        </w:rPr>
      </w:pP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Zamawiający dostarczy Wykonawcy szczegółowy wykaz adresów nieruchomości, objętych zamówieniem, w dniu podpisania umowy. Zamawiający będzie aktualizował ww. wykaz raz na miesiąc i przekazywał go Wykonawcy w siedzibie Zamawiającego.</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Wykonawca wyposaży nieruchomości objęte niniejszą umową w pojemniki i worki do dnia 30 czerwca 2013 r. Wykonawca będzie dostarczał worki na wymianę w ilości odpowiadającej liczbie worków odebranych.</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Odbiór odpadów komunalnych od właścicieli nieruchomości Wykonawca realizować będzie w godzinach 7</w:t>
      </w:r>
      <w:r w:rsidRPr="001D74B5">
        <w:rPr>
          <w:rFonts w:ascii="Arial" w:hAnsi="Arial" w:cs="Arial"/>
          <w:color w:val="000000"/>
          <w:vertAlign w:val="superscript"/>
          <w:lang w:eastAsia="ar-SA" w:bidi="ar-SA"/>
        </w:rPr>
        <w:t>00</w:t>
      </w:r>
      <w:r w:rsidRPr="001D74B5">
        <w:rPr>
          <w:rFonts w:ascii="Arial" w:hAnsi="Arial" w:cs="Arial"/>
          <w:color w:val="000000"/>
          <w:lang w:eastAsia="ar-SA" w:bidi="ar-SA"/>
        </w:rPr>
        <w:t>-16</w:t>
      </w:r>
      <w:r w:rsidRPr="001D74B5">
        <w:rPr>
          <w:rFonts w:ascii="Arial" w:hAnsi="Arial" w:cs="Arial"/>
          <w:color w:val="000000"/>
          <w:vertAlign w:val="superscript"/>
          <w:lang w:eastAsia="ar-SA" w:bidi="ar-SA"/>
        </w:rPr>
        <w:t>00</w:t>
      </w:r>
      <w:r w:rsidRPr="001D74B5">
        <w:rPr>
          <w:rFonts w:ascii="Arial" w:hAnsi="Arial" w:cs="Arial"/>
          <w:color w:val="000000"/>
          <w:lang w:eastAsia="ar-SA" w:bidi="ar-SA"/>
        </w:rPr>
        <w:t>. Pojemniki i worki z odpadami będą wystawiane do godziny 7</w:t>
      </w:r>
      <w:r w:rsidRPr="001D74B5">
        <w:rPr>
          <w:rFonts w:ascii="Arial" w:hAnsi="Arial" w:cs="Arial"/>
          <w:color w:val="000000"/>
          <w:vertAlign w:val="superscript"/>
          <w:lang w:eastAsia="ar-SA" w:bidi="ar-SA"/>
        </w:rPr>
        <w:t>00</w:t>
      </w:r>
      <w:r w:rsidRPr="001D74B5">
        <w:rPr>
          <w:rFonts w:ascii="Arial" w:hAnsi="Arial" w:cs="Arial"/>
          <w:color w:val="000000"/>
          <w:lang w:eastAsia="ar-SA" w:bidi="ar-SA"/>
        </w:rPr>
        <w:t xml:space="preserve"> w dniu wyznaczonym w harmonogramie do drogi publicznej, wtedy, gdy odległość posesji od tej drogi jest mniejsza bądź równa 100 m. Gdy ta odległość jest większa niż 100 m odpady zostaną odebrane sprzed posesji.</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 xml:space="preserve">Zamawiający i Wykonawca wspólnie odpowiadają za informowanie mieszkańców o zasadach i terminach odbierania poszczególnych rodzajów odpadów. W tym celu Wykonawca sporządzi harmonogramy odbioru w terminie 14 dni od dnia podpisania umowy, które Zamawiający po akceptacji opublikuje na swojej stronie internetowej, </w:t>
      </w:r>
      <w:r>
        <w:rPr>
          <w:rFonts w:ascii="Arial" w:hAnsi="Arial" w:cs="Arial"/>
          <w:color w:val="000000"/>
          <w:lang w:eastAsia="ar-SA" w:bidi="ar-SA"/>
        </w:rPr>
        <w:t xml:space="preserve">       </w:t>
      </w:r>
      <w:r w:rsidRPr="001D74B5">
        <w:rPr>
          <w:rFonts w:ascii="Arial" w:hAnsi="Arial" w:cs="Arial"/>
          <w:color w:val="000000"/>
          <w:lang w:eastAsia="ar-SA" w:bidi="ar-SA"/>
        </w:rPr>
        <w:t>a Wykonawca w formie wydruków, zobowiązany jest przekazać właścicielom nieruchomości przed pierwszym odbiorem odpadów. Informację o spełnieniu tego wymogu oraz z wyposażenia nieruchomości w pojemniki i worki Wykonawca zobowiązany jest przekazać Zamawiającemu w formie raportu z wykonanej czynności do dnia 8 lipca 2013 r.</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Wykonawca zobowiązany jest do przedkładania Zamawiającemu kwartalnych sprawozdań, zgodnych z art. 9n ust.1-3 z dnia 13 września 1996 r. o utrzymaniu czystości i porządku w gminach (t</w:t>
      </w:r>
      <w:r>
        <w:rPr>
          <w:rFonts w:ascii="Arial" w:hAnsi="Arial" w:cs="Arial"/>
          <w:color w:val="000000"/>
          <w:lang w:eastAsia="ar-SA" w:bidi="ar-SA"/>
        </w:rPr>
        <w:t>.</w:t>
      </w:r>
      <w:r w:rsidRPr="001D74B5">
        <w:rPr>
          <w:rFonts w:ascii="Arial" w:hAnsi="Arial" w:cs="Arial"/>
          <w:color w:val="000000"/>
          <w:lang w:eastAsia="ar-SA" w:bidi="ar-SA"/>
        </w:rPr>
        <w:t>.j. Dz. U. z 2012 r. poz. 391).</w:t>
      </w:r>
    </w:p>
    <w:p w:rsidR="001D2064" w:rsidRPr="001D74B5" w:rsidRDefault="001D2064" w:rsidP="00CF0873">
      <w:pPr>
        <w:numPr>
          <w:ilvl w:val="3"/>
          <w:numId w:val="55"/>
        </w:numPr>
        <w:spacing w:line="360" w:lineRule="auto"/>
        <w:ind w:left="360"/>
        <w:jc w:val="both"/>
        <w:rPr>
          <w:rFonts w:ascii="Arial" w:hAnsi="Arial" w:cs="Arial"/>
        </w:rPr>
      </w:pPr>
      <w:r w:rsidRPr="001D74B5">
        <w:rPr>
          <w:rFonts w:ascii="Arial" w:hAnsi="Arial" w:cs="Arial"/>
          <w:color w:val="000000"/>
          <w:lang w:eastAsia="ar-SA" w:bidi="ar-SA"/>
        </w:rPr>
        <w:t>Wykonawca odpowiedzialny jest za osiąganie poziomów, o których mowa w art. 3b) i 3c) ustawy z dnia 13 września 1996 r. o utrzymaniu cz</w:t>
      </w:r>
      <w:r>
        <w:rPr>
          <w:rFonts w:ascii="Arial" w:hAnsi="Arial" w:cs="Arial"/>
          <w:color w:val="000000"/>
          <w:lang w:eastAsia="ar-SA" w:bidi="ar-SA"/>
        </w:rPr>
        <w:t>ystości i porządku w gminach (t..</w:t>
      </w:r>
      <w:r w:rsidRPr="001D74B5">
        <w:rPr>
          <w:rFonts w:ascii="Arial" w:hAnsi="Arial" w:cs="Arial"/>
          <w:color w:val="000000"/>
          <w:lang w:eastAsia="ar-SA" w:bidi="ar-SA"/>
        </w:rPr>
        <w:t>j. Dz. U z 2012r., poz. 391).</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Wykonawca jest zobowiązany do weryfikowania prawidłowości prowadzonej segregacji.</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 xml:space="preserve">Wykonawca zobowiązany jest do przekazywania Zamawiającemu faktur wraz </w:t>
      </w:r>
      <w:r w:rsidRPr="001D74B5">
        <w:rPr>
          <w:rFonts w:ascii="Arial" w:hAnsi="Arial" w:cs="Arial"/>
        </w:rPr>
        <w:t>z kartami</w:t>
      </w:r>
      <w:r w:rsidRPr="001D74B5">
        <w:rPr>
          <w:rFonts w:ascii="Arial" w:hAnsi="Arial" w:cs="Arial"/>
          <w:color w:val="000000"/>
          <w:lang w:eastAsia="ar-SA" w:bidi="ar-SA"/>
        </w:rPr>
        <w:t xml:space="preserve"> przekazania odpadów oraz ze sprawozdaniem z miejsc odbioru worków z odpadami niesegregowanymi (zmieszanymi) dostawianych do pojemników przeznaczonych na tego rodzaju odpady (adres i ilości dostawionych worków). W ww. sytuacji Wykonawca sporządzi również dokumentację fotograficzną.</w:t>
      </w:r>
    </w:p>
    <w:p w:rsidR="001D2064" w:rsidRPr="001D74B5" w:rsidRDefault="001D2064" w:rsidP="00CF0873">
      <w:pPr>
        <w:numPr>
          <w:ilvl w:val="3"/>
          <w:numId w:val="55"/>
        </w:numPr>
        <w:spacing w:line="360" w:lineRule="auto"/>
        <w:ind w:left="360"/>
        <w:jc w:val="both"/>
        <w:rPr>
          <w:rFonts w:ascii="Arial" w:hAnsi="Arial" w:cs="Arial"/>
        </w:rPr>
      </w:pPr>
      <w:r w:rsidRPr="001D74B5">
        <w:rPr>
          <w:rFonts w:ascii="Arial" w:hAnsi="Arial" w:cs="Arial"/>
          <w:color w:val="000000"/>
          <w:lang w:eastAsia="ar-SA" w:bidi="ar-SA"/>
        </w:rPr>
        <w:t>Zgodnie z art. 9 e ust. 2 ustawy z dnia 13 września 1996 r. o utrzymaniu czystości i porządku w gminach (t.</w:t>
      </w:r>
      <w:r>
        <w:rPr>
          <w:rFonts w:ascii="Arial" w:hAnsi="Arial" w:cs="Arial"/>
          <w:color w:val="000000"/>
          <w:lang w:eastAsia="ar-SA" w:bidi="ar-SA"/>
        </w:rPr>
        <w:t>.</w:t>
      </w:r>
      <w:r w:rsidRPr="001D74B5">
        <w:rPr>
          <w:rFonts w:ascii="Arial" w:hAnsi="Arial" w:cs="Arial"/>
          <w:color w:val="000000"/>
          <w:lang w:eastAsia="ar-SA" w:bidi="ar-SA"/>
        </w:rPr>
        <w:t>j. Dz. U z 2012 r., poz. 391 ze zm.) - zakazuje się mieszania selektywnie zebranych odpadów komunalnych ze zmieszanymi odpadami komunalnymi odebranymi od właścicieli nieruchomości.</w:t>
      </w:r>
    </w:p>
    <w:p w:rsidR="001D2064" w:rsidRPr="001D74B5" w:rsidRDefault="001D2064" w:rsidP="00CF0873">
      <w:pPr>
        <w:numPr>
          <w:ilvl w:val="3"/>
          <w:numId w:val="55"/>
        </w:numPr>
        <w:spacing w:line="360" w:lineRule="auto"/>
        <w:ind w:left="360"/>
        <w:jc w:val="both"/>
        <w:rPr>
          <w:rFonts w:ascii="Arial" w:hAnsi="Arial" w:cs="Arial"/>
        </w:rPr>
      </w:pPr>
      <w:r w:rsidRPr="001D74B5">
        <w:rPr>
          <w:rFonts w:ascii="Arial" w:hAnsi="Arial" w:cs="Arial"/>
          <w:lang w:eastAsia="ar-SA" w:bidi="ar-SA"/>
        </w:rPr>
        <w:t>Zgodnie z art. 9 f ustawy z dnia 13 września 1996 r. o utrzymaniu czystości i porządku w gminach (t</w:t>
      </w:r>
      <w:r>
        <w:rPr>
          <w:rFonts w:ascii="Arial" w:hAnsi="Arial" w:cs="Arial"/>
          <w:lang w:eastAsia="ar-SA" w:bidi="ar-SA"/>
        </w:rPr>
        <w:t>.</w:t>
      </w:r>
      <w:r w:rsidRPr="001D74B5">
        <w:rPr>
          <w:rFonts w:ascii="Arial" w:hAnsi="Arial" w:cs="Arial"/>
          <w:lang w:eastAsia="ar-SA" w:bidi="ar-SA"/>
        </w:rPr>
        <w:t>.j. Dz. U z 2012 r., poz. 391 ze zm.) - w przypadku niedopełnienia przez właściciela nieruchomości obowiązku w zakresie selektywnego zbierania odpadów komunalnych, Wykonawca przyjmie je jako zmieszane odpady komunalne</w:t>
      </w:r>
      <w:r>
        <w:rPr>
          <w:rFonts w:ascii="Arial" w:hAnsi="Arial" w:cs="Arial"/>
          <w:lang w:eastAsia="ar-SA" w:bidi="ar-SA"/>
        </w:rPr>
        <w:t xml:space="preserve">                    </w:t>
      </w:r>
      <w:r w:rsidRPr="001D74B5">
        <w:rPr>
          <w:rFonts w:ascii="Arial" w:hAnsi="Arial" w:cs="Arial"/>
          <w:lang w:eastAsia="ar-SA" w:bidi="ar-SA"/>
        </w:rPr>
        <w:t xml:space="preserve"> i niezwłocznie powiadomi, o tym fakcie Zamawiającego. W ww. sytuacji Wykonawca sporządzi również dokumentację fotograficzną.</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lang w:eastAsia="ar-SA" w:bidi="ar-SA"/>
        </w:rPr>
        <w:t xml:space="preserve">Za zawinione </w:t>
      </w:r>
      <w:r w:rsidRPr="001D74B5">
        <w:rPr>
          <w:rFonts w:ascii="Arial" w:hAnsi="Arial" w:cs="Arial"/>
        </w:rPr>
        <w:t>szkody powstałe z winy Wykonawcy w trakcie wykonywania usług objętych przedmiotem umowy odpowiada Wykonawca.</w:t>
      </w:r>
    </w:p>
    <w:p w:rsidR="001D2064" w:rsidRPr="001D74B5" w:rsidRDefault="001D2064" w:rsidP="00CF0873">
      <w:pPr>
        <w:numPr>
          <w:ilvl w:val="3"/>
          <w:numId w:val="55"/>
        </w:numPr>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Wykonawca zapewnia właściwy stan sanitarny (mycie i dezynfekcję) pojazdów używanych podczas realizacji umowy.</w:t>
      </w:r>
    </w:p>
    <w:p w:rsidR="001D2064" w:rsidRPr="001D74B5" w:rsidRDefault="001D2064" w:rsidP="001D74B5">
      <w:pPr>
        <w:spacing w:line="360" w:lineRule="auto"/>
        <w:jc w:val="both"/>
        <w:rPr>
          <w:rFonts w:ascii="Arial" w:hAnsi="Arial" w:cs="Arial"/>
          <w:color w:val="000000"/>
          <w:lang w:eastAsia="ar-SA" w:bidi="ar-SA"/>
        </w:rPr>
      </w:pPr>
    </w:p>
    <w:p w:rsidR="001D2064" w:rsidRDefault="001D2064" w:rsidP="00BE0CA0">
      <w:pPr>
        <w:spacing w:line="360" w:lineRule="auto"/>
        <w:jc w:val="center"/>
        <w:rPr>
          <w:rFonts w:ascii="Arial" w:hAnsi="Arial" w:cs="Arial"/>
          <w:b/>
          <w:bCs/>
        </w:rPr>
      </w:pPr>
      <w:r>
        <w:rPr>
          <w:rFonts w:ascii="Arial" w:hAnsi="Arial" w:cs="Arial"/>
          <w:b/>
          <w:bCs/>
        </w:rPr>
        <w:t>§ 3</w:t>
      </w:r>
    </w:p>
    <w:p w:rsidR="001D2064" w:rsidRPr="001D74B5" w:rsidRDefault="001D2064" w:rsidP="00BE0CA0">
      <w:pPr>
        <w:spacing w:line="360" w:lineRule="auto"/>
        <w:jc w:val="center"/>
        <w:rPr>
          <w:rFonts w:ascii="Arial" w:hAnsi="Arial" w:cs="Arial"/>
          <w:b/>
          <w:bCs/>
          <w:color w:val="000000"/>
          <w:lang w:eastAsia="ar-SA" w:bidi="ar-SA"/>
        </w:rPr>
      </w:pPr>
      <w:r w:rsidRPr="001D74B5">
        <w:rPr>
          <w:rFonts w:ascii="Arial" w:hAnsi="Arial" w:cs="Arial"/>
          <w:b/>
          <w:bCs/>
          <w:color w:val="000000"/>
          <w:lang w:eastAsia="ar-SA" w:bidi="ar-SA"/>
        </w:rPr>
        <w:t>Procedura reklamacyjna</w:t>
      </w:r>
    </w:p>
    <w:p w:rsidR="001D2064" w:rsidRPr="001D74B5" w:rsidRDefault="001D2064" w:rsidP="001D74B5">
      <w:pPr>
        <w:spacing w:line="360" w:lineRule="auto"/>
        <w:jc w:val="both"/>
        <w:rPr>
          <w:rFonts w:ascii="Arial" w:hAnsi="Arial" w:cs="Arial"/>
          <w:color w:val="000000"/>
          <w:lang w:eastAsia="ar-SA" w:bidi="ar-SA"/>
        </w:rPr>
      </w:pP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Zamawiającemu, za niewykonanie lub nienależyte wykonanie usług przez Wykonawcę, przysługuje reklamacja.</w:t>
      </w: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Zamawiający zgłasza Wykonawcy reklamację faxem lub e-mailem.</w:t>
      </w: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Realizacja reklamacji odbędzie się do godziny 10 następnego dnia po dniu odbioru planowanego w harmonogramie. Załatwienie reklamacji należy niezwłocznie potwierdzić fax</w:t>
      </w:r>
      <w:r>
        <w:rPr>
          <w:rFonts w:ascii="Arial" w:hAnsi="Arial" w:cs="Arial"/>
          <w:color w:val="000000"/>
          <w:lang w:eastAsia="ar-SA" w:bidi="ar-SA"/>
        </w:rPr>
        <w:t>em</w:t>
      </w:r>
      <w:r w:rsidRPr="001D74B5">
        <w:rPr>
          <w:rFonts w:ascii="Arial" w:hAnsi="Arial" w:cs="Arial"/>
          <w:color w:val="000000"/>
          <w:lang w:eastAsia="ar-SA" w:bidi="ar-SA"/>
        </w:rPr>
        <w:t xml:space="preserve"> lub e-mailem.</w:t>
      </w: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Reklamacja dotyczyć może nieodebrania odpadów w wyznaczonym w harmonogramie terminie, pozostawienia niedostatecznej (na wymianę) liczby worków lub nieodpowiednich worków, niezapewnienia MPSZOK.</w:t>
      </w: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color w:val="000000"/>
          <w:lang w:eastAsia="ar-SA" w:bidi="ar-SA"/>
        </w:rPr>
      </w:pPr>
      <w:r w:rsidRPr="001D74B5">
        <w:rPr>
          <w:rFonts w:ascii="Arial" w:hAnsi="Arial" w:cs="Arial"/>
          <w:color w:val="000000"/>
          <w:lang w:eastAsia="ar-SA" w:bidi="ar-SA"/>
        </w:rPr>
        <w:t>Każdy właściciel nieruchomości ma możliwość zgłoszenia reklamacji do Zamawiającego. Zamawiający niezwłocznie wezwie Wykonawcę do prawidłowego wykonania reklamowanej usługi.</w:t>
      </w: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rPr>
      </w:pPr>
      <w:r w:rsidRPr="001D74B5">
        <w:rPr>
          <w:rFonts w:ascii="Arial" w:hAnsi="Arial" w:cs="Arial"/>
          <w:color w:val="000000"/>
          <w:lang w:eastAsia="ar-SA" w:bidi="ar-SA"/>
        </w:rPr>
        <w:t>Reklamacja zostanie uznana za bezzasadną, jeżeli Wykonawca udowodni, że wykonał prawidłowo usługę lub nie wykonał jej z przyczyn leżących po stronie właściciela nieruchomości lub Zamawiającego.</w:t>
      </w:r>
    </w:p>
    <w:p w:rsidR="001D2064" w:rsidRPr="001D74B5" w:rsidRDefault="001D2064" w:rsidP="00CF0873">
      <w:pPr>
        <w:numPr>
          <w:ilvl w:val="0"/>
          <w:numId w:val="72"/>
        </w:numPr>
        <w:tabs>
          <w:tab w:val="clear" w:pos="1260"/>
          <w:tab w:val="num" w:pos="360"/>
        </w:tabs>
        <w:spacing w:line="360" w:lineRule="auto"/>
        <w:ind w:left="360"/>
        <w:jc w:val="both"/>
        <w:rPr>
          <w:rFonts w:ascii="Arial" w:hAnsi="Arial" w:cs="Arial"/>
        </w:rPr>
      </w:pPr>
      <w:r w:rsidRPr="001D74B5">
        <w:rPr>
          <w:rFonts w:ascii="Arial" w:hAnsi="Arial" w:cs="Arial"/>
          <w:color w:val="000000"/>
          <w:lang w:eastAsia="ar-SA" w:bidi="ar-SA"/>
        </w:rPr>
        <w:t>Zamawiający będzie rozstrzygał o zasadności reklamacji na podstawie danych przekazanych przez Wykonawcę, tj. zapisów urządzeń GPS zamontowanych na pojazdach, którymi Wykonawca wykonuje usługę oraz trasówek. Pomocniczo w rozstrzygnięciu zasadności reklamacji mogą być, przekazywane Zamawiającemu przez Wykonawcę, inne dane pochodzące z urządzeń zamontowanych na pojazdach, którymi wykonywana jest usługa oraz inne zapisy tras pojazdów, pozwalające na określenie pozycji pojazdu w odpowiednim czasie, a także dokumentacja fotograficzna.</w:t>
      </w:r>
    </w:p>
    <w:p w:rsidR="001D2064" w:rsidRPr="001D74B5" w:rsidRDefault="001D2064" w:rsidP="001D74B5">
      <w:pPr>
        <w:autoSpaceDE w:val="0"/>
        <w:spacing w:line="360" w:lineRule="auto"/>
        <w:jc w:val="both"/>
        <w:rPr>
          <w:rFonts w:ascii="Arial" w:hAnsi="Arial" w:cs="Arial"/>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r>
        <w:rPr>
          <w:rFonts w:ascii="Arial" w:hAnsi="Arial" w:cs="Arial"/>
          <w:b/>
          <w:bCs/>
        </w:rPr>
        <w:t>§ 4</w:t>
      </w:r>
    </w:p>
    <w:p w:rsidR="001D2064" w:rsidRPr="001D74B5" w:rsidRDefault="001D2064" w:rsidP="00BE0CA0">
      <w:pPr>
        <w:autoSpaceDE w:val="0"/>
        <w:spacing w:line="360" w:lineRule="auto"/>
        <w:jc w:val="center"/>
        <w:rPr>
          <w:rFonts w:ascii="Arial" w:hAnsi="Arial" w:cs="Arial"/>
          <w:b/>
          <w:bCs/>
        </w:rPr>
      </w:pPr>
      <w:r>
        <w:rPr>
          <w:rFonts w:ascii="Arial" w:hAnsi="Arial" w:cs="Arial"/>
          <w:b/>
          <w:bCs/>
        </w:rPr>
        <w:t>Termin realizacji umowy</w:t>
      </w:r>
    </w:p>
    <w:p w:rsidR="001D2064" w:rsidRPr="001D74B5" w:rsidRDefault="001D2064" w:rsidP="001D74B5">
      <w:pPr>
        <w:autoSpaceDE w:val="0"/>
        <w:spacing w:line="360" w:lineRule="auto"/>
        <w:jc w:val="both"/>
        <w:rPr>
          <w:rFonts w:ascii="Arial" w:hAnsi="Arial" w:cs="Arial"/>
          <w:b/>
          <w:bCs/>
        </w:rPr>
      </w:pPr>
    </w:p>
    <w:p w:rsidR="001D2064" w:rsidRDefault="001D2064" w:rsidP="001D74B5">
      <w:pPr>
        <w:pStyle w:val="BodyTextIndent2"/>
        <w:spacing w:line="360" w:lineRule="auto"/>
        <w:rPr>
          <w:rFonts w:ascii="Arial" w:hAnsi="Arial" w:cs="Arial"/>
        </w:rPr>
      </w:pPr>
      <w:r w:rsidRPr="001D74B5">
        <w:rPr>
          <w:rFonts w:ascii="Arial" w:hAnsi="Arial" w:cs="Arial"/>
        </w:rPr>
        <w:t xml:space="preserve">Wykonawca będzie świadczył usługi objęte zakresem niniejszej umowy od </w:t>
      </w:r>
      <w:r>
        <w:rPr>
          <w:rFonts w:ascii="Arial" w:hAnsi="Arial" w:cs="Arial"/>
        </w:rPr>
        <w:t>:</w:t>
      </w:r>
    </w:p>
    <w:p w:rsidR="001D2064" w:rsidRPr="001D74B5" w:rsidRDefault="001D2064" w:rsidP="001D74B5">
      <w:pPr>
        <w:pStyle w:val="BodyTextIndent2"/>
        <w:spacing w:line="360" w:lineRule="auto"/>
        <w:rPr>
          <w:rFonts w:ascii="Arial" w:hAnsi="Arial" w:cs="Arial"/>
          <w:b/>
          <w:bCs/>
        </w:rPr>
      </w:pPr>
      <w:r w:rsidRPr="001D31F0">
        <w:rPr>
          <w:rFonts w:ascii="Arial" w:hAnsi="Arial" w:cs="Arial"/>
          <w:b/>
        </w:rPr>
        <w:t xml:space="preserve"> dnia</w:t>
      </w:r>
      <w:r>
        <w:rPr>
          <w:rFonts w:ascii="Arial" w:hAnsi="Arial" w:cs="Arial"/>
        </w:rPr>
        <w:t xml:space="preserve"> </w:t>
      </w:r>
      <w:r w:rsidRPr="001D74B5">
        <w:rPr>
          <w:rFonts w:ascii="Arial" w:hAnsi="Arial" w:cs="Arial"/>
          <w:b/>
          <w:bCs/>
        </w:rPr>
        <w:t xml:space="preserve">1 lipca 2013r. </w:t>
      </w:r>
      <w:r w:rsidRPr="001D74B5">
        <w:rPr>
          <w:rFonts w:ascii="Arial" w:hAnsi="Arial" w:cs="Arial"/>
        </w:rPr>
        <w:t>do</w:t>
      </w:r>
      <w:r>
        <w:rPr>
          <w:rFonts w:ascii="Arial" w:hAnsi="Arial" w:cs="Arial"/>
          <w:b/>
          <w:bCs/>
        </w:rPr>
        <w:t xml:space="preserve">  dnia </w:t>
      </w:r>
      <w:r w:rsidRPr="001D74B5">
        <w:rPr>
          <w:rFonts w:ascii="Arial" w:hAnsi="Arial" w:cs="Arial"/>
          <w:b/>
          <w:bCs/>
        </w:rPr>
        <w:t>31 grudnia 2014 r.</w:t>
      </w:r>
    </w:p>
    <w:p w:rsidR="001D2064" w:rsidRPr="001D74B5" w:rsidRDefault="001D2064" w:rsidP="001D74B5">
      <w:pPr>
        <w:autoSpaceDE w:val="0"/>
        <w:spacing w:line="360" w:lineRule="auto"/>
        <w:ind w:left="360"/>
        <w:jc w:val="both"/>
        <w:rPr>
          <w:rFonts w:ascii="Arial" w:hAnsi="Arial" w:cs="Arial"/>
          <w:b/>
          <w:bCs/>
        </w:rPr>
      </w:pPr>
    </w:p>
    <w:p w:rsidR="001D2064" w:rsidRDefault="001D2064" w:rsidP="00BE0CA0">
      <w:pPr>
        <w:autoSpaceDE w:val="0"/>
        <w:spacing w:line="360" w:lineRule="auto"/>
        <w:jc w:val="center"/>
        <w:rPr>
          <w:rFonts w:ascii="Arial" w:hAnsi="Arial" w:cs="Arial"/>
          <w:b/>
          <w:bCs/>
        </w:rPr>
      </w:pPr>
      <w:r>
        <w:rPr>
          <w:rFonts w:ascii="Arial" w:hAnsi="Arial" w:cs="Arial"/>
          <w:b/>
          <w:bCs/>
        </w:rPr>
        <w:t>§ 5</w:t>
      </w:r>
    </w:p>
    <w:p w:rsidR="001D2064" w:rsidRPr="001D74B5" w:rsidRDefault="001D2064" w:rsidP="00BE0CA0">
      <w:pPr>
        <w:autoSpaceDE w:val="0"/>
        <w:spacing w:line="360" w:lineRule="auto"/>
        <w:jc w:val="center"/>
        <w:rPr>
          <w:rFonts w:ascii="Arial" w:hAnsi="Arial" w:cs="Arial"/>
          <w:b/>
          <w:bCs/>
        </w:rPr>
      </w:pPr>
      <w:r w:rsidRPr="001D74B5">
        <w:rPr>
          <w:rFonts w:ascii="Arial" w:hAnsi="Arial" w:cs="Arial"/>
          <w:b/>
          <w:bCs/>
        </w:rPr>
        <w:t xml:space="preserve"> W</w:t>
      </w:r>
      <w:r>
        <w:rPr>
          <w:rFonts w:ascii="Arial" w:hAnsi="Arial" w:cs="Arial"/>
          <w:b/>
          <w:bCs/>
        </w:rPr>
        <w:t>ynagrodzenie za wykonanie umowy</w:t>
      </w:r>
    </w:p>
    <w:p w:rsidR="001D2064" w:rsidRPr="001D74B5" w:rsidRDefault="001D2064" w:rsidP="001D74B5">
      <w:pPr>
        <w:autoSpaceDE w:val="0"/>
        <w:spacing w:line="360" w:lineRule="auto"/>
        <w:jc w:val="both"/>
        <w:rPr>
          <w:rFonts w:ascii="Arial" w:hAnsi="Arial" w:cs="Arial"/>
        </w:rPr>
      </w:pPr>
    </w:p>
    <w:p w:rsidR="001D2064" w:rsidRPr="001D74B5" w:rsidRDefault="001D2064" w:rsidP="00CF0873">
      <w:pPr>
        <w:widowControl/>
        <w:numPr>
          <w:ilvl w:val="6"/>
          <w:numId w:val="55"/>
        </w:numPr>
        <w:suppressAutoHyphens w:val="0"/>
        <w:autoSpaceDE w:val="0"/>
        <w:spacing w:line="360" w:lineRule="auto"/>
        <w:ind w:left="540"/>
        <w:jc w:val="both"/>
        <w:rPr>
          <w:rFonts w:ascii="Arial" w:hAnsi="Arial" w:cs="Arial"/>
        </w:rPr>
      </w:pPr>
      <w:r w:rsidRPr="001D74B5">
        <w:rPr>
          <w:rFonts w:ascii="Arial" w:hAnsi="Arial" w:cs="Arial"/>
        </w:rPr>
        <w:t>Za wykonanie usług będących przedmiotem niniejszej umowy Wykonawcy przysługuje:</w:t>
      </w:r>
    </w:p>
    <w:p w:rsidR="001D2064" w:rsidRPr="001D74B5" w:rsidRDefault="001D2064" w:rsidP="00CF0873">
      <w:pPr>
        <w:widowControl/>
        <w:numPr>
          <w:ilvl w:val="0"/>
          <w:numId w:val="79"/>
        </w:numPr>
        <w:tabs>
          <w:tab w:val="clear" w:pos="540"/>
          <w:tab w:val="num" w:pos="1080"/>
        </w:tabs>
        <w:suppressAutoHyphens w:val="0"/>
        <w:autoSpaceDE w:val="0"/>
        <w:spacing w:line="360" w:lineRule="auto"/>
        <w:ind w:left="1080"/>
        <w:jc w:val="both"/>
        <w:rPr>
          <w:rFonts w:ascii="Arial" w:hAnsi="Arial" w:cs="Arial"/>
        </w:rPr>
      </w:pPr>
      <w:r w:rsidRPr="001D74B5">
        <w:rPr>
          <w:rFonts w:ascii="Arial" w:hAnsi="Arial" w:cs="Arial"/>
        </w:rPr>
        <w:t>wynagrodzenie za cały okres trwania umowy w wysokości: .......................... zł brutto (słownie: ...............................................),</w:t>
      </w:r>
    </w:p>
    <w:p w:rsidR="001D2064" w:rsidRPr="001D74B5" w:rsidRDefault="001D2064" w:rsidP="00CF0873">
      <w:pPr>
        <w:widowControl/>
        <w:numPr>
          <w:ilvl w:val="0"/>
          <w:numId w:val="79"/>
        </w:numPr>
        <w:tabs>
          <w:tab w:val="clear" w:pos="540"/>
          <w:tab w:val="num" w:pos="1080"/>
        </w:tabs>
        <w:suppressAutoHyphens w:val="0"/>
        <w:autoSpaceDE w:val="0"/>
        <w:spacing w:line="360" w:lineRule="auto"/>
        <w:ind w:left="1080"/>
        <w:jc w:val="both"/>
        <w:rPr>
          <w:rFonts w:ascii="Arial" w:hAnsi="Arial" w:cs="Arial"/>
        </w:rPr>
      </w:pPr>
      <w:r w:rsidRPr="001D74B5">
        <w:rPr>
          <w:rFonts w:ascii="Arial" w:hAnsi="Arial" w:cs="Arial"/>
        </w:rPr>
        <w:t>miesięczne wynagrodzenie ryczałtowe ustalone w wysokości 1/18 wynagrodzenia określonego w punkcie a): ................ brutto (słownie: ..................................</w:t>
      </w:r>
      <w:r>
        <w:rPr>
          <w:rFonts w:ascii="Arial" w:hAnsi="Arial" w:cs="Arial"/>
        </w:rPr>
        <w:t>.........................................................................................</w:t>
      </w:r>
      <w:r w:rsidRPr="001D74B5">
        <w:rPr>
          <w:rFonts w:ascii="Arial" w:hAnsi="Arial" w:cs="Arial"/>
        </w:rPr>
        <w:t>).</w:t>
      </w:r>
    </w:p>
    <w:p w:rsidR="001D2064" w:rsidRPr="001D74B5" w:rsidRDefault="001D2064" w:rsidP="00CF0873">
      <w:pPr>
        <w:widowControl/>
        <w:numPr>
          <w:ilvl w:val="6"/>
          <w:numId w:val="55"/>
        </w:numPr>
        <w:suppressAutoHyphens w:val="0"/>
        <w:autoSpaceDE w:val="0"/>
        <w:spacing w:line="360" w:lineRule="auto"/>
        <w:ind w:left="540"/>
        <w:jc w:val="both"/>
        <w:rPr>
          <w:rFonts w:ascii="Arial" w:hAnsi="Arial" w:cs="Arial"/>
        </w:rPr>
      </w:pPr>
      <w:r w:rsidRPr="001D74B5">
        <w:rPr>
          <w:rFonts w:ascii="Arial" w:hAnsi="Arial" w:cs="Arial"/>
        </w:rPr>
        <w:t xml:space="preserve">Wynagrodzenie określone w ust. 1 podlega zmianie w przypadku ustawowej zmiany stawki podatku VAT. Wysokość wynagrodzenia Wykonawcy będzie naliczana </w:t>
      </w:r>
      <w:r>
        <w:rPr>
          <w:rFonts w:ascii="Arial" w:hAnsi="Arial" w:cs="Arial"/>
        </w:rPr>
        <w:t xml:space="preserve">              </w:t>
      </w:r>
      <w:r w:rsidRPr="001D74B5">
        <w:rPr>
          <w:rFonts w:ascii="Arial" w:hAnsi="Arial" w:cs="Arial"/>
        </w:rPr>
        <w:t>z uwzględnieniem aktualnej stawki podatku VAT.</w:t>
      </w:r>
    </w:p>
    <w:p w:rsidR="001D2064" w:rsidRDefault="001D2064" w:rsidP="00CF0873">
      <w:pPr>
        <w:widowControl/>
        <w:numPr>
          <w:ilvl w:val="6"/>
          <w:numId w:val="55"/>
        </w:numPr>
        <w:suppressAutoHyphens w:val="0"/>
        <w:autoSpaceDE w:val="0"/>
        <w:spacing w:line="360" w:lineRule="auto"/>
        <w:ind w:left="540"/>
        <w:jc w:val="both"/>
        <w:rPr>
          <w:rFonts w:ascii="Arial" w:hAnsi="Arial" w:cs="Arial"/>
        </w:rPr>
      </w:pPr>
      <w:r w:rsidRPr="001D74B5">
        <w:rPr>
          <w:rFonts w:ascii="Arial" w:hAnsi="Arial" w:cs="Arial"/>
        </w:rPr>
        <w:t>Wypłata wynagrodzenia następować będzie w okresach miesięcznych na podstawie faktury VAT wystawionej przez Wykonawcę przelewem na konto bankowe wskazane na fakturze  w ciągu 14 dni od dnia otrzymania faktury przez Zamawiającego.</w:t>
      </w:r>
    </w:p>
    <w:p w:rsidR="001D2064" w:rsidRDefault="001D2064" w:rsidP="00CF0873">
      <w:pPr>
        <w:widowControl/>
        <w:numPr>
          <w:ilvl w:val="6"/>
          <w:numId w:val="55"/>
        </w:numPr>
        <w:suppressAutoHyphens w:val="0"/>
        <w:autoSpaceDE w:val="0"/>
        <w:spacing w:line="360" w:lineRule="auto"/>
        <w:ind w:left="540"/>
        <w:jc w:val="both"/>
        <w:rPr>
          <w:rFonts w:ascii="Arial" w:hAnsi="Arial" w:cs="Arial"/>
        </w:rPr>
      </w:pPr>
      <w:r>
        <w:rPr>
          <w:rFonts w:ascii="Arial" w:hAnsi="Arial" w:cs="Arial"/>
        </w:rPr>
        <w:t>Do faktury należy dołączyć:</w:t>
      </w:r>
    </w:p>
    <w:p w:rsidR="001D2064" w:rsidRDefault="001D2064" w:rsidP="00CF0873">
      <w:pPr>
        <w:pStyle w:val="ListParagraph"/>
        <w:widowControl/>
        <w:numPr>
          <w:ilvl w:val="3"/>
          <w:numId w:val="68"/>
        </w:numPr>
        <w:suppressAutoHyphens w:val="0"/>
        <w:autoSpaceDE w:val="0"/>
        <w:spacing w:line="360" w:lineRule="auto"/>
        <w:jc w:val="both"/>
        <w:rPr>
          <w:rFonts w:ascii="Arial" w:hAnsi="Arial" w:cs="Arial"/>
        </w:rPr>
      </w:pPr>
      <w:r>
        <w:rPr>
          <w:rFonts w:ascii="Arial" w:hAnsi="Arial" w:cs="Arial"/>
        </w:rPr>
        <w:t>karty przekazania odpadów,</w:t>
      </w:r>
    </w:p>
    <w:p w:rsidR="001D2064" w:rsidRDefault="001D2064" w:rsidP="00CF0873">
      <w:pPr>
        <w:pStyle w:val="ListParagraph"/>
        <w:widowControl/>
        <w:numPr>
          <w:ilvl w:val="3"/>
          <w:numId w:val="68"/>
        </w:numPr>
        <w:suppressAutoHyphens w:val="0"/>
        <w:autoSpaceDE w:val="0"/>
        <w:spacing w:line="360" w:lineRule="auto"/>
        <w:jc w:val="both"/>
        <w:rPr>
          <w:rFonts w:ascii="Arial" w:hAnsi="Arial" w:cs="Arial"/>
        </w:rPr>
      </w:pPr>
      <w:r>
        <w:rPr>
          <w:rFonts w:ascii="Arial" w:hAnsi="Arial" w:cs="Arial"/>
        </w:rPr>
        <w:t>wykaz nieruchomości zobowiązanych do selektywnej zbiórki odpadów, a nie przeprowadzających jej,</w:t>
      </w:r>
    </w:p>
    <w:p w:rsidR="001D2064" w:rsidRPr="00A86BE7" w:rsidRDefault="001D2064" w:rsidP="00CF0873">
      <w:pPr>
        <w:pStyle w:val="ListParagraph"/>
        <w:widowControl/>
        <w:numPr>
          <w:ilvl w:val="3"/>
          <w:numId w:val="68"/>
        </w:numPr>
        <w:suppressAutoHyphens w:val="0"/>
        <w:autoSpaceDE w:val="0"/>
        <w:spacing w:line="360" w:lineRule="auto"/>
        <w:jc w:val="both"/>
        <w:rPr>
          <w:rFonts w:ascii="Arial" w:hAnsi="Arial" w:cs="Arial"/>
        </w:rPr>
      </w:pPr>
      <w:r>
        <w:rPr>
          <w:rFonts w:ascii="Arial" w:hAnsi="Arial" w:cs="Arial"/>
        </w:rPr>
        <w:t>sprawozdaniem z miejsc odbioru worków z odpadami niesegregowanymi dostawianych do pojemników przeznaczonych na tego rodzaju odpady (adres i ilości dostawionych worków)</w:t>
      </w:r>
    </w:p>
    <w:p w:rsidR="001D2064" w:rsidRPr="001D74B5" w:rsidRDefault="001D2064" w:rsidP="00CF0873">
      <w:pPr>
        <w:widowControl/>
        <w:numPr>
          <w:ilvl w:val="6"/>
          <w:numId w:val="55"/>
        </w:numPr>
        <w:suppressAutoHyphens w:val="0"/>
        <w:autoSpaceDE w:val="0"/>
        <w:spacing w:line="360" w:lineRule="auto"/>
        <w:ind w:left="540"/>
        <w:jc w:val="both"/>
        <w:rPr>
          <w:rFonts w:ascii="Arial" w:hAnsi="Arial" w:cs="Arial"/>
        </w:rPr>
      </w:pPr>
      <w:r w:rsidRPr="001D74B5">
        <w:rPr>
          <w:rFonts w:ascii="Arial" w:hAnsi="Arial" w:cs="Arial"/>
        </w:rPr>
        <w:t>Za zwłokę w zapłacie faktur Zamawiający zapłaci Wykonawcy odsetki ustawowe.</w:t>
      </w:r>
    </w:p>
    <w:p w:rsidR="001D2064" w:rsidRPr="001D74B5" w:rsidRDefault="001D2064" w:rsidP="001D74B5">
      <w:pPr>
        <w:autoSpaceDE w:val="0"/>
        <w:spacing w:line="360" w:lineRule="auto"/>
        <w:jc w:val="both"/>
        <w:rPr>
          <w:rFonts w:ascii="Arial" w:hAnsi="Arial" w:cs="Arial"/>
          <w:b/>
          <w:bCs/>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p>
    <w:p w:rsidR="001D2064" w:rsidRDefault="001D2064" w:rsidP="00BE0CA0">
      <w:pPr>
        <w:autoSpaceDE w:val="0"/>
        <w:spacing w:line="360" w:lineRule="auto"/>
        <w:jc w:val="center"/>
        <w:rPr>
          <w:rFonts w:ascii="Arial" w:hAnsi="Arial" w:cs="Arial"/>
          <w:b/>
          <w:bCs/>
        </w:rPr>
      </w:pPr>
      <w:r>
        <w:rPr>
          <w:rFonts w:ascii="Arial" w:hAnsi="Arial" w:cs="Arial"/>
          <w:b/>
          <w:bCs/>
        </w:rPr>
        <w:t>§ 6</w:t>
      </w:r>
    </w:p>
    <w:p w:rsidR="001D2064" w:rsidRPr="001D74B5" w:rsidRDefault="001D2064" w:rsidP="00BE0CA0">
      <w:pPr>
        <w:autoSpaceDE w:val="0"/>
        <w:spacing w:line="360" w:lineRule="auto"/>
        <w:jc w:val="center"/>
        <w:rPr>
          <w:rFonts w:ascii="Arial" w:hAnsi="Arial" w:cs="Arial"/>
          <w:b/>
          <w:bCs/>
        </w:rPr>
      </w:pPr>
      <w:r w:rsidRPr="001D74B5">
        <w:rPr>
          <w:rFonts w:ascii="Arial" w:hAnsi="Arial" w:cs="Arial"/>
          <w:b/>
          <w:bCs/>
        </w:rPr>
        <w:t>Zabezpiecz</w:t>
      </w:r>
      <w:r>
        <w:rPr>
          <w:rFonts w:ascii="Arial" w:hAnsi="Arial" w:cs="Arial"/>
          <w:b/>
          <w:bCs/>
        </w:rPr>
        <w:t>enie należytego wykonania umowy</w:t>
      </w:r>
    </w:p>
    <w:p w:rsidR="001D2064" w:rsidRPr="001D74B5" w:rsidRDefault="001D2064" w:rsidP="001D74B5">
      <w:pPr>
        <w:autoSpaceDE w:val="0"/>
        <w:spacing w:line="360" w:lineRule="auto"/>
        <w:jc w:val="both"/>
        <w:rPr>
          <w:rFonts w:ascii="Arial" w:hAnsi="Arial" w:cs="Arial"/>
        </w:rPr>
      </w:pPr>
    </w:p>
    <w:p w:rsidR="001D2064" w:rsidRPr="001D74B5" w:rsidRDefault="001D2064" w:rsidP="00CF0873">
      <w:pPr>
        <w:numPr>
          <w:ilvl w:val="0"/>
          <w:numId w:val="73"/>
        </w:numPr>
        <w:autoSpaceDE w:val="0"/>
        <w:spacing w:line="360" w:lineRule="auto"/>
        <w:jc w:val="both"/>
        <w:rPr>
          <w:rFonts w:ascii="Arial" w:hAnsi="Arial" w:cs="Arial"/>
        </w:rPr>
      </w:pPr>
      <w:r w:rsidRPr="001D74B5">
        <w:rPr>
          <w:rFonts w:ascii="Arial" w:hAnsi="Arial" w:cs="Arial"/>
        </w:rPr>
        <w:t>Zamawiający ustala zabezpieczenie należytego wykonania umowy w wysokości ............................ zł (słownie: .................................).</w:t>
      </w:r>
    </w:p>
    <w:p w:rsidR="001D2064" w:rsidRPr="001D74B5" w:rsidRDefault="001D2064" w:rsidP="00CF0873">
      <w:pPr>
        <w:widowControl/>
        <w:numPr>
          <w:ilvl w:val="0"/>
          <w:numId w:val="73"/>
        </w:numPr>
        <w:suppressAutoHyphens w:val="0"/>
        <w:autoSpaceDE w:val="0"/>
        <w:spacing w:line="360" w:lineRule="auto"/>
        <w:jc w:val="both"/>
        <w:rPr>
          <w:rFonts w:ascii="Arial" w:hAnsi="Arial" w:cs="Arial"/>
        </w:rPr>
      </w:pPr>
      <w:r w:rsidRPr="001D74B5">
        <w:rPr>
          <w:rFonts w:ascii="Arial" w:hAnsi="Arial" w:cs="Arial"/>
        </w:rPr>
        <w:t>Zabezpieczenie należytego wykonania umowy zostanie zwolnione i zwrócone Wykonawcy w terminie 30 dni od dnia wykonania umowy i uznania go przez Zamawiającego za należycie wykonaną.</w:t>
      </w:r>
    </w:p>
    <w:p w:rsidR="001D2064" w:rsidRPr="001D74B5" w:rsidRDefault="001D2064" w:rsidP="001D74B5">
      <w:pPr>
        <w:autoSpaceDE w:val="0"/>
        <w:spacing w:line="360" w:lineRule="auto"/>
        <w:ind w:left="360"/>
        <w:jc w:val="both"/>
        <w:rPr>
          <w:rFonts w:ascii="Arial" w:hAnsi="Arial" w:cs="Arial"/>
        </w:rPr>
      </w:pPr>
    </w:p>
    <w:p w:rsidR="001D2064" w:rsidRDefault="001D2064" w:rsidP="00BE0CA0">
      <w:pPr>
        <w:autoSpaceDE w:val="0"/>
        <w:spacing w:line="360" w:lineRule="auto"/>
        <w:jc w:val="center"/>
        <w:rPr>
          <w:rFonts w:ascii="Arial" w:hAnsi="Arial" w:cs="Arial"/>
          <w:b/>
          <w:bCs/>
        </w:rPr>
      </w:pPr>
      <w:r>
        <w:rPr>
          <w:rFonts w:ascii="Arial" w:hAnsi="Arial" w:cs="Arial"/>
          <w:b/>
          <w:bCs/>
        </w:rPr>
        <w:t>§ 7</w:t>
      </w:r>
    </w:p>
    <w:p w:rsidR="001D2064" w:rsidRPr="001D74B5" w:rsidRDefault="001D2064" w:rsidP="00BE0CA0">
      <w:pPr>
        <w:autoSpaceDE w:val="0"/>
        <w:spacing w:line="360" w:lineRule="auto"/>
        <w:jc w:val="center"/>
        <w:rPr>
          <w:rFonts w:ascii="Arial" w:hAnsi="Arial" w:cs="Arial"/>
          <w:b/>
          <w:bCs/>
        </w:rPr>
      </w:pPr>
      <w:r>
        <w:rPr>
          <w:rFonts w:ascii="Arial" w:hAnsi="Arial" w:cs="Arial"/>
          <w:b/>
          <w:bCs/>
        </w:rPr>
        <w:t>Kary umowne</w:t>
      </w:r>
    </w:p>
    <w:p w:rsidR="001D2064" w:rsidRPr="001D74B5" w:rsidRDefault="001D2064" w:rsidP="001D74B5">
      <w:pPr>
        <w:autoSpaceDE w:val="0"/>
        <w:spacing w:line="360" w:lineRule="auto"/>
        <w:jc w:val="both"/>
        <w:rPr>
          <w:rFonts w:ascii="Arial" w:hAnsi="Arial" w:cs="Arial"/>
          <w:b/>
          <w:bCs/>
        </w:rPr>
      </w:pPr>
    </w:p>
    <w:p w:rsidR="001D2064" w:rsidRPr="001D74B5" w:rsidRDefault="001D2064" w:rsidP="00CF0873">
      <w:pPr>
        <w:numPr>
          <w:ilvl w:val="0"/>
          <w:numId w:val="35"/>
        </w:numPr>
        <w:autoSpaceDE w:val="0"/>
        <w:spacing w:line="360" w:lineRule="auto"/>
        <w:jc w:val="both"/>
        <w:rPr>
          <w:rFonts w:ascii="Arial" w:hAnsi="Arial" w:cs="Arial"/>
        </w:rPr>
      </w:pPr>
      <w:r w:rsidRPr="001D74B5">
        <w:rPr>
          <w:rFonts w:ascii="Arial" w:hAnsi="Arial" w:cs="Arial"/>
        </w:rPr>
        <w:t>Wykonawca zapłaci Zamawiającemu kary umowne:</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 tytułu odstąpienia od realizacji umowy z przyczyn zależnych od Wykonawcy w wysokości 10 % wartości umowy brutto;</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za niewywiązanie się z poziomów, o których mowa w art. 3b) i 3c) ustawy z dnia 13 września 1996r. o utrzymaniu czystości i porządku w gminach (Dz. U z 2012r. poz. 391 ze zm.) w wysokości kary należnej gminie Dzierzążnia. Wysokość kary umownej zostanie wyliczona zgodnie z przepisami ustawy z dnia 13 września 1996r. o utrzymaniu czystości i porządku w gminach (Dz. U z 2012r. poz. 391 ze zm.);</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za mieszanie selektywnie zebranych odpadów komunalnych z zmieszanymi odpadami komunalnymi w wysokości kary należnej gminie Dzierzążnia - wysokość kary umownej zostanie wyliczona zgodnie z przepisami ustawy z dnia 13 września 1996 r. o utrzymaniu czystości i porządku w gminach (t.j. Dz. U z 2012r. poz. 391 ze zm.);</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za przekazywanie nierzetelnych sprawozdań, o których mowa w art. 9n) ust.1-3 ustawą z dnia 13 września 1996r. o utrzymaniu czystości i porządku w gminach (t</w:t>
      </w:r>
      <w:r>
        <w:rPr>
          <w:rFonts w:ascii="Arial" w:hAnsi="Arial" w:cs="Arial"/>
          <w:color w:val="000000"/>
          <w:lang w:eastAsia="ar-SA" w:bidi="ar-SA"/>
        </w:rPr>
        <w:t>.</w:t>
      </w:r>
      <w:r w:rsidRPr="001D74B5">
        <w:rPr>
          <w:rFonts w:ascii="Arial" w:hAnsi="Arial" w:cs="Arial"/>
          <w:color w:val="000000"/>
          <w:lang w:eastAsia="ar-SA" w:bidi="ar-SA"/>
        </w:rPr>
        <w:t>.j. Dz. U. z 2012r. poz. 391 ze zm.) lub przekazywanie ich po terminie określonym w ww. ustawie,  kary należnej gminie Dzierzążnia - wysokość kary umownej zostanie wyliczona zgodnie z przepisami ustawy z dnia 13 września 1996r. o utrzymaniu czystości i porządku w gminach (t.j. Dz. U z 2012r. poz. 391 ze zm.);</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 tytułu zwłoki w realizacji reklamacji tj. braku odbioru odpadów Wykonawca zapłaci karę za każdy dzień zwłoki w wysokości:</w:t>
      </w:r>
    </w:p>
    <w:p w:rsidR="001D2064" w:rsidRPr="00BE0CA0" w:rsidRDefault="001D2064" w:rsidP="00CF0873">
      <w:pPr>
        <w:pStyle w:val="ListParagraph"/>
        <w:numPr>
          <w:ilvl w:val="1"/>
          <w:numId w:val="74"/>
        </w:numPr>
        <w:tabs>
          <w:tab w:val="num" w:pos="1620"/>
        </w:tabs>
        <w:spacing w:line="360" w:lineRule="auto"/>
        <w:ind w:left="1620"/>
        <w:contextualSpacing w:val="0"/>
        <w:jc w:val="both"/>
        <w:rPr>
          <w:rFonts w:ascii="Arial" w:hAnsi="Arial" w:cs="Arial"/>
          <w:szCs w:val="24"/>
        </w:rPr>
      </w:pPr>
      <w:r w:rsidRPr="00BE0CA0">
        <w:rPr>
          <w:rFonts w:ascii="Arial" w:hAnsi="Arial" w:cs="Arial"/>
          <w:szCs w:val="24"/>
        </w:rPr>
        <w:t>dla nieruchomości o zabudowie jednorodzinnej w wysokości 500 zł (słownie: pięćset złotych) za nieruchomość, której dotyczy zwłoka lub reklamacja,</w:t>
      </w:r>
    </w:p>
    <w:p w:rsidR="001D2064" w:rsidRPr="00BE0CA0" w:rsidRDefault="001D2064" w:rsidP="00CF0873">
      <w:pPr>
        <w:pStyle w:val="ListParagraph"/>
        <w:numPr>
          <w:ilvl w:val="1"/>
          <w:numId w:val="74"/>
        </w:numPr>
        <w:tabs>
          <w:tab w:val="num" w:pos="1620"/>
        </w:tabs>
        <w:spacing w:line="360" w:lineRule="auto"/>
        <w:ind w:left="1620"/>
        <w:contextualSpacing w:val="0"/>
        <w:jc w:val="both"/>
        <w:rPr>
          <w:rFonts w:ascii="Arial" w:hAnsi="Arial" w:cs="Arial"/>
          <w:szCs w:val="24"/>
        </w:rPr>
      </w:pPr>
      <w:r w:rsidRPr="00BE0CA0">
        <w:rPr>
          <w:rFonts w:ascii="Arial" w:hAnsi="Arial" w:cs="Arial"/>
          <w:szCs w:val="24"/>
        </w:rPr>
        <w:t>dla nieruchomości o zabudowie wielolokalowej w wysokości 1.000zł (słownie: jeden tysiąc złotych) za nieruchomość, której dotyczy zwłoka lub reklamacja;</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 tytułu zwłoki w dostarczeniu pojemników i worków po terminie 30 czerwca 2013 r. za każdą nieruchomość wskazaną w wykazie nieruchomości przeznaczonych do obsługi w wysokości 100 zł za każdy dzień; kara dotyczy również nieruchomości zgłoszonych w trakcie obowiązywania umowy;</w:t>
      </w:r>
    </w:p>
    <w:p w:rsidR="001D2064" w:rsidRPr="001D74B5" w:rsidRDefault="001D2064" w:rsidP="00CF0873">
      <w:pPr>
        <w:numPr>
          <w:ilvl w:val="1"/>
          <w:numId w:val="73"/>
        </w:numPr>
        <w:tabs>
          <w:tab w:val="clear" w:pos="1440"/>
          <w:tab w:val="num" w:pos="1080"/>
        </w:tabs>
        <w:spacing w:after="200" w:line="360" w:lineRule="auto"/>
        <w:ind w:left="1080"/>
        <w:jc w:val="both"/>
        <w:rPr>
          <w:rFonts w:ascii="Arial" w:hAnsi="Arial" w:cs="Arial"/>
          <w:color w:val="000000"/>
          <w:lang w:eastAsia="ar-SA" w:bidi="ar-SA"/>
        </w:rPr>
      </w:pPr>
      <w:r w:rsidRPr="001D74B5">
        <w:rPr>
          <w:rFonts w:ascii="Arial" w:hAnsi="Arial" w:cs="Arial"/>
          <w:color w:val="000000"/>
          <w:lang w:eastAsia="ar-SA" w:bidi="ar-SA"/>
        </w:rPr>
        <w:t>za nie przekazanie niesegregowanych (zmieszanych) odpadów komunalnych, odpadów zielonych, odpady pochodzące z selektywnej zbiórki oraz pozostałości z sortowania odpadów komunalnych przeznaczonych do składowania do Regionalnej Instalacji funkcjonującej w ramach ZZO w Poświętnem gm. Płońsk – 500 zł za każdy Mg niedostarczonych odpadów, za wyjątkiem sytuacji określonej w 9 l) ust. 2 ustawy z dnia 13 września 1996r. o utrzymaniu czystości i porządku w gminach oraz w przypadku pisemnej odmowy przyjęcia odpadów przez tę instalację.</w:t>
      </w:r>
    </w:p>
    <w:p w:rsidR="001D2064" w:rsidRPr="001D74B5" w:rsidRDefault="001D2064" w:rsidP="00CF0873">
      <w:pPr>
        <w:numPr>
          <w:ilvl w:val="0"/>
          <w:numId w:val="35"/>
        </w:numPr>
        <w:tabs>
          <w:tab w:val="num" w:pos="1440"/>
        </w:tabs>
        <w:spacing w:after="200" w:line="360" w:lineRule="auto"/>
        <w:jc w:val="both"/>
        <w:rPr>
          <w:rFonts w:ascii="Arial" w:hAnsi="Arial" w:cs="Arial"/>
          <w:color w:val="000000"/>
          <w:lang w:eastAsia="ar-SA" w:bidi="ar-SA"/>
        </w:rPr>
      </w:pPr>
      <w:r w:rsidRPr="001D74B5">
        <w:rPr>
          <w:rFonts w:ascii="Arial" w:hAnsi="Arial" w:cs="Arial"/>
          <w:color w:val="000000"/>
          <w:lang w:eastAsia="ar-SA" w:bidi="ar-SA"/>
        </w:rPr>
        <w:t>Zamawiający może pobrać należną od Wykonawcy karę umowną także przez potrącenie z wystawionej przez Wykonawcę faktury.</w:t>
      </w:r>
    </w:p>
    <w:p w:rsidR="001D2064" w:rsidRPr="001D74B5" w:rsidRDefault="001D2064" w:rsidP="00CF0873">
      <w:pPr>
        <w:numPr>
          <w:ilvl w:val="0"/>
          <w:numId w:val="35"/>
        </w:numPr>
        <w:tabs>
          <w:tab w:val="num" w:pos="1440"/>
        </w:tabs>
        <w:spacing w:after="200" w:line="360" w:lineRule="auto"/>
        <w:jc w:val="both"/>
        <w:rPr>
          <w:rFonts w:ascii="Arial" w:hAnsi="Arial" w:cs="Arial"/>
        </w:rPr>
      </w:pPr>
      <w:r w:rsidRPr="001D74B5">
        <w:rPr>
          <w:rFonts w:ascii="Arial" w:hAnsi="Arial" w:cs="Arial"/>
        </w:rPr>
        <w:t>Zamawiający zapłaci Wykonawcy karę umowną:</w:t>
      </w:r>
    </w:p>
    <w:p w:rsidR="001D2064" w:rsidRPr="001D74B5" w:rsidRDefault="001D2064" w:rsidP="00CF0873">
      <w:pPr>
        <w:numPr>
          <w:ilvl w:val="0"/>
          <w:numId w:val="75"/>
        </w:numPr>
        <w:tabs>
          <w:tab w:val="num" w:pos="1440"/>
        </w:tabs>
        <w:spacing w:after="200" w:line="360" w:lineRule="auto"/>
        <w:jc w:val="both"/>
        <w:rPr>
          <w:rFonts w:ascii="Arial" w:hAnsi="Arial" w:cs="Arial"/>
        </w:rPr>
      </w:pPr>
      <w:r w:rsidRPr="001D74B5">
        <w:rPr>
          <w:rFonts w:ascii="Arial" w:hAnsi="Arial" w:cs="Arial"/>
          <w:color w:val="000000"/>
          <w:lang w:eastAsia="ar-SA" w:bidi="ar-SA"/>
        </w:rPr>
        <w:t>z tytułu odstąpienia od realizacji umowy z przyczyn zależnych od Wykonawcy w wysokości 10 % wartości umowy brutto.</w:t>
      </w:r>
    </w:p>
    <w:p w:rsidR="001D2064" w:rsidRDefault="001D2064" w:rsidP="00BE0CA0">
      <w:pPr>
        <w:autoSpaceDE w:val="0"/>
        <w:spacing w:line="360" w:lineRule="auto"/>
        <w:jc w:val="center"/>
        <w:rPr>
          <w:rFonts w:ascii="Arial" w:hAnsi="Arial" w:cs="Arial"/>
          <w:b/>
          <w:bCs/>
        </w:rPr>
      </w:pPr>
      <w:r>
        <w:rPr>
          <w:rFonts w:ascii="Arial" w:hAnsi="Arial" w:cs="Arial"/>
          <w:b/>
          <w:bCs/>
        </w:rPr>
        <w:t>§ 8</w:t>
      </w:r>
    </w:p>
    <w:p w:rsidR="001D2064" w:rsidRPr="001D74B5" w:rsidRDefault="001D2064" w:rsidP="00BE0CA0">
      <w:pPr>
        <w:autoSpaceDE w:val="0"/>
        <w:spacing w:line="360" w:lineRule="auto"/>
        <w:jc w:val="center"/>
        <w:rPr>
          <w:rFonts w:ascii="Arial" w:hAnsi="Arial" w:cs="Arial"/>
          <w:b/>
          <w:bCs/>
        </w:rPr>
      </w:pPr>
      <w:r w:rsidRPr="001D74B5">
        <w:rPr>
          <w:rFonts w:ascii="Arial" w:hAnsi="Arial" w:cs="Arial"/>
          <w:b/>
          <w:bCs/>
        </w:rPr>
        <w:t>Odstąpienie od umowy</w:t>
      </w:r>
    </w:p>
    <w:p w:rsidR="001D2064" w:rsidRPr="001D74B5" w:rsidRDefault="001D2064" w:rsidP="00CF0873">
      <w:pPr>
        <w:widowControl/>
        <w:numPr>
          <w:ilvl w:val="1"/>
          <w:numId w:val="35"/>
        </w:numPr>
        <w:tabs>
          <w:tab w:val="clear" w:pos="1080"/>
        </w:tabs>
        <w:suppressAutoHyphens w:val="0"/>
        <w:autoSpaceDE w:val="0"/>
        <w:spacing w:line="360" w:lineRule="auto"/>
        <w:ind w:left="720"/>
        <w:jc w:val="both"/>
        <w:rPr>
          <w:rFonts w:ascii="Arial" w:hAnsi="Arial" w:cs="Arial"/>
        </w:rPr>
      </w:pPr>
      <w:r w:rsidRPr="001D74B5">
        <w:rPr>
          <w:rFonts w:ascii="Arial" w:hAnsi="Arial" w:cs="Arial"/>
        </w:rPr>
        <w:t>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w:t>
      </w:r>
    </w:p>
    <w:p w:rsidR="001D2064" w:rsidRPr="001D74B5" w:rsidRDefault="001D2064" w:rsidP="00CF0873">
      <w:pPr>
        <w:widowControl/>
        <w:numPr>
          <w:ilvl w:val="1"/>
          <w:numId w:val="35"/>
        </w:numPr>
        <w:tabs>
          <w:tab w:val="clear" w:pos="1080"/>
        </w:tabs>
        <w:suppressAutoHyphens w:val="0"/>
        <w:autoSpaceDE w:val="0"/>
        <w:spacing w:line="360" w:lineRule="auto"/>
        <w:ind w:left="720"/>
        <w:jc w:val="both"/>
        <w:rPr>
          <w:rFonts w:ascii="Arial" w:hAnsi="Arial" w:cs="Arial"/>
        </w:rPr>
      </w:pPr>
      <w:r w:rsidRPr="001D74B5">
        <w:rPr>
          <w:rFonts w:ascii="Arial" w:hAnsi="Arial" w:cs="Arial"/>
        </w:rPr>
        <w:t>Zamawiający może odstąpić od umowy także w następujących przypadkach:</w:t>
      </w:r>
    </w:p>
    <w:p w:rsidR="001D2064" w:rsidRPr="001D74B5" w:rsidRDefault="001D2064" w:rsidP="00CF0873">
      <w:pPr>
        <w:widowControl/>
        <w:numPr>
          <w:ilvl w:val="0"/>
          <w:numId w:val="76"/>
        </w:numPr>
        <w:tabs>
          <w:tab w:val="clear" w:pos="720"/>
          <w:tab w:val="num" w:pos="1080"/>
        </w:tabs>
        <w:suppressAutoHyphens w:val="0"/>
        <w:autoSpaceDE w:val="0"/>
        <w:spacing w:line="360" w:lineRule="auto"/>
        <w:ind w:left="1080"/>
        <w:jc w:val="both"/>
        <w:rPr>
          <w:rFonts w:ascii="Arial" w:hAnsi="Arial" w:cs="Arial"/>
        </w:rPr>
      </w:pPr>
      <w:r w:rsidRPr="001D74B5">
        <w:rPr>
          <w:rFonts w:ascii="Arial" w:hAnsi="Arial" w:cs="Arial"/>
        </w:rPr>
        <w:t>w stosunku do Wykonawcy zostało wszczęte postępowanie upadłościowe,</w:t>
      </w:r>
    </w:p>
    <w:p w:rsidR="001D2064" w:rsidRPr="001D74B5" w:rsidRDefault="001D2064" w:rsidP="00CF0873">
      <w:pPr>
        <w:widowControl/>
        <w:numPr>
          <w:ilvl w:val="0"/>
          <w:numId w:val="76"/>
        </w:numPr>
        <w:tabs>
          <w:tab w:val="clear" w:pos="720"/>
          <w:tab w:val="num" w:pos="1080"/>
        </w:tabs>
        <w:suppressAutoHyphens w:val="0"/>
        <w:autoSpaceDE w:val="0"/>
        <w:spacing w:line="360" w:lineRule="auto"/>
        <w:ind w:left="1080"/>
        <w:jc w:val="both"/>
        <w:rPr>
          <w:rFonts w:ascii="Arial" w:hAnsi="Arial" w:cs="Arial"/>
        </w:rPr>
      </w:pPr>
      <w:r w:rsidRPr="001D74B5">
        <w:rPr>
          <w:rFonts w:ascii="Arial" w:hAnsi="Arial" w:cs="Arial"/>
        </w:rPr>
        <w:t>rozpoczęto likwidację firmy Wykonawcy,</w:t>
      </w:r>
    </w:p>
    <w:p w:rsidR="001D2064" w:rsidRPr="001D74B5" w:rsidRDefault="001D2064" w:rsidP="00CF0873">
      <w:pPr>
        <w:widowControl/>
        <w:numPr>
          <w:ilvl w:val="0"/>
          <w:numId w:val="76"/>
        </w:numPr>
        <w:tabs>
          <w:tab w:val="clear" w:pos="720"/>
          <w:tab w:val="num" w:pos="1080"/>
        </w:tabs>
        <w:suppressAutoHyphens w:val="0"/>
        <w:autoSpaceDE w:val="0"/>
        <w:spacing w:line="360" w:lineRule="auto"/>
        <w:ind w:left="1080"/>
        <w:jc w:val="both"/>
        <w:rPr>
          <w:rFonts w:ascii="Arial" w:hAnsi="Arial" w:cs="Arial"/>
        </w:rPr>
      </w:pPr>
      <w:r w:rsidRPr="001D74B5">
        <w:rPr>
          <w:rFonts w:ascii="Arial" w:hAnsi="Arial" w:cs="Arial"/>
        </w:rPr>
        <w:t>Wykonawca stracił uprawnienia do wykonywania działalności objętej umową,</w:t>
      </w:r>
    </w:p>
    <w:p w:rsidR="001D2064" w:rsidRPr="001D74B5" w:rsidRDefault="001D2064" w:rsidP="00CF0873">
      <w:pPr>
        <w:widowControl/>
        <w:numPr>
          <w:ilvl w:val="0"/>
          <w:numId w:val="76"/>
        </w:numPr>
        <w:tabs>
          <w:tab w:val="clear" w:pos="720"/>
          <w:tab w:val="num" w:pos="1080"/>
        </w:tabs>
        <w:suppressAutoHyphens w:val="0"/>
        <w:autoSpaceDE w:val="0"/>
        <w:spacing w:line="360" w:lineRule="auto"/>
        <w:ind w:left="1080"/>
        <w:jc w:val="both"/>
        <w:rPr>
          <w:rFonts w:ascii="Arial" w:hAnsi="Arial" w:cs="Arial"/>
        </w:rPr>
      </w:pPr>
      <w:r w:rsidRPr="001D74B5">
        <w:rPr>
          <w:rFonts w:ascii="Arial" w:hAnsi="Arial" w:cs="Arial"/>
        </w:rPr>
        <w:t>Wykonawca zaniechał realizacji umowy, tj. w sposób nieprzerwalny nie realizuje jej przez kolejnych 7 dni kalendarzowych,</w:t>
      </w:r>
    </w:p>
    <w:p w:rsidR="001D2064" w:rsidRPr="001D74B5" w:rsidRDefault="001D2064" w:rsidP="00CF0873">
      <w:pPr>
        <w:widowControl/>
        <w:numPr>
          <w:ilvl w:val="0"/>
          <w:numId w:val="76"/>
        </w:numPr>
        <w:tabs>
          <w:tab w:val="clear" w:pos="720"/>
          <w:tab w:val="num" w:pos="1080"/>
        </w:tabs>
        <w:suppressAutoHyphens w:val="0"/>
        <w:autoSpaceDE w:val="0"/>
        <w:spacing w:line="360" w:lineRule="auto"/>
        <w:ind w:left="1080"/>
        <w:jc w:val="both"/>
        <w:rPr>
          <w:rFonts w:ascii="Arial" w:hAnsi="Arial" w:cs="Arial"/>
        </w:rPr>
      </w:pPr>
      <w:r w:rsidRPr="001D74B5">
        <w:rPr>
          <w:rFonts w:ascii="Arial" w:hAnsi="Arial" w:cs="Arial"/>
        </w:rPr>
        <w:t>Wykonawca pomimo uprzednich, pisemnych, co najmniej dwukrotnych zastrzeżeń ze strony Zamawiającego nie wykonuje usług zgodnie</w:t>
      </w:r>
      <w:r>
        <w:rPr>
          <w:rFonts w:ascii="Arial" w:hAnsi="Arial" w:cs="Arial"/>
        </w:rPr>
        <w:t xml:space="preserve">                       </w:t>
      </w:r>
      <w:r w:rsidRPr="001D74B5">
        <w:rPr>
          <w:rFonts w:ascii="Arial" w:hAnsi="Arial" w:cs="Arial"/>
        </w:rPr>
        <w:t xml:space="preserve"> z postanowieniami umowy lub w istotny sposób narusza zobowiązania umowy.</w:t>
      </w:r>
    </w:p>
    <w:p w:rsidR="001D2064" w:rsidRPr="001D74B5" w:rsidRDefault="001D2064" w:rsidP="00CF0873">
      <w:pPr>
        <w:widowControl/>
        <w:numPr>
          <w:ilvl w:val="1"/>
          <w:numId w:val="35"/>
        </w:numPr>
        <w:tabs>
          <w:tab w:val="clear" w:pos="1080"/>
          <w:tab w:val="num" w:pos="720"/>
        </w:tabs>
        <w:suppressAutoHyphens w:val="0"/>
        <w:autoSpaceDE w:val="0"/>
        <w:spacing w:line="360" w:lineRule="auto"/>
        <w:ind w:left="720"/>
        <w:jc w:val="both"/>
        <w:rPr>
          <w:rFonts w:ascii="Arial" w:hAnsi="Arial" w:cs="Arial"/>
        </w:rPr>
      </w:pPr>
      <w:r w:rsidRPr="001D74B5">
        <w:rPr>
          <w:rFonts w:ascii="Arial" w:hAnsi="Arial" w:cs="Arial"/>
        </w:rPr>
        <w:t>W przypadku odstąpienia od umowy ze strony Zamawiającego Wykonawcy przysługuje wynagrodzenie za wykonaną potwierdzoną przez Zamawiającego część umowy.</w:t>
      </w:r>
    </w:p>
    <w:p w:rsidR="001D2064" w:rsidRPr="001D74B5" w:rsidRDefault="001D2064" w:rsidP="00CF0873">
      <w:pPr>
        <w:widowControl/>
        <w:numPr>
          <w:ilvl w:val="1"/>
          <w:numId w:val="35"/>
        </w:numPr>
        <w:tabs>
          <w:tab w:val="clear" w:pos="1080"/>
          <w:tab w:val="num" w:pos="720"/>
        </w:tabs>
        <w:suppressAutoHyphens w:val="0"/>
        <w:autoSpaceDE w:val="0"/>
        <w:spacing w:line="360" w:lineRule="auto"/>
        <w:ind w:left="720"/>
        <w:jc w:val="both"/>
        <w:rPr>
          <w:rFonts w:ascii="Arial" w:hAnsi="Arial" w:cs="Arial"/>
        </w:rPr>
      </w:pPr>
      <w:r w:rsidRPr="001D74B5">
        <w:rPr>
          <w:rFonts w:ascii="Arial" w:hAnsi="Arial" w:cs="Arial"/>
        </w:rPr>
        <w:t>Wykonawcy przysługuje prawo do odstąpienia od umowy w przypadku, gdy</w:t>
      </w:r>
      <w:r w:rsidRPr="001D74B5">
        <w:rPr>
          <w:rFonts w:ascii="Arial" w:hAnsi="Arial" w:cs="Arial"/>
          <w:b/>
          <w:bCs/>
        </w:rPr>
        <w:t xml:space="preserve"> </w:t>
      </w:r>
      <w:r w:rsidRPr="001D74B5">
        <w:rPr>
          <w:rFonts w:ascii="Arial" w:hAnsi="Arial" w:cs="Arial"/>
        </w:rPr>
        <w:t>Zamawiający będzie zalegał z płatnościami za dwa pełne okresy rozliczeniowe.</w:t>
      </w:r>
    </w:p>
    <w:p w:rsidR="001D2064" w:rsidRPr="001D74B5" w:rsidRDefault="001D2064" w:rsidP="00385594">
      <w:pPr>
        <w:autoSpaceDE w:val="0"/>
        <w:spacing w:line="360" w:lineRule="auto"/>
        <w:ind w:left="720"/>
        <w:jc w:val="both"/>
        <w:rPr>
          <w:rFonts w:ascii="Arial" w:hAnsi="Arial" w:cs="Arial"/>
          <w:b/>
          <w:bCs/>
        </w:rPr>
      </w:pPr>
    </w:p>
    <w:p w:rsidR="001D2064" w:rsidRDefault="001D2064" w:rsidP="00385594">
      <w:pPr>
        <w:autoSpaceDE w:val="0"/>
        <w:spacing w:line="360" w:lineRule="auto"/>
        <w:jc w:val="center"/>
        <w:rPr>
          <w:rFonts w:ascii="Arial" w:hAnsi="Arial" w:cs="Arial"/>
          <w:b/>
          <w:bCs/>
        </w:rPr>
      </w:pPr>
    </w:p>
    <w:p w:rsidR="001D2064" w:rsidRDefault="001D2064" w:rsidP="00385594">
      <w:pPr>
        <w:autoSpaceDE w:val="0"/>
        <w:spacing w:line="360" w:lineRule="auto"/>
        <w:jc w:val="center"/>
        <w:rPr>
          <w:rFonts w:ascii="Arial" w:hAnsi="Arial" w:cs="Arial"/>
          <w:b/>
          <w:bCs/>
        </w:rPr>
      </w:pPr>
      <w:r>
        <w:rPr>
          <w:rFonts w:ascii="Arial" w:hAnsi="Arial" w:cs="Arial"/>
          <w:b/>
          <w:bCs/>
        </w:rPr>
        <w:t>§ 9</w:t>
      </w:r>
    </w:p>
    <w:p w:rsidR="001D2064" w:rsidRPr="001D74B5" w:rsidRDefault="001D2064" w:rsidP="00385594">
      <w:pPr>
        <w:autoSpaceDE w:val="0"/>
        <w:spacing w:line="360" w:lineRule="auto"/>
        <w:jc w:val="center"/>
        <w:rPr>
          <w:rFonts w:ascii="Arial" w:hAnsi="Arial" w:cs="Arial"/>
          <w:b/>
          <w:bCs/>
        </w:rPr>
      </w:pPr>
      <w:r>
        <w:rPr>
          <w:rFonts w:ascii="Arial" w:hAnsi="Arial" w:cs="Arial"/>
          <w:b/>
          <w:bCs/>
        </w:rPr>
        <w:t>Podwykonawstwo (jeśli dotyczy)</w:t>
      </w:r>
    </w:p>
    <w:p w:rsidR="001D2064" w:rsidRDefault="001D2064" w:rsidP="00385594">
      <w:pPr>
        <w:autoSpaceDE w:val="0"/>
        <w:spacing w:line="360" w:lineRule="auto"/>
        <w:jc w:val="center"/>
        <w:rPr>
          <w:rFonts w:ascii="Arial" w:hAnsi="Arial" w:cs="Arial"/>
          <w:b/>
          <w:bCs/>
        </w:rPr>
      </w:pPr>
      <w:r>
        <w:rPr>
          <w:rFonts w:ascii="Arial" w:hAnsi="Arial" w:cs="Arial"/>
          <w:b/>
          <w:bCs/>
        </w:rPr>
        <w:t>§ 10</w:t>
      </w:r>
    </w:p>
    <w:p w:rsidR="001D2064" w:rsidRPr="001D74B5" w:rsidRDefault="001D2064" w:rsidP="00385594">
      <w:pPr>
        <w:autoSpaceDE w:val="0"/>
        <w:spacing w:line="360" w:lineRule="auto"/>
        <w:jc w:val="center"/>
        <w:rPr>
          <w:rFonts w:ascii="Arial" w:hAnsi="Arial" w:cs="Arial"/>
          <w:b/>
          <w:bCs/>
        </w:rPr>
      </w:pPr>
      <w:r w:rsidRPr="001D74B5">
        <w:rPr>
          <w:rFonts w:ascii="Arial" w:hAnsi="Arial" w:cs="Arial"/>
          <w:b/>
          <w:bCs/>
        </w:rPr>
        <w:t xml:space="preserve">Osoby </w:t>
      </w:r>
      <w:r>
        <w:rPr>
          <w:rFonts w:ascii="Arial" w:hAnsi="Arial" w:cs="Arial"/>
          <w:b/>
          <w:bCs/>
        </w:rPr>
        <w:t>uprawnione do  realizacji umowy</w:t>
      </w:r>
    </w:p>
    <w:p w:rsidR="001D2064" w:rsidRPr="001D74B5" w:rsidRDefault="001D2064" w:rsidP="00385594">
      <w:pPr>
        <w:autoSpaceDE w:val="0"/>
        <w:spacing w:line="360" w:lineRule="auto"/>
        <w:jc w:val="both"/>
        <w:rPr>
          <w:rFonts w:ascii="Arial" w:hAnsi="Arial" w:cs="Arial"/>
          <w:b/>
          <w:bCs/>
        </w:rPr>
      </w:pPr>
    </w:p>
    <w:p w:rsidR="001D2064" w:rsidRPr="001D74B5" w:rsidRDefault="001D2064" w:rsidP="00CF0873">
      <w:pPr>
        <w:widowControl/>
        <w:numPr>
          <w:ilvl w:val="2"/>
          <w:numId w:val="35"/>
        </w:numPr>
        <w:tabs>
          <w:tab w:val="clear" w:pos="1440"/>
          <w:tab w:val="num" w:pos="900"/>
        </w:tabs>
        <w:suppressAutoHyphens w:val="0"/>
        <w:autoSpaceDE w:val="0"/>
        <w:spacing w:line="360" w:lineRule="auto"/>
        <w:ind w:left="720"/>
        <w:jc w:val="both"/>
        <w:rPr>
          <w:rFonts w:ascii="Arial" w:hAnsi="Arial" w:cs="Arial"/>
        </w:rPr>
      </w:pPr>
      <w:r w:rsidRPr="001D74B5">
        <w:rPr>
          <w:rFonts w:ascii="Arial" w:hAnsi="Arial" w:cs="Arial"/>
        </w:rPr>
        <w:t>Ze strony Zamawiającego osobami uprawnionymi do realizacji przedmiotu umowy są:</w:t>
      </w:r>
    </w:p>
    <w:p w:rsidR="001D2064" w:rsidRPr="001D74B5" w:rsidRDefault="001D2064" w:rsidP="00CF0873">
      <w:pPr>
        <w:widowControl/>
        <w:numPr>
          <w:ilvl w:val="1"/>
          <w:numId w:val="76"/>
        </w:numPr>
        <w:tabs>
          <w:tab w:val="clear" w:pos="1890"/>
          <w:tab w:val="num" w:pos="1260"/>
        </w:tabs>
        <w:suppressAutoHyphens w:val="0"/>
        <w:autoSpaceDE w:val="0"/>
        <w:spacing w:line="360" w:lineRule="auto"/>
        <w:ind w:left="1260" w:hanging="360"/>
        <w:jc w:val="both"/>
        <w:rPr>
          <w:rFonts w:ascii="Arial" w:hAnsi="Arial" w:cs="Arial"/>
          <w:lang w:val="en-US"/>
        </w:rPr>
      </w:pPr>
      <w:r w:rsidRPr="001D74B5">
        <w:rPr>
          <w:rFonts w:ascii="Arial" w:hAnsi="Arial" w:cs="Arial"/>
          <w:lang w:val="en-US"/>
        </w:rPr>
        <w:t>..........................................................., tel.: ........................................., fax:................................, e-mail: ………………………………………;</w:t>
      </w:r>
    </w:p>
    <w:p w:rsidR="001D2064" w:rsidRPr="001D74B5" w:rsidRDefault="001D2064" w:rsidP="00CF0873">
      <w:pPr>
        <w:widowControl/>
        <w:numPr>
          <w:ilvl w:val="1"/>
          <w:numId w:val="76"/>
        </w:numPr>
        <w:tabs>
          <w:tab w:val="clear" w:pos="1890"/>
          <w:tab w:val="num" w:pos="1260"/>
        </w:tabs>
        <w:suppressAutoHyphens w:val="0"/>
        <w:autoSpaceDE w:val="0"/>
        <w:spacing w:line="360" w:lineRule="auto"/>
        <w:ind w:left="1260" w:hanging="360"/>
        <w:jc w:val="both"/>
        <w:rPr>
          <w:rFonts w:ascii="Arial" w:hAnsi="Arial" w:cs="Arial"/>
        </w:rPr>
      </w:pPr>
      <w:r w:rsidRPr="001D74B5">
        <w:rPr>
          <w:rFonts w:ascii="Arial" w:hAnsi="Arial" w:cs="Arial"/>
          <w:lang w:val="en-US"/>
        </w:rPr>
        <w:t>..........................................................., tel.: ........................................., fax:................................, e-mail: ………………………………………;</w:t>
      </w:r>
    </w:p>
    <w:p w:rsidR="001D2064" w:rsidRPr="001D74B5" w:rsidRDefault="001D2064" w:rsidP="00CF0873">
      <w:pPr>
        <w:widowControl/>
        <w:numPr>
          <w:ilvl w:val="2"/>
          <w:numId w:val="35"/>
        </w:numPr>
        <w:tabs>
          <w:tab w:val="clear" w:pos="1440"/>
          <w:tab w:val="num" w:pos="900"/>
        </w:tabs>
        <w:suppressAutoHyphens w:val="0"/>
        <w:autoSpaceDE w:val="0"/>
        <w:spacing w:line="360" w:lineRule="auto"/>
        <w:ind w:left="720"/>
        <w:jc w:val="both"/>
        <w:rPr>
          <w:rFonts w:ascii="Arial" w:hAnsi="Arial" w:cs="Arial"/>
        </w:rPr>
      </w:pPr>
      <w:r w:rsidRPr="001D74B5">
        <w:rPr>
          <w:rFonts w:ascii="Arial" w:hAnsi="Arial" w:cs="Arial"/>
        </w:rPr>
        <w:t>Ze strony Wykonawcy osobami uprawnionymi do realizacji przedmiotu umowy są:</w:t>
      </w:r>
    </w:p>
    <w:p w:rsidR="001D2064" w:rsidRPr="001D74B5" w:rsidRDefault="001D2064" w:rsidP="00CF0873">
      <w:pPr>
        <w:widowControl/>
        <w:numPr>
          <w:ilvl w:val="0"/>
          <w:numId w:val="77"/>
        </w:numPr>
        <w:suppressAutoHyphens w:val="0"/>
        <w:autoSpaceDE w:val="0"/>
        <w:spacing w:line="360" w:lineRule="auto"/>
        <w:jc w:val="both"/>
        <w:rPr>
          <w:rFonts w:ascii="Arial" w:hAnsi="Arial" w:cs="Arial"/>
        </w:rPr>
      </w:pPr>
      <w:r w:rsidRPr="001D74B5">
        <w:rPr>
          <w:rFonts w:ascii="Arial" w:hAnsi="Arial" w:cs="Arial"/>
        </w:rPr>
        <w:t>..........................................................., tel.: ........................................., fax:................................, e-mail: ………………………………………;</w:t>
      </w:r>
    </w:p>
    <w:p w:rsidR="001D2064" w:rsidRPr="001D74B5" w:rsidRDefault="001D2064" w:rsidP="00CF0873">
      <w:pPr>
        <w:widowControl/>
        <w:numPr>
          <w:ilvl w:val="0"/>
          <w:numId w:val="77"/>
        </w:numPr>
        <w:suppressAutoHyphens w:val="0"/>
        <w:autoSpaceDE w:val="0"/>
        <w:spacing w:line="360" w:lineRule="auto"/>
        <w:jc w:val="both"/>
        <w:rPr>
          <w:rFonts w:ascii="Arial" w:hAnsi="Arial" w:cs="Arial"/>
        </w:rPr>
      </w:pPr>
      <w:r w:rsidRPr="001D74B5">
        <w:rPr>
          <w:rFonts w:ascii="Arial" w:hAnsi="Arial" w:cs="Arial"/>
        </w:rPr>
        <w:t>..........................................................., tel.: ........................................., fax:................................, e-mail: ………………………………………;</w:t>
      </w:r>
    </w:p>
    <w:p w:rsidR="001D2064" w:rsidRPr="001D74B5" w:rsidRDefault="001D2064" w:rsidP="001D74B5">
      <w:pPr>
        <w:autoSpaceDE w:val="0"/>
        <w:spacing w:line="360" w:lineRule="auto"/>
        <w:ind w:left="720"/>
        <w:jc w:val="both"/>
        <w:rPr>
          <w:rFonts w:ascii="Arial" w:hAnsi="Arial" w:cs="Arial"/>
        </w:rPr>
      </w:pPr>
    </w:p>
    <w:p w:rsidR="001D2064" w:rsidRDefault="001D2064" w:rsidP="00BE0CA0">
      <w:pPr>
        <w:autoSpaceDE w:val="0"/>
        <w:spacing w:line="360" w:lineRule="auto"/>
        <w:jc w:val="center"/>
        <w:rPr>
          <w:rFonts w:ascii="Arial" w:hAnsi="Arial" w:cs="Arial"/>
          <w:b/>
          <w:bCs/>
        </w:rPr>
      </w:pPr>
      <w:r>
        <w:rPr>
          <w:rFonts w:ascii="Arial" w:hAnsi="Arial" w:cs="Arial"/>
          <w:b/>
          <w:bCs/>
        </w:rPr>
        <w:t>§ 11</w:t>
      </w:r>
    </w:p>
    <w:p w:rsidR="001D2064" w:rsidRPr="001D74B5" w:rsidRDefault="001D2064" w:rsidP="00BE0CA0">
      <w:pPr>
        <w:autoSpaceDE w:val="0"/>
        <w:spacing w:line="360" w:lineRule="auto"/>
        <w:jc w:val="center"/>
        <w:rPr>
          <w:rFonts w:ascii="Arial" w:hAnsi="Arial" w:cs="Arial"/>
          <w:b/>
          <w:bCs/>
        </w:rPr>
      </w:pPr>
      <w:r>
        <w:rPr>
          <w:rFonts w:ascii="Arial" w:hAnsi="Arial" w:cs="Arial"/>
          <w:b/>
          <w:bCs/>
        </w:rPr>
        <w:t>Postanowienia końcowe</w:t>
      </w:r>
    </w:p>
    <w:p w:rsidR="001D2064" w:rsidRPr="001D74B5" w:rsidRDefault="001D2064" w:rsidP="001D74B5">
      <w:pPr>
        <w:autoSpaceDE w:val="0"/>
        <w:spacing w:line="360" w:lineRule="auto"/>
        <w:jc w:val="both"/>
        <w:rPr>
          <w:rFonts w:ascii="Arial" w:hAnsi="Arial" w:cs="Arial"/>
          <w:b/>
          <w:bCs/>
        </w:rPr>
      </w:pPr>
    </w:p>
    <w:p w:rsidR="001D2064" w:rsidRPr="001D74B5" w:rsidRDefault="001D2064" w:rsidP="00CF0873">
      <w:pPr>
        <w:numPr>
          <w:ilvl w:val="0"/>
          <w:numId w:val="36"/>
        </w:numPr>
        <w:autoSpaceDE w:val="0"/>
        <w:spacing w:line="360" w:lineRule="auto"/>
        <w:jc w:val="both"/>
        <w:rPr>
          <w:rFonts w:ascii="Arial" w:hAnsi="Arial" w:cs="Arial"/>
        </w:rPr>
      </w:pPr>
      <w:r w:rsidRPr="001D74B5">
        <w:rPr>
          <w:rFonts w:ascii="Arial" w:hAnsi="Arial" w:cs="Arial"/>
        </w:rPr>
        <w:t>Zmiany i uzupełnienia niniejszej umowy wymagają formy pisemnej pod rygorem nieważności.</w:t>
      </w:r>
    </w:p>
    <w:p w:rsidR="001D2064" w:rsidRPr="001D74B5" w:rsidRDefault="001D2064" w:rsidP="00CF0873">
      <w:pPr>
        <w:numPr>
          <w:ilvl w:val="0"/>
          <w:numId w:val="36"/>
        </w:numPr>
        <w:autoSpaceDE w:val="0"/>
        <w:spacing w:line="360" w:lineRule="auto"/>
        <w:jc w:val="both"/>
        <w:rPr>
          <w:rFonts w:ascii="Arial" w:hAnsi="Arial" w:cs="Arial"/>
        </w:rPr>
      </w:pPr>
      <w:r w:rsidRPr="001D74B5">
        <w:rPr>
          <w:rFonts w:ascii="Arial" w:hAnsi="Arial" w:cs="Arial"/>
        </w:rPr>
        <w:t>We wszystkich sprawach nieuregulowanych w niniejszej umowie zastosowanie mają przepisy Kodeksu cywilnego i Kodeksu postępowania cywilnego, jeżeli przepisy Prawa zamówień publicznych nie stanowią inaczej.</w:t>
      </w:r>
    </w:p>
    <w:p w:rsidR="001D2064" w:rsidRPr="001D74B5" w:rsidRDefault="001D2064" w:rsidP="00CF0873">
      <w:pPr>
        <w:numPr>
          <w:ilvl w:val="0"/>
          <w:numId w:val="36"/>
        </w:numPr>
        <w:autoSpaceDE w:val="0"/>
        <w:spacing w:line="360" w:lineRule="auto"/>
        <w:jc w:val="both"/>
        <w:rPr>
          <w:rFonts w:ascii="Arial" w:hAnsi="Arial" w:cs="Arial"/>
        </w:rPr>
      </w:pPr>
      <w:r w:rsidRPr="001D74B5">
        <w:rPr>
          <w:rFonts w:ascii="Arial" w:hAnsi="Arial" w:cs="Arial"/>
        </w:rPr>
        <w:t>Właściwym miejscowo do rozpatrywania ewentualnych sporów jest sąd właściwy dla siedziby Zamawiającego.</w:t>
      </w:r>
    </w:p>
    <w:p w:rsidR="001D2064" w:rsidRPr="001D74B5" w:rsidRDefault="001D2064" w:rsidP="00CF0873">
      <w:pPr>
        <w:numPr>
          <w:ilvl w:val="0"/>
          <w:numId w:val="36"/>
        </w:numPr>
        <w:autoSpaceDE w:val="0"/>
        <w:spacing w:line="360" w:lineRule="auto"/>
        <w:jc w:val="both"/>
        <w:rPr>
          <w:rFonts w:ascii="Arial" w:hAnsi="Arial" w:cs="Arial"/>
        </w:rPr>
      </w:pPr>
      <w:r w:rsidRPr="001D74B5">
        <w:rPr>
          <w:rFonts w:ascii="Arial" w:hAnsi="Arial" w:cs="Arial"/>
        </w:rPr>
        <w:t>Wykonawca ma obowiązek informowania o wszelkich zmianach statusu prawnego swojej firmy, a także o wszczęciu postępowania upadłościowego, układowego</w:t>
      </w:r>
      <w:r>
        <w:rPr>
          <w:rFonts w:ascii="Arial" w:hAnsi="Arial" w:cs="Arial"/>
        </w:rPr>
        <w:t xml:space="preserve">          </w:t>
      </w:r>
      <w:r w:rsidRPr="001D74B5">
        <w:rPr>
          <w:rFonts w:ascii="Arial" w:hAnsi="Arial" w:cs="Arial"/>
        </w:rPr>
        <w:t xml:space="preserve"> i likwidacyjnego.</w:t>
      </w:r>
    </w:p>
    <w:p w:rsidR="001D2064" w:rsidRPr="001D74B5" w:rsidRDefault="001D2064" w:rsidP="00CF0873">
      <w:pPr>
        <w:numPr>
          <w:ilvl w:val="0"/>
          <w:numId w:val="36"/>
        </w:numPr>
        <w:autoSpaceDE w:val="0"/>
        <w:spacing w:line="360" w:lineRule="auto"/>
        <w:jc w:val="both"/>
        <w:rPr>
          <w:rFonts w:ascii="Arial" w:hAnsi="Arial" w:cs="Arial"/>
        </w:rPr>
      </w:pPr>
      <w:r w:rsidRPr="001D74B5">
        <w:rPr>
          <w:rFonts w:ascii="Arial" w:hAnsi="Arial" w:cs="Arial"/>
        </w:rPr>
        <w:t>Niniejsza umowa została sporządzona w trzech jednobrzmiących egzemplarzach, dwa dla Zamawiającego, jeden dla Wykonawcy.</w:t>
      </w:r>
    </w:p>
    <w:p w:rsidR="001D2064" w:rsidRPr="001D74B5" w:rsidRDefault="001D2064" w:rsidP="00112647">
      <w:pPr>
        <w:autoSpaceDE w:val="0"/>
        <w:spacing w:line="360" w:lineRule="auto"/>
        <w:jc w:val="both"/>
        <w:rPr>
          <w:rFonts w:ascii="Arial" w:hAnsi="Arial" w:cs="Arial"/>
        </w:rPr>
      </w:pPr>
      <w:r>
        <w:rPr>
          <w:rFonts w:ascii="Arial" w:hAnsi="Arial" w:cs="Arial"/>
        </w:rPr>
        <w:t xml:space="preserve">     </w:t>
      </w:r>
    </w:p>
    <w:p w:rsidR="001D2064" w:rsidRPr="001D74B5" w:rsidRDefault="001D2064" w:rsidP="001D74B5">
      <w:pPr>
        <w:autoSpaceDE w:val="0"/>
        <w:spacing w:line="360" w:lineRule="auto"/>
        <w:jc w:val="both"/>
        <w:rPr>
          <w:rFonts w:ascii="Arial" w:hAnsi="Arial" w:cs="Arial"/>
        </w:rPr>
      </w:pPr>
      <w:r w:rsidRPr="001D74B5">
        <w:rPr>
          <w:rFonts w:ascii="Arial" w:hAnsi="Arial" w:cs="Arial"/>
        </w:rPr>
        <w:t xml:space="preserve">                   </w:t>
      </w:r>
      <w:r>
        <w:rPr>
          <w:rFonts w:ascii="Arial" w:hAnsi="Arial" w:cs="Arial"/>
        </w:rPr>
        <w:t xml:space="preserve">                                                                                                      </w:t>
      </w:r>
      <w:r w:rsidRPr="001D74B5">
        <w:rPr>
          <w:rFonts w:ascii="Arial" w:hAnsi="Arial" w:cs="Arial"/>
        </w:rPr>
        <w:t xml:space="preserve"> Zamawiający                                                                            Wykonawca</w:t>
      </w:r>
    </w:p>
    <w:p w:rsidR="001D2064" w:rsidRPr="001D74B5" w:rsidRDefault="001D2064" w:rsidP="001D74B5">
      <w:pPr>
        <w:spacing w:line="360" w:lineRule="auto"/>
        <w:rPr>
          <w:rFonts w:ascii="Arial" w:hAnsi="Arial" w:cs="Arial"/>
        </w:rPr>
      </w:pPr>
    </w:p>
    <w:p w:rsidR="001D2064" w:rsidRDefault="001D2064" w:rsidP="009F6B50">
      <w:pPr>
        <w:spacing w:before="120" w:line="360" w:lineRule="auto"/>
        <w:jc w:val="center"/>
        <w:rPr>
          <w:b/>
          <w:bCs/>
          <w:lang w:eastAsia="pl-PL"/>
        </w:rPr>
      </w:pPr>
    </w:p>
    <w:p w:rsidR="001D2064" w:rsidRDefault="001D2064" w:rsidP="009F6B50">
      <w:pPr>
        <w:spacing w:before="120" w:line="360" w:lineRule="auto"/>
        <w:jc w:val="center"/>
        <w:rPr>
          <w:b/>
          <w:bCs/>
          <w:lang w:eastAsia="pl-PL"/>
        </w:rPr>
      </w:pPr>
    </w:p>
    <w:p w:rsidR="001D2064" w:rsidRDefault="001D2064" w:rsidP="009F6B50">
      <w:pPr>
        <w:spacing w:before="120" w:line="360" w:lineRule="auto"/>
        <w:jc w:val="center"/>
        <w:rPr>
          <w:b/>
          <w:bCs/>
          <w:lang w:eastAsia="pl-PL"/>
        </w:rPr>
      </w:pPr>
    </w:p>
    <w:p w:rsidR="001D2064" w:rsidRDefault="001D2064" w:rsidP="009F6B50">
      <w:pPr>
        <w:spacing w:before="120" w:line="360" w:lineRule="auto"/>
        <w:jc w:val="center"/>
        <w:rPr>
          <w:b/>
          <w:bCs/>
          <w:lang w:eastAsia="pl-PL"/>
        </w:rPr>
      </w:pPr>
    </w:p>
    <w:p w:rsidR="001D2064" w:rsidRDefault="001D2064" w:rsidP="009F6B50">
      <w:pPr>
        <w:spacing w:before="120" w:line="360" w:lineRule="auto"/>
        <w:jc w:val="center"/>
        <w:rPr>
          <w:b/>
          <w:bCs/>
          <w:lang w:eastAsia="pl-PL"/>
        </w:rPr>
      </w:pPr>
    </w:p>
    <w:p w:rsidR="001D2064" w:rsidRDefault="001D2064" w:rsidP="009F6B50">
      <w:pPr>
        <w:spacing w:before="120" w:line="360" w:lineRule="auto"/>
        <w:jc w:val="center"/>
        <w:rPr>
          <w:b/>
          <w:bCs/>
          <w:lang w:eastAsia="pl-PL"/>
        </w:rPr>
      </w:pPr>
    </w:p>
    <w:p w:rsidR="001D2064" w:rsidRDefault="001D2064" w:rsidP="009F6B50">
      <w:pPr>
        <w:spacing w:before="120" w:line="360" w:lineRule="auto"/>
        <w:jc w:val="center"/>
        <w:rPr>
          <w:b/>
          <w:bCs/>
          <w:lang w:eastAsia="pl-PL"/>
        </w:rPr>
      </w:pPr>
      <w:r>
        <w:rPr>
          <w:b/>
          <w:bCs/>
          <w:lang w:eastAsia="pl-PL"/>
        </w:rPr>
        <w:t xml:space="preserve">ZAŁĄCZNIK Nr 1 </w:t>
      </w:r>
      <w:r>
        <w:rPr>
          <w:b/>
          <w:bCs/>
          <w:color w:val="000000"/>
          <w:lang w:eastAsia="ar-SA" w:bidi="ar-SA"/>
        </w:rPr>
        <w:t>do SIWZ</w:t>
      </w:r>
    </w:p>
    <w:p w:rsidR="001D2064" w:rsidRDefault="001D2064" w:rsidP="009F6B50">
      <w:pPr>
        <w:spacing w:line="360" w:lineRule="auto"/>
        <w:jc w:val="center"/>
        <w:outlineLvl w:val="0"/>
        <w:rPr>
          <w:b/>
          <w:bCs/>
        </w:rPr>
      </w:pPr>
      <w:r>
        <w:rPr>
          <w:b/>
          <w:bCs/>
        </w:rPr>
        <w:t>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693"/>
      </w:tblGrid>
      <w:tr w:rsidR="001D2064" w:rsidTr="00CF1A88">
        <w:trPr>
          <w:trHeight w:val="1506"/>
        </w:trPr>
        <w:tc>
          <w:tcPr>
            <w:tcW w:w="4503" w:type="dxa"/>
            <w:vAlign w:val="bottom"/>
          </w:tcPr>
          <w:p w:rsidR="001D2064" w:rsidRDefault="001D2064" w:rsidP="00CF1A88">
            <w:pPr>
              <w:spacing w:before="120" w:line="360" w:lineRule="auto"/>
              <w:jc w:val="center"/>
              <w:rPr>
                <w:i/>
                <w:iCs/>
                <w:lang w:eastAsia="pl-PL"/>
              </w:rPr>
            </w:pPr>
          </w:p>
          <w:p w:rsidR="001D2064" w:rsidRDefault="001D2064" w:rsidP="00CF1A88">
            <w:pPr>
              <w:spacing w:before="120" w:line="360" w:lineRule="auto"/>
              <w:jc w:val="center"/>
              <w:rPr>
                <w:i/>
                <w:iCs/>
                <w:lang w:eastAsia="pl-PL"/>
              </w:rPr>
            </w:pPr>
          </w:p>
          <w:p w:rsidR="001D2064" w:rsidRDefault="001D2064" w:rsidP="00CF1A88">
            <w:pPr>
              <w:spacing w:before="120" w:line="360" w:lineRule="auto"/>
              <w:jc w:val="center"/>
              <w:rPr>
                <w:i/>
                <w:iCs/>
                <w:lang w:eastAsia="pl-PL"/>
              </w:rPr>
            </w:pPr>
          </w:p>
          <w:p w:rsidR="001D2064" w:rsidRDefault="001D2064" w:rsidP="00CF1A88">
            <w:pPr>
              <w:spacing w:before="120" w:line="360" w:lineRule="auto"/>
              <w:jc w:val="center"/>
              <w:rPr>
                <w:b/>
                <w:bCs/>
                <w:lang w:eastAsia="pl-PL"/>
              </w:rPr>
            </w:pPr>
            <w:r>
              <w:rPr>
                <w:i/>
                <w:iCs/>
                <w:lang w:eastAsia="pl-PL"/>
              </w:rPr>
              <w:t>(pieczątka Wykonawcy/Wykonawców)</w:t>
            </w:r>
          </w:p>
        </w:tc>
        <w:tc>
          <w:tcPr>
            <w:tcW w:w="4693" w:type="dxa"/>
            <w:shd w:val="clear" w:color="auto" w:fill="D9D9D9"/>
            <w:vAlign w:val="center"/>
          </w:tcPr>
          <w:p w:rsidR="001D2064" w:rsidRDefault="001D2064" w:rsidP="00CF1A88">
            <w:pPr>
              <w:spacing w:line="360" w:lineRule="auto"/>
              <w:jc w:val="center"/>
              <w:rPr>
                <w:b/>
                <w:bCs/>
              </w:rPr>
            </w:pPr>
            <w:r>
              <w:rPr>
                <w:b/>
                <w:bCs/>
              </w:rPr>
              <w:t>OFERTA</w:t>
            </w:r>
          </w:p>
        </w:tc>
      </w:tr>
    </w:tbl>
    <w:p w:rsidR="001D2064" w:rsidRDefault="001D2064" w:rsidP="009F6B50">
      <w:pPr>
        <w:spacing w:before="120" w:line="360" w:lineRule="auto"/>
        <w:ind w:left="5664"/>
        <w:rPr>
          <w:b/>
          <w:bCs/>
        </w:rPr>
      </w:pPr>
      <w:r>
        <w:rPr>
          <w:b/>
          <w:bCs/>
        </w:rPr>
        <w:t>Wójt Gminy Dzierzążnia</w:t>
      </w:r>
    </w:p>
    <w:p w:rsidR="001D2064" w:rsidRDefault="001D2064" w:rsidP="009F6B50">
      <w:pPr>
        <w:spacing w:line="360" w:lineRule="auto"/>
        <w:ind w:left="5664"/>
      </w:pPr>
      <w:r>
        <w:t>09-164 Dzierzążnia</w:t>
      </w:r>
    </w:p>
    <w:p w:rsidR="001D2064" w:rsidRDefault="001D2064" w:rsidP="009F6B50">
      <w:pPr>
        <w:spacing w:line="360" w:lineRule="auto"/>
        <w:ind w:left="5664"/>
      </w:pPr>
    </w:p>
    <w:p w:rsidR="001D2064" w:rsidRDefault="001D2064" w:rsidP="009F6B50">
      <w:pPr>
        <w:spacing w:line="360" w:lineRule="auto"/>
        <w:jc w:val="both"/>
        <w:rPr>
          <w:b/>
          <w:bCs/>
        </w:rPr>
      </w:pPr>
      <w:r>
        <w:rPr>
          <w:b/>
          <w:bCs/>
        </w:rPr>
        <w:t xml:space="preserve">Odpowiadając na ogłoszenie o postępowaniu prowadzonym w trybie przetargu nieograniczonego na wykonywanie usługi pn. „Odbieranie i zagospodarowanie komunalnych </w:t>
      </w:r>
      <w:r>
        <w:rPr>
          <w:b/>
          <w:bCs/>
        </w:rPr>
        <w:br/>
        <w:t>z terenu Gminy Dzierzążnia” zgodnie z wymaganiami określonymi w SIWZ,</w:t>
      </w:r>
    </w:p>
    <w:p w:rsidR="001D2064" w:rsidRDefault="001D2064" w:rsidP="009F6B50">
      <w:pPr>
        <w:tabs>
          <w:tab w:val="left" w:leader="dot" w:pos="9072"/>
        </w:tabs>
        <w:spacing w:after="120" w:line="360" w:lineRule="auto"/>
        <w:jc w:val="both"/>
        <w:rPr>
          <w:lang w:eastAsia="pl-PL"/>
        </w:rPr>
      </w:pPr>
      <w:r>
        <w:rPr>
          <w:b/>
          <w:bCs/>
          <w:lang w:eastAsia="pl-PL"/>
        </w:rPr>
        <w:t>MY NIŻEJ PODPISANI</w:t>
      </w:r>
      <w:r>
        <w:rPr>
          <w:lang w:eastAsia="pl-PL"/>
        </w:rPr>
        <w:t xml:space="preserve"> </w:t>
      </w:r>
    </w:p>
    <w:p w:rsidR="001D2064" w:rsidRDefault="001D2064" w:rsidP="009F6B50">
      <w:pPr>
        <w:tabs>
          <w:tab w:val="left" w:leader="dot" w:pos="9072"/>
        </w:tabs>
        <w:spacing w:line="480" w:lineRule="auto"/>
        <w:jc w:val="both"/>
        <w:rPr>
          <w:lang w:eastAsia="pl-PL"/>
        </w:rPr>
      </w:pPr>
      <w:r>
        <w:rPr>
          <w:lang w:eastAsia="pl-PL"/>
        </w:rPr>
        <w:t>______________________________________________________________________________________________________________________________________________________</w:t>
      </w:r>
    </w:p>
    <w:p w:rsidR="001D2064" w:rsidRDefault="001D2064" w:rsidP="009F6B50">
      <w:pPr>
        <w:tabs>
          <w:tab w:val="left" w:leader="dot" w:pos="9072"/>
        </w:tabs>
        <w:spacing w:line="360" w:lineRule="auto"/>
        <w:jc w:val="center"/>
        <w:rPr>
          <w:i/>
          <w:iCs/>
          <w:lang w:eastAsia="pl-PL"/>
        </w:rPr>
      </w:pPr>
      <w:r>
        <w:rPr>
          <w:i/>
          <w:iCs/>
          <w:lang w:eastAsia="pl-PL"/>
        </w:rPr>
        <w:t>(imiona i nazwiska osób podpisujących ofertę)</w:t>
      </w:r>
    </w:p>
    <w:p w:rsidR="001D2064" w:rsidRDefault="001D2064" w:rsidP="009F6B50">
      <w:pPr>
        <w:tabs>
          <w:tab w:val="left" w:leader="dot" w:pos="9072"/>
        </w:tabs>
        <w:jc w:val="both"/>
        <w:rPr>
          <w:lang w:eastAsia="pl-PL"/>
        </w:rPr>
      </w:pPr>
      <w:r>
        <w:rPr>
          <w:lang w:eastAsia="pl-PL"/>
        </w:rPr>
        <w:t>działając w imieniu i na rzecz Wykonawcy:</w:t>
      </w:r>
    </w:p>
    <w:p w:rsidR="001D2064" w:rsidRDefault="001D2064" w:rsidP="009F6B50">
      <w:pPr>
        <w:tabs>
          <w:tab w:val="left" w:leader="dot" w:pos="9072"/>
        </w:tabs>
        <w:spacing w:before="120" w:line="360" w:lineRule="auto"/>
        <w:jc w:val="both"/>
        <w:rPr>
          <w:lang w:eastAsia="pl-PL"/>
        </w:rPr>
      </w:pPr>
      <w:r>
        <w:rPr>
          <w:lang w:eastAsia="pl-PL"/>
        </w:rPr>
        <w:t>___________________________________________________________________________</w:t>
      </w:r>
    </w:p>
    <w:p w:rsidR="001D2064" w:rsidRDefault="001D2064" w:rsidP="009F6B50">
      <w:pPr>
        <w:tabs>
          <w:tab w:val="left" w:leader="dot" w:pos="9072"/>
        </w:tabs>
        <w:spacing w:before="120" w:line="360" w:lineRule="auto"/>
        <w:jc w:val="both"/>
        <w:rPr>
          <w:lang w:eastAsia="pl-PL"/>
        </w:rPr>
      </w:pPr>
      <w:r>
        <w:rPr>
          <w:lang w:eastAsia="pl-PL"/>
        </w:rPr>
        <w:t>___________________________________________________________________________</w:t>
      </w:r>
    </w:p>
    <w:p w:rsidR="001D2064" w:rsidRDefault="001D2064" w:rsidP="009F6B50">
      <w:pPr>
        <w:tabs>
          <w:tab w:val="left" w:leader="dot" w:pos="9072"/>
        </w:tabs>
        <w:jc w:val="center"/>
        <w:rPr>
          <w:lang w:eastAsia="pl-PL"/>
        </w:rPr>
      </w:pPr>
      <w:r>
        <w:rPr>
          <w:i/>
          <w:iCs/>
          <w:lang w:eastAsia="pl-PL"/>
        </w:rPr>
        <w:t xml:space="preserve">nazwa (firma) i  dokładny adres Wykonawcy/Wykonawców (w przypadku składania oferty przez podmioty występujące wspólnie podać nazwy(firmy) i  adresy wszystkich wspólników spółki cywilnej lub członków konsorcjum oraz </w:t>
      </w:r>
      <w:r>
        <w:rPr>
          <w:i/>
          <w:iCs/>
          <w:u w:val="single"/>
          <w:lang w:eastAsia="pl-PL"/>
        </w:rPr>
        <w:t>wskazać, który z podmiotów jest pełnomocnikiem w rozumieniu art. 23 ust. 2 Pzp</w:t>
      </w:r>
      <w:r>
        <w:rPr>
          <w:i/>
          <w:iCs/>
          <w:lang w:eastAsia="pl-PL"/>
        </w:rPr>
        <w:t>)</w:t>
      </w:r>
    </w:p>
    <w:p w:rsidR="001D2064" w:rsidRDefault="001D2064" w:rsidP="009F6B50">
      <w:pPr>
        <w:numPr>
          <w:ilvl w:val="0"/>
          <w:numId w:val="83"/>
        </w:numPr>
        <w:spacing w:after="120" w:line="288" w:lineRule="auto"/>
        <w:ind w:left="357" w:hanging="357"/>
        <w:jc w:val="both"/>
      </w:pPr>
      <w:r>
        <w:rPr>
          <w:b/>
          <w:bCs/>
        </w:rPr>
        <w:t>SKŁADAMY OFERTĘ</w:t>
      </w:r>
      <w:r>
        <w:t xml:space="preserve"> na wykonanie przedmiotu zamówienia w zakresie </w:t>
      </w:r>
      <w:r>
        <w:br/>
        <w:t>i na warunkach określonych w Specyfikacji Istotnych Warunków Zamówienia.</w:t>
      </w:r>
    </w:p>
    <w:p w:rsidR="001D2064" w:rsidRDefault="001D2064" w:rsidP="009F6B50">
      <w:pPr>
        <w:numPr>
          <w:ilvl w:val="0"/>
          <w:numId w:val="83"/>
        </w:numPr>
        <w:spacing w:line="288" w:lineRule="auto"/>
        <w:ind w:left="357" w:hanging="357"/>
        <w:jc w:val="both"/>
        <w:rPr>
          <w:lang w:eastAsia="pl-PL"/>
        </w:rPr>
      </w:pPr>
      <w:r>
        <w:rPr>
          <w:b/>
          <w:bCs/>
          <w:lang w:eastAsia="pl-PL"/>
        </w:rPr>
        <w:t>OŚWIADCZAMY,</w:t>
      </w:r>
      <w:r>
        <w:rPr>
          <w:lang w:eastAsia="pl-PL"/>
        </w:rPr>
        <w:t xml:space="preserve"> że zapoznaliśmy się z ogłoszeniem oraz ze Specyfikacją Istotnych Warunków Zamówienia i uznajemy się za związanych określonymi w niej postanowieniami i zasadami postępowania.</w:t>
      </w:r>
    </w:p>
    <w:p w:rsidR="001D2064" w:rsidRPr="00222693" w:rsidRDefault="001D2064" w:rsidP="009F6B50">
      <w:pPr>
        <w:numPr>
          <w:ilvl w:val="0"/>
          <w:numId w:val="83"/>
        </w:numPr>
        <w:tabs>
          <w:tab w:val="left" w:pos="360"/>
        </w:tabs>
        <w:spacing w:after="120" w:line="288" w:lineRule="auto"/>
        <w:ind w:left="357" w:hanging="357"/>
        <w:jc w:val="both"/>
      </w:pPr>
      <w:r>
        <w:rPr>
          <w:b/>
          <w:bCs/>
        </w:rPr>
        <w:t>OFERUJEMY</w:t>
      </w:r>
      <w:r>
        <w:t xml:space="preserve"> wykonanie całości przedmiotu zamówienia w zakresie i na warunkach określonych w SIWZ za cenę ryczałtową: _____________________ zł netto (słownie:_______________________________________________________________), co po dodaniu …..% podatku VAT, daje kwotę brutto ___________________ zł (słownie: _______________________________________________________________________).</w:t>
      </w:r>
    </w:p>
    <w:p w:rsidR="001D2064" w:rsidRDefault="001D2064" w:rsidP="009F6B50">
      <w:pPr>
        <w:numPr>
          <w:ilvl w:val="0"/>
          <w:numId w:val="83"/>
        </w:numPr>
        <w:tabs>
          <w:tab w:val="left" w:pos="360"/>
        </w:tabs>
        <w:spacing w:after="120" w:line="288" w:lineRule="auto"/>
        <w:ind w:left="357" w:hanging="357"/>
        <w:jc w:val="both"/>
        <w:rPr>
          <w:b/>
          <w:bCs/>
        </w:rPr>
      </w:pPr>
      <w:r>
        <w:rPr>
          <w:b/>
          <w:bCs/>
        </w:rPr>
        <w:t>ZOBOWIAZUJEMY SIĘ</w:t>
      </w:r>
      <w:r>
        <w:t xml:space="preserve"> świadczyć usługę będącą przedmiotem zamówienia w okresie </w:t>
      </w:r>
      <w:r>
        <w:rPr>
          <w:b/>
          <w:bCs/>
        </w:rPr>
        <w:t>od 01.07.2013 r. do dnia 31.12.2014 r.</w:t>
      </w:r>
    </w:p>
    <w:p w:rsidR="001D2064" w:rsidRDefault="001D2064" w:rsidP="009F6B50">
      <w:pPr>
        <w:numPr>
          <w:ilvl w:val="0"/>
          <w:numId w:val="83"/>
        </w:numPr>
        <w:spacing w:line="288" w:lineRule="auto"/>
        <w:ind w:left="357" w:hanging="357"/>
        <w:jc w:val="both"/>
      </w:pPr>
      <w:r>
        <w:rPr>
          <w:b/>
          <w:bCs/>
          <w:lang w:eastAsia="pl-PL"/>
        </w:rPr>
        <w:t>OŚWIADCZAMY</w:t>
      </w:r>
      <w:r>
        <w:t>, że:</w:t>
      </w:r>
    </w:p>
    <w:p w:rsidR="001D2064" w:rsidRDefault="001D2064" w:rsidP="009F6B50">
      <w:pPr>
        <w:numPr>
          <w:ilvl w:val="0"/>
          <w:numId w:val="84"/>
        </w:numPr>
        <w:spacing w:line="288" w:lineRule="auto"/>
        <w:jc w:val="both"/>
        <w:rPr>
          <w:color w:val="000000"/>
          <w:lang w:eastAsia="ar-SA" w:bidi="ar-SA"/>
        </w:rPr>
      </w:pPr>
      <w:r>
        <w:rPr>
          <w:color w:val="000000"/>
          <w:lang w:eastAsia="ar-SA" w:bidi="ar-SA"/>
        </w:rPr>
        <w:t xml:space="preserve">zadeklarowana wyżej cena ofertowa brutto zawiera wszelkie koszty niezbędne </w:t>
      </w:r>
      <w:r>
        <w:rPr>
          <w:color w:val="000000"/>
          <w:lang w:eastAsia="ar-SA" w:bidi="ar-SA"/>
        </w:rPr>
        <w:br/>
        <w:t>do wykonania niniejszego zamówienia zgodnie z warunkami SIWZ i przeprowadzoną wizją lokalną,</w:t>
      </w:r>
    </w:p>
    <w:p w:rsidR="001D2064" w:rsidRDefault="001D2064" w:rsidP="009F6B50">
      <w:pPr>
        <w:numPr>
          <w:ilvl w:val="0"/>
          <w:numId w:val="84"/>
        </w:numPr>
        <w:spacing w:line="288" w:lineRule="auto"/>
        <w:jc w:val="both"/>
        <w:rPr>
          <w:color w:val="000000"/>
          <w:lang w:eastAsia="ar-SA" w:bidi="ar-SA"/>
        </w:rPr>
      </w:pPr>
      <w:r>
        <w:rPr>
          <w:color w:val="000000"/>
          <w:lang w:eastAsia="ar-SA" w:bidi="ar-SA"/>
        </w:rPr>
        <w:t>zapoznaliśmy się z wymaganiami Zamawiającego dotyczącymi wykonania usługi będącej przedmiotem zamówienia oraz posiadamy wszystkie informacje potrzebne do złożenia oferty i należytego wykonania zamówienia,</w:t>
      </w:r>
    </w:p>
    <w:p w:rsidR="001D2064" w:rsidRDefault="001D2064" w:rsidP="009F6B50">
      <w:pPr>
        <w:numPr>
          <w:ilvl w:val="0"/>
          <w:numId w:val="84"/>
        </w:numPr>
        <w:spacing w:line="288" w:lineRule="auto"/>
        <w:jc w:val="both"/>
        <w:rPr>
          <w:color w:val="000000"/>
          <w:lang w:eastAsia="ar-SA" w:bidi="ar-SA"/>
        </w:rPr>
      </w:pPr>
      <w:r>
        <w:rPr>
          <w:color w:val="000000"/>
          <w:lang w:eastAsia="ar-SA" w:bidi="ar-SA"/>
        </w:rPr>
        <w:t>zapoznaliśmy się z lokalizacją i warunkami miejscowymi terenu gminy,</w:t>
      </w:r>
    </w:p>
    <w:p w:rsidR="001D2064" w:rsidRDefault="001D2064" w:rsidP="009F6B50">
      <w:pPr>
        <w:numPr>
          <w:ilvl w:val="0"/>
          <w:numId w:val="84"/>
        </w:numPr>
        <w:spacing w:line="288" w:lineRule="auto"/>
        <w:ind w:left="714" w:hanging="357"/>
        <w:jc w:val="both"/>
        <w:rPr>
          <w:color w:val="000000"/>
          <w:lang w:eastAsia="ar-SA" w:bidi="ar-SA"/>
        </w:rPr>
      </w:pPr>
      <w:r>
        <w:rPr>
          <w:color w:val="000000"/>
          <w:lang w:eastAsia="ar-SA" w:bidi="ar-SA"/>
        </w:rPr>
        <w:t>akceptujemy przedstawiony w materiałach przetargowych wzór umowy,</w:t>
      </w:r>
    </w:p>
    <w:p w:rsidR="001D2064" w:rsidRDefault="001D2064" w:rsidP="009F6B50">
      <w:pPr>
        <w:numPr>
          <w:ilvl w:val="0"/>
          <w:numId w:val="84"/>
        </w:numPr>
        <w:spacing w:line="288" w:lineRule="auto"/>
        <w:ind w:left="714" w:hanging="357"/>
        <w:jc w:val="both"/>
        <w:rPr>
          <w:color w:val="000000"/>
          <w:lang w:eastAsia="ar-SA" w:bidi="ar-SA"/>
        </w:rPr>
      </w:pPr>
      <w:r>
        <w:rPr>
          <w:color w:val="000000"/>
          <w:lang w:eastAsia="ar-SA" w:bidi="ar-SA"/>
        </w:rPr>
        <w:t xml:space="preserve">uważamy się za związanych niniejszą ofertą na czas wskazany w SIWZ, tj. 30 dni </w:t>
      </w:r>
      <w:r>
        <w:rPr>
          <w:color w:val="000000"/>
          <w:lang w:eastAsia="ar-SA" w:bidi="ar-SA"/>
        </w:rPr>
        <w:br/>
        <w:t xml:space="preserve">od dnia składania ofert. </w:t>
      </w:r>
    </w:p>
    <w:p w:rsidR="001D2064" w:rsidRDefault="001D2064" w:rsidP="009F6B50">
      <w:pPr>
        <w:numPr>
          <w:ilvl w:val="0"/>
          <w:numId w:val="83"/>
        </w:numPr>
        <w:spacing w:line="288" w:lineRule="auto"/>
        <w:jc w:val="both"/>
      </w:pPr>
      <w:r>
        <w:t>W przypadku udzielenia nam zamówienia zobowiązujemy się do zawarcia umowy wg. załączonego wzoru w miejscu i terminie wskazanym przez Zamawiającego.</w:t>
      </w:r>
    </w:p>
    <w:p w:rsidR="001D2064" w:rsidRDefault="001D2064" w:rsidP="009F6B50">
      <w:pPr>
        <w:numPr>
          <w:ilvl w:val="0"/>
          <w:numId w:val="83"/>
        </w:numPr>
        <w:spacing w:line="288" w:lineRule="auto"/>
        <w:jc w:val="both"/>
      </w:pPr>
      <w:r>
        <w:rPr>
          <w:b/>
          <w:bCs/>
          <w:lang w:eastAsia="pl-PL"/>
        </w:rPr>
        <w:t>DEKLARUJEMY</w:t>
      </w:r>
      <w:r>
        <w:rPr>
          <w:lang w:eastAsia="pl-PL"/>
        </w:rPr>
        <w:t xml:space="preserve"> wniesienie zabezpieczenia należytego wykonania umowy w wysokości </w:t>
      </w:r>
      <w:r>
        <w:rPr>
          <w:b/>
          <w:bCs/>
          <w:lang w:eastAsia="pl-PL"/>
        </w:rPr>
        <w:t>3 %</w:t>
      </w:r>
      <w:r>
        <w:rPr>
          <w:lang w:eastAsia="pl-PL"/>
        </w:rPr>
        <w:t xml:space="preserve"> ceny brutto określonej w pkt 3, w następującej formie/formach: </w:t>
      </w:r>
    </w:p>
    <w:p w:rsidR="001D2064" w:rsidRDefault="001D2064" w:rsidP="009F6B50">
      <w:pPr>
        <w:spacing w:line="288" w:lineRule="auto"/>
        <w:ind w:left="360"/>
        <w:jc w:val="both"/>
      </w:pPr>
      <w:r>
        <w:rPr>
          <w:lang w:eastAsia="pl-PL"/>
        </w:rPr>
        <w:t>________________________________________________________________________</w:t>
      </w:r>
    </w:p>
    <w:p w:rsidR="001D2064" w:rsidRDefault="001D2064" w:rsidP="009F6B50">
      <w:pPr>
        <w:numPr>
          <w:ilvl w:val="0"/>
          <w:numId w:val="83"/>
        </w:numPr>
        <w:spacing w:line="288" w:lineRule="auto"/>
        <w:jc w:val="both"/>
      </w:pPr>
      <w:r>
        <w:rPr>
          <w:b/>
          <w:bCs/>
        </w:rPr>
        <w:t>ZAMÓWIENIE ZREALIZUJEMY</w:t>
      </w:r>
      <w:r>
        <w:t xml:space="preserve"> przy udziale podwykonawc-y/-ów, któr-y/rzy wykona-ją następujące części zamówienia (jeśli dotyczy): </w:t>
      </w:r>
    </w:p>
    <w:p w:rsidR="001D2064" w:rsidRDefault="001D2064" w:rsidP="009F6B50">
      <w:pPr>
        <w:spacing w:before="120" w:after="120" w:line="360" w:lineRule="auto"/>
        <w:jc w:val="both"/>
        <w:rPr>
          <w:lang w:eastAsia="pl-PL"/>
        </w:rPr>
      </w:pPr>
      <w:r>
        <w:rPr>
          <w:lang w:eastAsia="pl-PL"/>
        </w:rPr>
        <w:t>______________________________________________________________________________________________________________________________________________________________________________________________________________________________</w:t>
      </w:r>
    </w:p>
    <w:p w:rsidR="001D2064" w:rsidRDefault="001D2064" w:rsidP="009F6B50">
      <w:pPr>
        <w:numPr>
          <w:ilvl w:val="0"/>
          <w:numId w:val="83"/>
        </w:numPr>
        <w:spacing w:line="288" w:lineRule="auto"/>
        <w:ind w:left="357" w:hanging="357"/>
        <w:jc w:val="both"/>
        <w:rPr>
          <w:lang w:eastAsia="pl-PL"/>
        </w:rPr>
      </w:pPr>
      <w:r>
        <w:rPr>
          <w:b/>
          <w:bCs/>
          <w:lang w:eastAsia="pl-PL"/>
        </w:rPr>
        <w:t>OŚWIADCZAMY</w:t>
      </w:r>
      <w:r>
        <w:rPr>
          <w:lang w:eastAsia="pl-PL"/>
        </w:rPr>
        <w:t xml:space="preserve">, iż - za wyjątkiem informacji i dokumentów zawartych w ofercie </w:t>
      </w:r>
      <w:r>
        <w:rPr>
          <w:lang w:eastAsia="pl-PL"/>
        </w:rPr>
        <w:br/>
        <w:t>na stronach nr od ____ do ____ - niniejsza oferta oraz wszelkie załączniki do niej są jawne i nie zawierają informacji stanowiących tajemnicę przedsiębiorstwa w rozumieniu przepisów o zwalczaniu nieuczciwej konkurencji.</w:t>
      </w:r>
    </w:p>
    <w:p w:rsidR="001D2064" w:rsidRDefault="001D2064" w:rsidP="009F6B50">
      <w:pPr>
        <w:numPr>
          <w:ilvl w:val="0"/>
          <w:numId w:val="83"/>
        </w:numPr>
        <w:spacing w:before="120" w:after="120" w:line="360" w:lineRule="auto"/>
        <w:jc w:val="both"/>
        <w:rPr>
          <w:lang w:eastAsia="pl-PL"/>
        </w:rPr>
      </w:pPr>
      <w:r>
        <w:rPr>
          <w:b/>
          <w:bCs/>
          <w:lang w:eastAsia="pl-PL"/>
        </w:rPr>
        <w:t>WSZELKĄ KORESPONDENCJĘ</w:t>
      </w:r>
      <w:r>
        <w:rPr>
          <w:lang w:eastAsia="pl-PL"/>
        </w:rPr>
        <w:t xml:space="preserve"> w sprawie niniejszego postępowania należy kierować na poniższy adres: ______________________________________________</w:t>
      </w:r>
    </w:p>
    <w:p w:rsidR="001D2064" w:rsidRDefault="001D2064" w:rsidP="009F6B50">
      <w:pPr>
        <w:tabs>
          <w:tab w:val="num" w:pos="426"/>
          <w:tab w:val="left" w:leader="dot" w:pos="9072"/>
        </w:tabs>
        <w:spacing w:before="120" w:line="360" w:lineRule="auto"/>
        <w:jc w:val="both"/>
        <w:rPr>
          <w:lang w:eastAsia="pl-PL"/>
        </w:rPr>
      </w:pPr>
      <w:r>
        <w:rPr>
          <w:lang w:eastAsia="pl-PL"/>
        </w:rPr>
        <w:t>__________________________________________________________________________</w:t>
      </w:r>
    </w:p>
    <w:p w:rsidR="001D2064" w:rsidRDefault="001D2064" w:rsidP="009F6B50">
      <w:pPr>
        <w:tabs>
          <w:tab w:val="left" w:leader="dot" w:pos="9072"/>
        </w:tabs>
        <w:jc w:val="center"/>
        <w:rPr>
          <w:i/>
          <w:iCs/>
          <w:lang w:eastAsia="pl-PL"/>
        </w:rPr>
      </w:pPr>
      <w:r>
        <w:rPr>
          <w:i/>
          <w:iCs/>
          <w:lang w:eastAsia="pl-PL"/>
        </w:rPr>
        <w:t xml:space="preserve">adres Wykonawcy lub pełnomocnika Wykonawców występujących wspólnie wraz z numerem telefonu i </w:t>
      </w:r>
      <w:r>
        <w:rPr>
          <w:i/>
          <w:iCs/>
          <w:u w:val="single"/>
          <w:lang w:eastAsia="pl-PL"/>
        </w:rPr>
        <w:t>faksu</w:t>
      </w:r>
    </w:p>
    <w:p w:rsidR="001D2064" w:rsidRDefault="001D2064" w:rsidP="009F6B50">
      <w:pPr>
        <w:numPr>
          <w:ilvl w:val="0"/>
          <w:numId w:val="83"/>
        </w:numPr>
        <w:tabs>
          <w:tab w:val="num" w:pos="426"/>
          <w:tab w:val="left" w:leader="dot" w:pos="9072"/>
        </w:tabs>
        <w:spacing w:before="120" w:line="288" w:lineRule="auto"/>
        <w:jc w:val="both"/>
        <w:rPr>
          <w:lang w:eastAsia="pl-PL"/>
        </w:rPr>
      </w:pPr>
      <w:r>
        <w:rPr>
          <w:b/>
          <w:bCs/>
          <w:lang w:eastAsia="pl-PL"/>
        </w:rPr>
        <w:t>WRAZ Z OFERTĄ</w:t>
      </w:r>
      <w:r>
        <w:rPr>
          <w:lang w:eastAsia="pl-PL"/>
        </w:rPr>
        <w:t xml:space="preserve"> składamy następujące oświadczenia i dokumenty, na ___ kolejno ponumerowanych stronach:</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r>
        <w:rPr>
          <w:lang w:eastAsia="pl-PL"/>
        </w:rPr>
        <w:t>__________________________________________________________________________</w:t>
      </w:r>
    </w:p>
    <w:p w:rsidR="001D2064" w:rsidRDefault="001D2064" w:rsidP="009F6B50">
      <w:pPr>
        <w:tabs>
          <w:tab w:val="num" w:pos="426"/>
        </w:tabs>
        <w:spacing w:line="360" w:lineRule="auto"/>
        <w:jc w:val="both"/>
        <w:rPr>
          <w:lang w:eastAsia="pl-PL"/>
        </w:rPr>
      </w:pPr>
    </w:p>
    <w:p w:rsidR="001D2064" w:rsidRDefault="001D2064" w:rsidP="009F6B50">
      <w:pPr>
        <w:spacing w:before="120" w:line="288" w:lineRule="auto"/>
        <w:rPr>
          <w:lang w:eastAsia="pl-PL"/>
        </w:rPr>
      </w:pPr>
      <w:r>
        <w:rPr>
          <w:lang w:eastAsia="pl-PL"/>
        </w:rPr>
        <w:t>__________________ dnia __.__.2013 r.</w:t>
      </w:r>
    </w:p>
    <w:p w:rsidR="001D2064" w:rsidRDefault="001D2064" w:rsidP="009F6B50">
      <w:pPr>
        <w:spacing w:before="120" w:line="288" w:lineRule="auto"/>
        <w:ind w:firstLine="4500"/>
        <w:rPr>
          <w:i/>
          <w:iCs/>
          <w:lang w:eastAsia="pl-PL"/>
        </w:rPr>
      </w:pPr>
      <w:r>
        <w:rPr>
          <w:i/>
          <w:iCs/>
          <w:lang w:eastAsia="pl-PL"/>
        </w:rPr>
        <w:t>_____________________________________</w:t>
      </w:r>
    </w:p>
    <w:p w:rsidR="001D2064" w:rsidRDefault="001D2064" w:rsidP="009F6B50">
      <w:pPr>
        <w:ind w:left="4248" w:firstLine="708"/>
        <w:rPr>
          <w:b/>
          <w:bCs/>
          <w:color w:val="000000"/>
          <w:sz w:val="20"/>
          <w:szCs w:val="20"/>
          <w:lang w:eastAsia="ar-SA" w:bidi="ar-SA"/>
        </w:rPr>
      </w:pPr>
      <w:r>
        <w:rPr>
          <w:i/>
          <w:iCs/>
          <w:sz w:val="20"/>
          <w:szCs w:val="20"/>
        </w:rPr>
        <w:t>(podpis Wykonawcy/Wykonawców)</w:t>
      </w:r>
      <w:r>
        <w:rPr>
          <w:sz w:val="20"/>
          <w:szCs w:val="20"/>
        </w:rPr>
        <w:br w:type="page"/>
      </w:r>
    </w:p>
    <w:p w:rsidR="001D2064" w:rsidRDefault="001D2064" w:rsidP="009F6B50">
      <w:pPr>
        <w:spacing w:before="120" w:line="288" w:lineRule="auto"/>
        <w:jc w:val="center"/>
        <w:rPr>
          <w:b/>
          <w:bCs/>
          <w:lang w:eastAsia="pl-PL"/>
        </w:rPr>
      </w:pPr>
      <w:r>
        <w:rPr>
          <w:b/>
          <w:bCs/>
          <w:lang w:eastAsia="pl-PL"/>
        </w:rPr>
        <w:t xml:space="preserve">                                                                                                 ZAŁĄCZNIK NR 2 </w:t>
      </w:r>
      <w:r>
        <w:rPr>
          <w:b/>
          <w:bCs/>
          <w:color w:val="000000"/>
          <w:lang w:eastAsia="ar-SA" w:bidi="ar-SA"/>
        </w:rPr>
        <w:t>do SIWZ</w:t>
      </w:r>
    </w:p>
    <w:p w:rsidR="001D2064" w:rsidRDefault="001D2064" w:rsidP="009F6B50">
      <w:pPr>
        <w:spacing w:before="120" w:line="288" w:lineRule="auto"/>
        <w:jc w:val="center"/>
        <w:rPr>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sz w:val="32"/>
                <w:szCs w:val="32"/>
                <w:lang w:eastAsia="pl-PL"/>
              </w:rPr>
            </w:pPr>
          </w:p>
          <w:p w:rsidR="001D2064" w:rsidRDefault="001D2064" w:rsidP="00CF1A88">
            <w:pPr>
              <w:jc w:val="center"/>
              <w:rPr>
                <w:b/>
                <w:bCs/>
                <w:sz w:val="32"/>
                <w:szCs w:val="32"/>
                <w:lang w:eastAsia="pl-PL"/>
              </w:rPr>
            </w:pPr>
            <w:r>
              <w:rPr>
                <w:b/>
                <w:bCs/>
                <w:sz w:val="32"/>
                <w:szCs w:val="32"/>
                <w:lang w:eastAsia="pl-PL"/>
              </w:rPr>
              <w:t>OŚWIADCZENIE</w:t>
            </w:r>
          </w:p>
          <w:p w:rsidR="001D2064" w:rsidRDefault="001D2064" w:rsidP="00CF1A88">
            <w:pPr>
              <w:jc w:val="center"/>
              <w:rPr>
                <w:b/>
                <w:bCs/>
                <w:lang w:eastAsia="pl-PL"/>
              </w:rPr>
            </w:pPr>
            <w:r>
              <w:rPr>
                <w:b/>
                <w:bCs/>
                <w:sz w:val="28"/>
                <w:szCs w:val="28"/>
                <w:lang w:eastAsia="pl-PL"/>
              </w:rPr>
              <w:t>(</w:t>
            </w:r>
            <w:r>
              <w:rPr>
                <w:b/>
                <w:bCs/>
                <w:lang w:eastAsia="pl-PL"/>
              </w:rPr>
              <w:t xml:space="preserve">dot. spełniania warunków określonych </w:t>
            </w:r>
          </w:p>
          <w:p w:rsidR="001D2064" w:rsidRDefault="001D2064" w:rsidP="00CF1A88">
            <w:pPr>
              <w:jc w:val="center"/>
              <w:rPr>
                <w:b/>
                <w:bCs/>
                <w:sz w:val="28"/>
                <w:szCs w:val="28"/>
                <w:lang w:eastAsia="pl-PL"/>
              </w:rPr>
            </w:pPr>
            <w:r>
              <w:rPr>
                <w:b/>
                <w:bCs/>
                <w:lang w:eastAsia="pl-PL"/>
              </w:rPr>
              <w:t>w art. 22 ust. 1 Pzp</w:t>
            </w:r>
            <w:r>
              <w:rPr>
                <w:b/>
                <w:bCs/>
                <w:sz w:val="28"/>
                <w:szCs w:val="28"/>
                <w:lang w:eastAsia="pl-PL"/>
              </w:rPr>
              <w:t>)</w:t>
            </w:r>
          </w:p>
          <w:p w:rsidR="001D2064" w:rsidRDefault="001D2064" w:rsidP="00CF1A88">
            <w:pPr>
              <w:jc w:val="center"/>
              <w:rPr>
                <w:b/>
                <w:bCs/>
                <w:caps/>
                <w:sz w:val="32"/>
                <w:szCs w:val="32"/>
                <w:lang w:eastAsia="pl-PL"/>
              </w:rPr>
            </w:pPr>
          </w:p>
          <w:p w:rsidR="001D2064" w:rsidRDefault="001D2064" w:rsidP="00CF1A88">
            <w:pPr>
              <w:jc w:val="center"/>
              <w:rPr>
                <w:b/>
                <w:bCs/>
                <w:sz w:val="20"/>
                <w:szCs w:val="20"/>
                <w:lang w:eastAsia="pl-PL"/>
              </w:rPr>
            </w:pPr>
          </w:p>
        </w:tc>
      </w:tr>
    </w:tbl>
    <w:p w:rsidR="001D2064" w:rsidRDefault="001D2064" w:rsidP="009F6B50">
      <w:pPr>
        <w:spacing w:before="120" w:line="288" w:lineRule="auto"/>
        <w:ind w:firstLine="360"/>
        <w:jc w:val="both"/>
        <w:rPr>
          <w:b/>
          <w:bCs/>
          <w:sz w:val="26"/>
          <w:szCs w:val="26"/>
          <w:lang w:eastAsia="pl-PL"/>
        </w:rPr>
      </w:pPr>
    </w:p>
    <w:p w:rsidR="001D2064" w:rsidRDefault="001D2064" w:rsidP="009F6B50">
      <w:pPr>
        <w:spacing w:before="120" w:after="120" w:line="360" w:lineRule="auto"/>
        <w:jc w:val="both"/>
        <w:rPr>
          <w:b/>
          <w:bCs/>
          <w:lang w:eastAsia="pl-PL"/>
        </w:rPr>
      </w:pPr>
      <w:r>
        <w:rPr>
          <w:b/>
          <w:bCs/>
          <w:lang w:eastAsia="pl-PL"/>
        </w:rPr>
        <w:t xml:space="preserve">Składając ofertę w przetargu nieograniczonym na </w:t>
      </w:r>
      <w:r>
        <w:rPr>
          <w:b/>
          <w:bCs/>
          <w:snapToGrid w:val="0"/>
          <w:lang w:eastAsia="pl-PL"/>
        </w:rPr>
        <w:t xml:space="preserve">realizację zadania pn.: „Odbieranie </w:t>
      </w:r>
      <w:r>
        <w:rPr>
          <w:b/>
          <w:bCs/>
          <w:snapToGrid w:val="0"/>
          <w:lang w:eastAsia="pl-PL"/>
        </w:rPr>
        <w:br/>
        <w:t xml:space="preserve">i zagospodarowanie odpadów komunalnych z terenu Gminy Dzierzążnia", </w:t>
      </w:r>
      <w:r>
        <w:rPr>
          <w:b/>
          <w:bCs/>
          <w:lang w:eastAsia="pl-PL"/>
        </w:rPr>
        <w:t>oświadczam/-y, że:</w:t>
      </w:r>
    </w:p>
    <w:p w:rsidR="001D2064" w:rsidRDefault="001D2064" w:rsidP="009F6B50">
      <w:pPr>
        <w:spacing w:before="120" w:line="288" w:lineRule="auto"/>
        <w:jc w:val="both"/>
        <w:rPr>
          <w:b/>
          <w:bCs/>
          <w:sz w:val="26"/>
          <w:szCs w:val="26"/>
          <w:lang w:eastAsia="pl-PL"/>
        </w:rPr>
      </w:pPr>
    </w:p>
    <w:p w:rsidR="001D2064" w:rsidRDefault="001D2064" w:rsidP="009F6B50">
      <w:pPr>
        <w:widowControl/>
        <w:numPr>
          <w:ilvl w:val="0"/>
          <w:numId w:val="85"/>
        </w:numPr>
        <w:suppressAutoHyphens w:val="0"/>
        <w:spacing w:before="120" w:line="288" w:lineRule="auto"/>
        <w:jc w:val="both"/>
        <w:rPr>
          <w:lang w:eastAsia="pl-PL"/>
        </w:rPr>
      </w:pPr>
      <w:r>
        <w:rPr>
          <w:lang w:eastAsia="pl-PL"/>
        </w:rPr>
        <w:t>Posiadamy uprawnienia, wymagane ustawami, do wykonywania działalności i czynności w zakresie przedmiotu niniejszego zamówienia.</w:t>
      </w:r>
    </w:p>
    <w:p w:rsidR="001D2064" w:rsidRDefault="001D2064" w:rsidP="009F6B50">
      <w:pPr>
        <w:widowControl/>
        <w:numPr>
          <w:ilvl w:val="0"/>
          <w:numId w:val="85"/>
        </w:numPr>
        <w:suppressAutoHyphens w:val="0"/>
        <w:spacing w:before="120" w:line="288" w:lineRule="auto"/>
        <w:jc w:val="both"/>
        <w:rPr>
          <w:lang w:eastAsia="pl-PL"/>
        </w:rPr>
      </w:pPr>
      <w:r>
        <w:rPr>
          <w:lang w:eastAsia="pl-PL"/>
        </w:rPr>
        <w:t>Posiadamy niezbędną wiedzę i doświadczenie oraz dysponujemy potencjałem technicznym i osobami zdolnymi do wykonania zamówienia.</w:t>
      </w:r>
    </w:p>
    <w:p w:rsidR="001D2064" w:rsidRDefault="001D2064" w:rsidP="009F6B50">
      <w:pPr>
        <w:widowControl/>
        <w:numPr>
          <w:ilvl w:val="0"/>
          <w:numId w:val="85"/>
        </w:numPr>
        <w:suppressAutoHyphens w:val="0"/>
        <w:spacing w:before="120" w:line="288" w:lineRule="auto"/>
        <w:jc w:val="both"/>
        <w:rPr>
          <w:lang w:eastAsia="pl-PL"/>
        </w:rPr>
      </w:pPr>
      <w:r>
        <w:rPr>
          <w:lang w:eastAsia="pl-PL"/>
        </w:rPr>
        <w:t>Znajdujemy się w sytuacji ekonomicznej i finansowej zapewniającej wykonanie zamówienia.</w:t>
      </w:r>
    </w:p>
    <w:p w:rsidR="001D2064" w:rsidRDefault="001D2064" w:rsidP="009F6B50">
      <w:pPr>
        <w:spacing w:before="120" w:line="288" w:lineRule="auto"/>
        <w:jc w:val="both"/>
        <w:rPr>
          <w:lang w:eastAsia="pl-PL"/>
        </w:rPr>
      </w:pPr>
    </w:p>
    <w:p w:rsidR="001D2064" w:rsidRDefault="001D2064" w:rsidP="009F6B50">
      <w:pPr>
        <w:spacing w:before="120" w:line="288" w:lineRule="auto"/>
        <w:rPr>
          <w:lang w:eastAsia="pl-PL"/>
        </w:rPr>
      </w:pPr>
      <w:r>
        <w:rPr>
          <w:lang w:eastAsia="pl-PL"/>
        </w:rPr>
        <w:t>__________________ dnia __. __.2013 r.</w:t>
      </w:r>
    </w:p>
    <w:p w:rsidR="001D2064" w:rsidRDefault="001D2064" w:rsidP="009F6B50">
      <w:pPr>
        <w:spacing w:before="120" w:line="288" w:lineRule="auto"/>
        <w:ind w:firstLine="5220"/>
        <w:jc w:val="center"/>
        <w:rPr>
          <w:i/>
          <w:iCs/>
          <w:sz w:val="26"/>
          <w:szCs w:val="26"/>
          <w:lang w:eastAsia="pl-PL"/>
        </w:rPr>
      </w:pPr>
    </w:p>
    <w:p w:rsidR="001D2064" w:rsidRDefault="001D2064" w:rsidP="009F6B50">
      <w:pPr>
        <w:spacing w:before="120" w:line="288" w:lineRule="auto"/>
        <w:ind w:firstLine="5220"/>
        <w:jc w:val="center"/>
        <w:rPr>
          <w:i/>
          <w:iCs/>
          <w:sz w:val="26"/>
          <w:szCs w:val="26"/>
          <w:lang w:eastAsia="pl-PL"/>
        </w:rPr>
      </w:pPr>
      <w:r>
        <w:rPr>
          <w:i/>
          <w:iCs/>
          <w:sz w:val="26"/>
          <w:szCs w:val="26"/>
          <w:lang w:eastAsia="pl-PL"/>
        </w:rPr>
        <w:t>_____________________________</w:t>
      </w:r>
    </w:p>
    <w:p w:rsidR="001D2064" w:rsidRDefault="001D2064" w:rsidP="009F6B50">
      <w:pPr>
        <w:spacing w:before="120" w:line="288" w:lineRule="auto"/>
        <w:ind w:firstLine="4500"/>
        <w:jc w:val="center"/>
        <w:rPr>
          <w:i/>
          <w:iCs/>
          <w:sz w:val="20"/>
          <w:szCs w:val="20"/>
          <w:lang w:eastAsia="pl-PL"/>
        </w:rPr>
      </w:pPr>
      <w:r>
        <w:rPr>
          <w:i/>
          <w:iCs/>
          <w:sz w:val="26"/>
          <w:szCs w:val="26"/>
          <w:lang w:eastAsia="pl-PL"/>
        </w:rPr>
        <w:t xml:space="preserve">            </w:t>
      </w:r>
      <w:r>
        <w:rPr>
          <w:i/>
          <w:iCs/>
          <w:sz w:val="20"/>
          <w:szCs w:val="20"/>
          <w:lang w:eastAsia="pl-PL"/>
        </w:rPr>
        <w:t>(podpis Wykonawcy/Wykonawców)</w:t>
      </w:r>
    </w:p>
    <w:p w:rsidR="001D2064" w:rsidRDefault="001D2064" w:rsidP="009F6B50">
      <w:pPr>
        <w:spacing w:before="120" w:line="288" w:lineRule="auto"/>
        <w:jc w:val="center"/>
        <w:rPr>
          <w:i/>
          <w:iCs/>
          <w:sz w:val="20"/>
          <w:szCs w:val="20"/>
          <w:lang w:eastAsia="pl-PL"/>
        </w:rPr>
        <w:sectPr w:rsidR="001D2064">
          <w:footerReference w:type="default" r:id="rId12"/>
          <w:pgSz w:w="11906" w:h="16838"/>
          <w:pgMar w:top="1417" w:right="1417" w:bottom="1417" w:left="1417" w:header="708" w:footer="708" w:gutter="0"/>
          <w:cols w:space="708"/>
          <w:docGrid w:linePitch="360"/>
        </w:sectPr>
      </w:pPr>
      <w:r>
        <w:rPr>
          <w:i/>
          <w:iCs/>
          <w:sz w:val="20"/>
          <w:szCs w:val="20"/>
          <w:lang w:eastAsia="pl-PL"/>
        </w:rPr>
        <w:br w:type="page"/>
      </w:r>
    </w:p>
    <w:p w:rsidR="001D2064" w:rsidRDefault="001D2064" w:rsidP="009F6B50">
      <w:pPr>
        <w:spacing w:before="120" w:line="288" w:lineRule="auto"/>
        <w:jc w:val="center"/>
        <w:rPr>
          <w:b/>
          <w:bCs/>
          <w:lang w:eastAsia="pl-PL"/>
        </w:rPr>
      </w:pPr>
      <w:r>
        <w:rPr>
          <w:b/>
          <w:bCs/>
          <w:lang w:eastAsia="pl-PL"/>
        </w:rPr>
        <w:t xml:space="preserve">                                                                                                   ZAŁĄCZNIK NR 3 </w:t>
      </w:r>
      <w:r>
        <w:rPr>
          <w:b/>
          <w:bCs/>
          <w:color w:val="000000"/>
          <w:lang w:eastAsia="ar-SA" w:bidi="ar-SA"/>
        </w:rPr>
        <w:t>do SIWZ</w:t>
      </w:r>
    </w:p>
    <w:p w:rsidR="001D2064" w:rsidRDefault="001D2064" w:rsidP="009F6B50">
      <w:pPr>
        <w:spacing w:before="120" w:line="288" w:lineRule="auto"/>
        <w:jc w:val="center"/>
        <w:rPr>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sz w:val="32"/>
                <w:szCs w:val="32"/>
                <w:lang w:eastAsia="pl-PL"/>
              </w:rPr>
            </w:pPr>
          </w:p>
          <w:p w:rsidR="001D2064" w:rsidRDefault="001D2064" w:rsidP="00CF1A88">
            <w:pPr>
              <w:jc w:val="center"/>
              <w:rPr>
                <w:b/>
                <w:bCs/>
                <w:sz w:val="32"/>
                <w:szCs w:val="32"/>
                <w:lang w:eastAsia="pl-PL"/>
              </w:rPr>
            </w:pPr>
            <w:r>
              <w:rPr>
                <w:b/>
                <w:bCs/>
                <w:sz w:val="32"/>
                <w:szCs w:val="32"/>
                <w:lang w:eastAsia="pl-PL"/>
              </w:rPr>
              <w:t>OŚWIADCZENIE</w:t>
            </w:r>
          </w:p>
          <w:p w:rsidR="001D2064" w:rsidRDefault="001D2064" w:rsidP="00CF1A88">
            <w:pPr>
              <w:jc w:val="center"/>
              <w:rPr>
                <w:b/>
                <w:bCs/>
                <w:lang w:eastAsia="pl-PL"/>
              </w:rPr>
            </w:pPr>
            <w:r>
              <w:rPr>
                <w:b/>
                <w:bCs/>
                <w:sz w:val="28"/>
                <w:szCs w:val="28"/>
                <w:lang w:eastAsia="pl-PL"/>
              </w:rPr>
              <w:t>(</w:t>
            </w:r>
            <w:r>
              <w:rPr>
                <w:b/>
                <w:bCs/>
                <w:lang w:eastAsia="pl-PL"/>
              </w:rPr>
              <w:t xml:space="preserve">dot. niepodlegania wykluczeniu </w:t>
            </w:r>
          </w:p>
          <w:p w:rsidR="001D2064" w:rsidRPr="00222693" w:rsidRDefault="001D2064" w:rsidP="00CF1A88">
            <w:pPr>
              <w:jc w:val="center"/>
              <w:rPr>
                <w:b/>
                <w:bCs/>
                <w:lang w:eastAsia="pl-PL"/>
              </w:rPr>
            </w:pPr>
            <w:r>
              <w:rPr>
                <w:b/>
                <w:bCs/>
                <w:lang w:eastAsia="pl-PL"/>
              </w:rPr>
              <w:t>na podst. art. 24 ust 1 ustawy Pzp</w:t>
            </w:r>
            <w:r>
              <w:rPr>
                <w:b/>
                <w:bCs/>
                <w:sz w:val="28"/>
                <w:szCs w:val="28"/>
                <w:lang w:eastAsia="pl-PL"/>
              </w:rPr>
              <w:t>)</w:t>
            </w:r>
          </w:p>
          <w:p w:rsidR="001D2064" w:rsidRDefault="001D2064" w:rsidP="00CF1A88">
            <w:pPr>
              <w:jc w:val="center"/>
              <w:rPr>
                <w:b/>
                <w:bCs/>
                <w:caps/>
                <w:sz w:val="32"/>
                <w:szCs w:val="32"/>
                <w:lang w:eastAsia="pl-PL"/>
              </w:rPr>
            </w:pPr>
          </w:p>
          <w:p w:rsidR="001D2064" w:rsidRDefault="001D2064" w:rsidP="00CF1A88">
            <w:pPr>
              <w:jc w:val="center"/>
              <w:rPr>
                <w:b/>
                <w:bCs/>
                <w:sz w:val="20"/>
                <w:szCs w:val="20"/>
                <w:lang w:eastAsia="pl-PL"/>
              </w:rPr>
            </w:pPr>
          </w:p>
        </w:tc>
      </w:tr>
    </w:tbl>
    <w:p w:rsidR="001D2064" w:rsidRDefault="001D2064" w:rsidP="009F6B50">
      <w:pPr>
        <w:spacing w:before="120" w:line="288" w:lineRule="auto"/>
        <w:ind w:firstLine="360"/>
        <w:jc w:val="both"/>
        <w:rPr>
          <w:b/>
          <w:bCs/>
          <w:sz w:val="26"/>
          <w:szCs w:val="26"/>
          <w:lang w:eastAsia="pl-PL"/>
        </w:rPr>
      </w:pPr>
    </w:p>
    <w:p w:rsidR="001D2064" w:rsidRDefault="001D2064" w:rsidP="009F6B50">
      <w:pPr>
        <w:spacing w:before="120" w:after="120" w:line="360" w:lineRule="auto"/>
        <w:jc w:val="both"/>
        <w:rPr>
          <w:b/>
          <w:bCs/>
          <w:lang w:eastAsia="pl-PL"/>
        </w:rPr>
      </w:pPr>
      <w:r>
        <w:rPr>
          <w:b/>
          <w:bCs/>
          <w:lang w:eastAsia="pl-PL"/>
        </w:rPr>
        <w:t xml:space="preserve">Składając ofertę w przetargu nieograniczonym na </w:t>
      </w:r>
      <w:r>
        <w:rPr>
          <w:b/>
          <w:bCs/>
          <w:snapToGrid w:val="0"/>
          <w:lang w:eastAsia="pl-PL"/>
        </w:rPr>
        <w:t xml:space="preserve">realizację zadania pn.: „Odbieranie </w:t>
      </w:r>
      <w:r>
        <w:rPr>
          <w:b/>
          <w:bCs/>
          <w:snapToGrid w:val="0"/>
          <w:lang w:eastAsia="pl-PL"/>
        </w:rPr>
        <w:br/>
        <w:t xml:space="preserve">i zagospodarowanie odpadów komunalnych z terenu Gminy Dzierzążnia", </w:t>
      </w:r>
      <w:r>
        <w:rPr>
          <w:b/>
          <w:bCs/>
          <w:lang w:eastAsia="pl-PL"/>
        </w:rPr>
        <w:t>oświadczam/-y, że:</w:t>
      </w:r>
    </w:p>
    <w:p w:rsidR="001D2064" w:rsidRDefault="001D2064" w:rsidP="009F6B50">
      <w:pPr>
        <w:spacing w:before="120" w:line="288" w:lineRule="auto"/>
        <w:jc w:val="both"/>
        <w:rPr>
          <w:b/>
          <w:bCs/>
          <w:sz w:val="26"/>
          <w:szCs w:val="26"/>
          <w:lang w:eastAsia="pl-PL"/>
        </w:rPr>
      </w:pPr>
    </w:p>
    <w:p w:rsidR="001D2064" w:rsidRDefault="001D2064" w:rsidP="009F6B50">
      <w:pPr>
        <w:spacing w:before="120" w:line="288" w:lineRule="auto"/>
        <w:jc w:val="both"/>
        <w:rPr>
          <w:bCs/>
          <w:sz w:val="26"/>
          <w:szCs w:val="26"/>
          <w:lang w:eastAsia="pl-PL"/>
        </w:rPr>
      </w:pPr>
      <w:r>
        <w:rPr>
          <w:bCs/>
          <w:sz w:val="26"/>
          <w:szCs w:val="26"/>
          <w:lang w:eastAsia="pl-PL"/>
        </w:rPr>
        <w:t>Nie podlegamy wykluczeniu z postępowania o udzielenie zamówienia na podstawie art. 24 ust. 1 Pzp.</w:t>
      </w:r>
    </w:p>
    <w:p w:rsidR="001D2064" w:rsidRDefault="001D2064" w:rsidP="009F6B50">
      <w:pPr>
        <w:spacing w:before="120" w:line="288" w:lineRule="auto"/>
        <w:jc w:val="both"/>
        <w:rPr>
          <w:bCs/>
          <w:sz w:val="26"/>
          <w:szCs w:val="26"/>
          <w:lang w:eastAsia="pl-PL"/>
        </w:rPr>
      </w:pPr>
    </w:p>
    <w:p w:rsidR="001D2064" w:rsidRDefault="001D2064" w:rsidP="009F6B50">
      <w:pPr>
        <w:spacing w:before="120" w:line="288" w:lineRule="auto"/>
        <w:jc w:val="both"/>
        <w:rPr>
          <w:bCs/>
          <w:sz w:val="26"/>
          <w:szCs w:val="26"/>
          <w:lang w:eastAsia="pl-PL"/>
        </w:rPr>
      </w:pPr>
    </w:p>
    <w:p w:rsidR="001D2064" w:rsidRDefault="001D2064" w:rsidP="009F6B50">
      <w:pPr>
        <w:spacing w:before="120" w:line="288" w:lineRule="auto"/>
        <w:jc w:val="both"/>
        <w:rPr>
          <w:bCs/>
          <w:sz w:val="26"/>
          <w:szCs w:val="26"/>
          <w:lang w:eastAsia="pl-PL"/>
        </w:rPr>
      </w:pPr>
    </w:p>
    <w:p w:rsidR="001D2064" w:rsidRDefault="001D2064" w:rsidP="009F6B50">
      <w:pPr>
        <w:spacing w:before="120" w:line="288" w:lineRule="auto"/>
        <w:jc w:val="both"/>
        <w:rPr>
          <w:bCs/>
          <w:sz w:val="26"/>
          <w:szCs w:val="26"/>
          <w:lang w:eastAsia="pl-PL"/>
        </w:rPr>
      </w:pPr>
    </w:p>
    <w:p w:rsidR="001D2064" w:rsidRPr="00222693" w:rsidRDefault="001D2064" w:rsidP="009F6B50">
      <w:pPr>
        <w:spacing w:before="120" w:line="288" w:lineRule="auto"/>
        <w:jc w:val="both"/>
        <w:rPr>
          <w:lang w:eastAsia="pl-PL"/>
        </w:rPr>
      </w:pPr>
    </w:p>
    <w:p w:rsidR="001D2064" w:rsidRDefault="001D2064" w:rsidP="009F6B50">
      <w:pPr>
        <w:spacing w:before="120" w:line="288" w:lineRule="auto"/>
        <w:rPr>
          <w:lang w:eastAsia="pl-PL"/>
        </w:rPr>
      </w:pPr>
      <w:r>
        <w:rPr>
          <w:lang w:eastAsia="pl-PL"/>
        </w:rPr>
        <w:t>__________________ dnia __. __.2013 r.</w:t>
      </w:r>
    </w:p>
    <w:p w:rsidR="001D2064" w:rsidRDefault="001D2064" w:rsidP="009F6B50">
      <w:pPr>
        <w:spacing w:before="120" w:line="288" w:lineRule="auto"/>
        <w:ind w:firstLine="5220"/>
        <w:jc w:val="center"/>
        <w:rPr>
          <w:i/>
          <w:iCs/>
          <w:sz w:val="26"/>
          <w:szCs w:val="26"/>
          <w:lang w:eastAsia="pl-PL"/>
        </w:rPr>
      </w:pPr>
    </w:p>
    <w:p w:rsidR="001D2064" w:rsidRDefault="001D2064" w:rsidP="009F6B50">
      <w:pPr>
        <w:spacing w:before="120" w:line="288" w:lineRule="auto"/>
        <w:ind w:firstLine="5220"/>
        <w:jc w:val="center"/>
        <w:rPr>
          <w:i/>
          <w:iCs/>
          <w:sz w:val="26"/>
          <w:szCs w:val="26"/>
          <w:lang w:eastAsia="pl-PL"/>
        </w:rPr>
      </w:pPr>
      <w:r>
        <w:rPr>
          <w:i/>
          <w:iCs/>
          <w:sz w:val="26"/>
          <w:szCs w:val="26"/>
          <w:lang w:eastAsia="pl-PL"/>
        </w:rPr>
        <w:t>_____________________________</w:t>
      </w:r>
    </w:p>
    <w:p w:rsidR="001D2064" w:rsidRDefault="001D2064" w:rsidP="009F6B50">
      <w:pPr>
        <w:spacing w:before="120" w:line="288" w:lineRule="auto"/>
        <w:ind w:firstLine="4500"/>
        <w:jc w:val="center"/>
        <w:rPr>
          <w:i/>
          <w:iCs/>
          <w:sz w:val="20"/>
          <w:szCs w:val="20"/>
          <w:lang w:eastAsia="pl-PL"/>
        </w:rPr>
      </w:pPr>
      <w:r>
        <w:rPr>
          <w:i/>
          <w:iCs/>
          <w:sz w:val="26"/>
          <w:szCs w:val="26"/>
          <w:lang w:eastAsia="pl-PL"/>
        </w:rPr>
        <w:t xml:space="preserve">            </w:t>
      </w:r>
      <w:r>
        <w:rPr>
          <w:i/>
          <w:iCs/>
          <w:sz w:val="20"/>
          <w:szCs w:val="20"/>
          <w:lang w:eastAsia="pl-PL"/>
        </w:rPr>
        <w:t>(podpis Wykonawcy/Wykonawców)</w:t>
      </w:r>
    </w:p>
    <w:p w:rsidR="001D2064" w:rsidRDefault="001D2064" w:rsidP="009F6B50">
      <w:pPr>
        <w:spacing w:before="120" w:line="288" w:lineRule="auto"/>
        <w:jc w:val="center"/>
        <w:rPr>
          <w:i/>
          <w:iCs/>
          <w:sz w:val="20"/>
          <w:szCs w:val="20"/>
          <w:lang w:eastAsia="pl-PL"/>
        </w:rPr>
        <w:sectPr w:rsidR="001D2064">
          <w:pgSz w:w="11906" w:h="16838"/>
          <w:pgMar w:top="1417" w:right="1417" w:bottom="1417" w:left="1417" w:header="708" w:footer="708" w:gutter="0"/>
          <w:cols w:space="708"/>
          <w:docGrid w:linePitch="360"/>
        </w:sectPr>
      </w:pPr>
    </w:p>
    <w:p w:rsidR="001D2064" w:rsidRDefault="001D2064" w:rsidP="009F6B50">
      <w:pPr>
        <w:spacing w:before="120" w:line="288" w:lineRule="auto"/>
        <w:jc w:val="center"/>
        <w:rPr>
          <w:i/>
          <w:iCs/>
          <w:sz w:val="20"/>
          <w:szCs w:val="20"/>
          <w:lang w:eastAsia="pl-PL"/>
        </w:rPr>
      </w:pPr>
    </w:p>
    <w:p w:rsidR="001D2064" w:rsidRDefault="001D2064" w:rsidP="009F6B50">
      <w:pPr>
        <w:spacing w:before="120" w:line="360" w:lineRule="auto"/>
        <w:jc w:val="center"/>
        <w:rPr>
          <w:b/>
          <w:bCs/>
          <w:lang w:eastAsia="pl-PL"/>
        </w:rPr>
      </w:pPr>
      <w:r>
        <w:rPr>
          <w:b/>
          <w:bCs/>
          <w:lang w:eastAsia="pl-PL"/>
        </w:rPr>
        <w:t xml:space="preserve">                                                                                             ZAŁĄCZNIK NR 3a </w:t>
      </w:r>
      <w:r>
        <w:rPr>
          <w:b/>
          <w:bCs/>
          <w:color w:val="000000"/>
          <w:lang w:eastAsia="ar-SA" w:bidi="ar-SA"/>
        </w:rPr>
        <w:t>do SIWZ</w:t>
      </w:r>
    </w:p>
    <w:p w:rsidR="001D2064" w:rsidRDefault="001D2064" w:rsidP="009F6B50">
      <w:pPr>
        <w:spacing w:before="120" w:line="360" w:lineRule="auto"/>
        <w:jc w:val="center"/>
        <w:rPr>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8"/>
        <w:gridCol w:w="4598"/>
      </w:tblGrid>
      <w:tr w:rsidR="001D2064" w:rsidTr="00CF1A88">
        <w:tc>
          <w:tcPr>
            <w:tcW w:w="4598" w:type="dxa"/>
            <w:vAlign w:val="bottom"/>
          </w:tcPr>
          <w:p w:rsidR="001D2064" w:rsidRDefault="001D2064" w:rsidP="00CF1A88">
            <w:pPr>
              <w:spacing w:before="120" w:line="360" w:lineRule="auto"/>
              <w:jc w:val="center"/>
              <w:rPr>
                <w:b/>
                <w:bCs/>
                <w:lang w:eastAsia="pl-PL"/>
              </w:rPr>
            </w:pPr>
            <w:r>
              <w:rPr>
                <w:i/>
                <w:iCs/>
                <w:sz w:val="18"/>
                <w:szCs w:val="18"/>
                <w:lang w:eastAsia="pl-PL"/>
              </w:rPr>
              <w:t>(pieczęć Wykonawcy/Wykonawców)</w:t>
            </w:r>
          </w:p>
        </w:tc>
        <w:tc>
          <w:tcPr>
            <w:tcW w:w="4598" w:type="dxa"/>
            <w:shd w:val="clear" w:color="auto" w:fill="CCCCCC"/>
            <w:vAlign w:val="center"/>
          </w:tcPr>
          <w:p w:rsidR="001D2064" w:rsidRDefault="001D2064" w:rsidP="00CF1A88">
            <w:pPr>
              <w:spacing w:line="360" w:lineRule="auto"/>
              <w:jc w:val="center"/>
              <w:rPr>
                <w:b/>
                <w:bCs/>
                <w:lang w:eastAsia="pl-PL"/>
              </w:rPr>
            </w:pPr>
          </w:p>
          <w:p w:rsidR="001D2064" w:rsidRDefault="001D2064" w:rsidP="00CF1A88">
            <w:pPr>
              <w:spacing w:line="360" w:lineRule="auto"/>
              <w:jc w:val="center"/>
              <w:rPr>
                <w:b/>
                <w:bCs/>
                <w:lang w:eastAsia="pl-PL"/>
              </w:rPr>
            </w:pPr>
            <w:r>
              <w:rPr>
                <w:b/>
                <w:bCs/>
                <w:lang w:eastAsia="pl-PL"/>
              </w:rPr>
              <w:t>OŚWIADCZENIE WYKONAWCÓW BĘDĄCYCH OSOBAMI FIZYCZNYMI</w:t>
            </w:r>
          </w:p>
          <w:p w:rsidR="001D2064" w:rsidRDefault="001D2064" w:rsidP="00CF1A88">
            <w:pPr>
              <w:jc w:val="center"/>
              <w:rPr>
                <w:b/>
                <w:bCs/>
                <w:lang w:eastAsia="pl-PL"/>
              </w:rPr>
            </w:pPr>
            <w:r>
              <w:rPr>
                <w:b/>
                <w:bCs/>
                <w:lang w:eastAsia="pl-PL"/>
              </w:rPr>
              <w:t>(dot. niepodlegania wykluczeniu na podst. art. 24 ust 1 pkt. 2 ustawy Pzp)</w:t>
            </w:r>
          </w:p>
          <w:p w:rsidR="001D2064" w:rsidRDefault="001D2064" w:rsidP="00CF1A88">
            <w:pPr>
              <w:spacing w:before="120" w:line="360" w:lineRule="auto"/>
              <w:jc w:val="center"/>
              <w:rPr>
                <w:b/>
                <w:bCs/>
                <w:lang w:eastAsia="pl-PL"/>
              </w:rPr>
            </w:pPr>
          </w:p>
        </w:tc>
      </w:tr>
    </w:tbl>
    <w:p w:rsidR="001D2064" w:rsidRDefault="001D2064" w:rsidP="009F6B50">
      <w:pPr>
        <w:spacing w:before="120" w:line="360" w:lineRule="auto"/>
        <w:jc w:val="center"/>
        <w:rPr>
          <w:b/>
          <w:bCs/>
          <w:sz w:val="20"/>
          <w:szCs w:val="20"/>
          <w:lang w:eastAsia="pl-PL"/>
        </w:rPr>
      </w:pPr>
    </w:p>
    <w:p w:rsidR="001D2064" w:rsidRDefault="001D2064" w:rsidP="009F6B50">
      <w:pPr>
        <w:spacing w:line="360" w:lineRule="auto"/>
        <w:jc w:val="both"/>
        <w:rPr>
          <w:b/>
          <w:bCs/>
          <w:lang w:eastAsia="pl-PL"/>
        </w:rPr>
      </w:pPr>
      <w:r>
        <w:rPr>
          <w:b/>
          <w:bCs/>
          <w:lang w:eastAsia="pl-PL"/>
        </w:rPr>
        <w:t xml:space="preserve">Składając ofertę w przetargu nieograniczonym na udzielenie zamówienia publicznego polegającego na </w:t>
      </w:r>
      <w:r>
        <w:rPr>
          <w:b/>
          <w:bCs/>
          <w:snapToGrid w:val="0"/>
          <w:lang w:eastAsia="pl-PL"/>
        </w:rPr>
        <w:t xml:space="preserve">realizacji zadania pn.: „Odbieranie i zagospodarowanie odpadów komunalnych </w:t>
      </w:r>
      <w:r>
        <w:rPr>
          <w:b/>
          <w:bCs/>
          <w:snapToGrid w:val="0"/>
          <w:lang w:eastAsia="pl-PL"/>
        </w:rPr>
        <w:br/>
        <w:t xml:space="preserve">z terenu Gminy Dzierzążnia" </w:t>
      </w:r>
      <w:r>
        <w:rPr>
          <w:b/>
          <w:bCs/>
          <w:lang w:eastAsia="pl-PL"/>
        </w:rPr>
        <w:t>oświadczamy, że:</w:t>
      </w:r>
    </w:p>
    <w:p w:rsidR="001D2064" w:rsidRDefault="001D2064" w:rsidP="009F6B50">
      <w:pPr>
        <w:spacing w:before="120" w:line="360" w:lineRule="auto"/>
        <w:ind w:left="284" w:hanging="284"/>
        <w:jc w:val="both"/>
        <w:rPr>
          <w:lang w:eastAsia="pl-PL"/>
        </w:rPr>
      </w:pPr>
    </w:p>
    <w:p w:rsidR="001D2064" w:rsidRDefault="001D2064" w:rsidP="009F6B50">
      <w:pPr>
        <w:spacing w:before="120" w:line="360" w:lineRule="auto"/>
        <w:ind w:left="284" w:hanging="284"/>
        <w:jc w:val="both"/>
        <w:rPr>
          <w:lang w:eastAsia="pl-PL"/>
        </w:rPr>
      </w:pPr>
    </w:p>
    <w:p w:rsidR="001D2064" w:rsidRDefault="001D2064" w:rsidP="009F6B50">
      <w:pPr>
        <w:spacing w:before="120" w:line="360" w:lineRule="auto"/>
        <w:ind w:left="284" w:hanging="284"/>
        <w:jc w:val="both"/>
        <w:rPr>
          <w:lang w:eastAsia="pl-PL"/>
        </w:rPr>
      </w:pPr>
    </w:p>
    <w:p w:rsidR="001D2064" w:rsidRDefault="001D2064" w:rsidP="009F6B50">
      <w:pPr>
        <w:spacing w:before="120" w:line="360" w:lineRule="auto"/>
        <w:ind w:left="284" w:hanging="284"/>
        <w:jc w:val="both"/>
        <w:rPr>
          <w:lang w:eastAsia="pl-PL"/>
        </w:rPr>
      </w:pPr>
      <w:r>
        <w:rPr>
          <w:lang w:eastAsia="pl-PL"/>
        </w:rPr>
        <w:t>Nie podlegamy wykluczeniu z postępowania na podstawie art. 24 ust. 1 pkt. 2 Pzp.</w:t>
      </w:r>
    </w:p>
    <w:p w:rsidR="001D2064" w:rsidRDefault="001D2064" w:rsidP="009F6B50">
      <w:pPr>
        <w:spacing w:before="120" w:line="360" w:lineRule="auto"/>
        <w:jc w:val="both"/>
        <w:rPr>
          <w:lang w:eastAsia="pl-PL"/>
        </w:rPr>
      </w:pPr>
    </w:p>
    <w:p w:rsidR="001D2064" w:rsidRDefault="001D2064" w:rsidP="009F6B50">
      <w:pPr>
        <w:spacing w:before="120" w:line="360" w:lineRule="auto"/>
        <w:rPr>
          <w:lang w:eastAsia="pl-PL"/>
        </w:rPr>
      </w:pPr>
      <w:r>
        <w:rPr>
          <w:lang w:eastAsia="pl-PL"/>
        </w:rPr>
        <w:t>__________________ dnia __. __.2013r.</w:t>
      </w:r>
    </w:p>
    <w:p w:rsidR="001D2064" w:rsidRDefault="001D2064" w:rsidP="009F6B50">
      <w:pPr>
        <w:spacing w:before="120" w:line="360" w:lineRule="auto"/>
        <w:ind w:firstLine="5220"/>
        <w:jc w:val="center"/>
        <w:rPr>
          <w:i/>
          <w:iCs/>
          <w:lang w:eastAsia="pl-PL"/>
        </w:rPr>
      </w:pPr>
      <w:r>
        <w:rPr>
          <w:i/>
          <w:iCs/>
          <w:lang w:eastAsia="pl-PL"/>
        </w:rPr>
        <w:t>_______________________________</w:t>
      </w:r>
    </w:p>
    <w:p w:rsidR="001D2064" w:rsidRDefault="001D2064" w:rsidP="009F6B50">
      <w:pPr>
        <w:spacing w:before="120" w:line="360" w:lineRule="auto"/>
        <w:ind w:firstLine="4500"/>
        <w:jc w:val="center"/>
        <w:rPr>
          <w:i/>
          <w:iCs/>
          <w:sz w:val="20"/>
          <w:szCs w:val="20"/>
          <w:lang w:eastAsia="pl-PL"/>
        </w:rPr>
      </w:pPr>
      <w:r>
        <w:rPr>
          <w:i/>
          <w:iCs/>
          <w:sz w:val="20"/>
          <w:szCs w:val="20"/>
          <w:lang w:eastAsia="pl-PL"/>
        </w:rPr>
        <w:t xml:space="preserve">            (podpis Wykonawcy/Wykonawców)</w:t>
      </w:r>
    </w:p>
    <w:p w:rsidR="001D2064" w:rsidRDefault="001D2064" w:rsidP="009F6B50">
      <w:pPr>
        <w:spacing w:line="360" w:lineRule="auto"/>
        <w:jc w:val="both"/>
        <w:rPr>
          <w:b/>
          <w:bCs/>
          <w:lang w:eastAsia="pl-PL"/>
        </w:rPr>
        <w:sectPr w:rsidR="001D2064">
          <w:pgSz w:w="11906" w:h="16838"/>
          <w:pgMar w:top="1417" w:right="1417" w:bottom="1417" w:left="1417" w:header="708" w:footer="708" w:gutter="0"/>
          <w:cols w:space="708"/>
          <w:docGrid w:linePitch="360"/>
        </w:sectPr>
      </w:pPr>
    </w:p>
    <w:p w:rsidR="001D2064" w:rsidRDefault="001D2064" w:rsidP="009F6B50">
      <w:pPr>
        <w:spacing w:line="360" w:lineRule="auto"/>
        <w:jc w:val="both"/>
        <w:rPr>
          <w:b/>
          <w:bCs/>
          <w:lang w:eastAsia="pl-PL"/>
        </w:rPr>
      </w:pPr>
    </w:p>
    <w:p w:rsidR="001D2064" w:rsidRDefault="001D2064" w:rsidP="009F6B50">
      <w:pPr>
        <w:spacing w:before="120" w:line="360" w:lineRule="auto"/>
        <w:jc w:val="center"/>
        <w:rPr>
          <w:b/>
          <w:bCs/>
          <w:lang w:eastAsia="pl-PL"/>
        </w:rPr>
      </w:pPr>
      <w:r>
        <w:rPr>
          <w:b/>
          <w:bCs/>
          <w:lang w:eastAsia="pl-PL"/>
        </w:rPr>
        <w:t xml:space="preserve">                                                                                                 ZAŁĄCZNIK Nr 4 </w:t>
      </w:r>
      <w:r>
        <w:rPr>
          <w:b/>
          <w:bCs/>
          <w:color w:val="000000"/>
          <w:lang w:eastAsia="ar-SA" w:bidi="ar-SA"/>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sz w:val="32"/>
                <w:szCs w:val="32"/>
                <w:lang w:eastAsia="pl-PL"/>
              </w:rPr>
            </w:pPr>
          </w:p>
          <w:p w:rsidR="001D2064" w:rsidRDefault="001D2064" w:rsidP="00CF1A88">
            <w:pPr>
              <w:jc w:val="center"/>
              <w:rPr>
                <w:b/>
                <w:bCs/>
                <w:sz w:val="28"/>
                <w:szCs w:val="28"/>
                <w:lang w:eastAsia="pl-PL"/>
              </w:rPr>
            </w:pPr>
            <w:r>
              <w:rPr>
                <w:b/>
                <w:bCs/>
                <w:sz w:val="28"/>
                <w:szCs w:val="28"/>
                <w:lang w:eastAsia="pl-PL"/>
              </w:rPr>
              <w:t>DOŚWIADCZENIE ZAWODOWE</w:t>
            </w:r>
          </w:p>
          <w:p w:rsidR="001D2064" w:rsidRDefault="001D2064" w:rsidP="00CF1A88">
            <w:pPr>
              <w:jc w:val="center"/>
              <w:rPr>
                <w:b/>
                <w:bCs/>
                <w:caps/>
                <w:sz w:val="28"/>
                <w:szCs w:val="28"/>
                <w:lang w:eastAsia="pl-PL"/>
              </w:rPr>
            </w:pPr>
          </w:p>
          <w:p w:rsidR="001D2064" w:rsidRDefault="001D2064" w:rsidP="00CF1A88">
            <w:pPr>
              <w:jc w:val="center"/>
              <w:rPr>
                <w:b/>
                <w:bCs/>
                <w:lang w:eastAsia="pl-PL"/>
              </w:rPr>
            </w:pPr>
          </w:p>
        </w:tc>
      </w:tr>
    </w:tbl>
    <w:p w:rsidR="001D2064" w:rsidRDefault="001D2064" w:rsidP="009F6B50">
      <w:pPr>
        <w:spacing w:before="120"/>
        <w:jc w:val="both"/>
        <w:rPr>
          <w:b/>
          <w:bCs/>
          <w:sz w:val="12"/>
          <w:szCs w:val="12"/>
          <w:lang w:eastAsia="pl-PL"/>
        </w:rPr>
      </w:pPr>
    </w:p>
    <w:p w:rsidR="001D2064" w:rsidRDefault="001D2064" w:rsidP="009F6B50">
      <w:pPr>
        <w:spacing w:before="120"/>
        <w:jc w:val="both"/>
        <w:rPr>
          <w:b/>
          <w:bCs/>
          <w:lang w:eastAsia="pl-PL"/>
        </w:rPr>
      </w:pPr>
      <w:r>
        <w:rPr>
          <w:b/>
          <w:bCs/>
          <w:lang w:eastAsia="pl-PL"/>
        </w:rPr>
        <w:t xml:space="preserve">Składając ofertę w przetargu nieograniczonym na udzielenie zamówienia publicznego polegającego na </w:t>
      </w:r>
      <w:r>
        <w:rPr>
          <w:b/>
          <w:bCs/>
          <w:snapToGrid w:val="0"/>
          <w:lang w:eastAsia="pl-PL"/>
        </w:rPr>
        <w:t>realizacji zadania pn.: „Odbieranie i zagospodarowanie odpadów komunalnych z terenu Gminy Dzierzążnia</w:t>
      </w:r>
      <w:r>
        <w:rPr>
          <w:b/>
          <w:bCs/>
          <w:lang w:eastAsia="pl-PL"/>
        </w:rPr>
        <w:t>” oświadczamy, że wykonaliśmy w ciągu ostatnich 3 lat następującą usługę lub usługi dotyczące odbioru i zagospodarowania odpadów komunalnych:</w:t>
      </w:r>
    </w:p>
    <w:p w:rsidR="001D2064" w:rsidRDefault="001D2064" w:rsidP="009F6B50">
      <w:pPr>
        <w:spacing w:before="120"/>
        <w:jc w:val="both"/>
        <w:rPr>
          <w:b/>
          <w:bCs/>
          <w:sz w:val="16"/>
          <w:szCs w:val="16"/>
          <w:lang w:eastAsia="pl-P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2410"/>
        <w:gridCol w:w="1276"/>
        <w:gridCol w:w="1134"/>
      </w:tblGrid>
      <w:tr w:rsidR="001D2064" w:rsidTr="00CF1A88">
        <w:trPr>
          <w:cantSplit/>
        </w:trPr>
        <w:tc>
          <w:tcPr>
            <w:tcW w:w="4181" w:type="dxa"/>
            <w:vMerge w:val="restart"/>
          </w:tcPr>
          <w:p w:rsidR="001D2064" w:rsidRDefault="001D2064" w:rsidP="00CF1A88">
            <w:pPr>
              <w:spacing w:before="120" w:line="288" w:lineRule="auto"/>
              <w:jc w:val="center"/>
              <w:rPr>
                <w:b/>
                <w:bCs/>
                <w:sz w:val="20"/>
                <w:szCs w:val="20"/>
                <w:lang w:eastAsia="pl-PL"/>
              </w:rPr>
            </w:pPr>
          </w:p>
          <w:p w:rsidR="001D2064" w:rsidRDefault="001D2064" w:rsidP="00CF1A88">
            <w:pPr>
              <w:spacing w:before="120" w:line="288" w:lineRule="auto"/>
              <w:jc w:val="center"/>
              <w:rPr>
                <w:b/>
                <w:bCs/>
                <w:sz w:val="20"/>
                <w:szCs w:val="20"/>
                <w:lang w:eastAsia="pl-PL"/>
              </w:rPr>
            </w:pPr>
            <w:r>
              <w:rPr>
                <w:b/>
                <w:bCs/>
                <w:sz w:val="20"/>
                <w:szCs w:val="20"/>
                <w:lang w:eastAsia="pl-PL"/>
              </w:rPr>
              <w:t xml:space="preserve">Nazwa i adres odbiorcy, </w:t>
            </w:r>
          </w:p>
          <w:p w:rsidR="001D2064" w:rsidRDefault="001D2064" w:rsidP="00CF1A88">
            <w:pPr>
              <w:spacing w:before="120" w:line="288" w:lineRule="auto"/>
              <w:jc w:val="center"/>
              <w:rPr>
                <w:b/>
                <w:bCs/>
                <w:sz w:val="20"/>
                <w:szCs w:val="20"/>
                <w:lang w:eastAsia="pl-PL"/>
              </w:rPr>
            </w:pPr>
            <w:r>
              <w:rPr>
                <w:b/>
                <w:bCs/>
                <w:sz w:val="20"/>
                <w:szCs w:val="20"/>
                <w:lang w:eastAsia="pl-PL"/>
              </w:rPr>
              <w:t>dla którego wykonano usługę</w:t>
            </w:r>
          </w:p>
          <w:p w:rsidR="001D2064" w:rsidRDefault="001D2064" w:rsidP="00CF1A88">
            <w:pPr>
              <w:spacing w:before="120" w:line="288" w:lineRule="auto"/>
              <w:jc w:val="center"/>
              <w:rPr>
                <w:b/>
                <w:bCs/>
                <w:sz w:val="20"/>
                <w:szCs w:val="20"/>
                <w:lang w:eastAsia="pl-PL"/>
              </w:rPr>
            </w:pPr>
          </w:p>
        </w:tc>
        <w:tc>
          <w:tcPr>
            <w:tcW w:w="2410" w:type="dxa"/>
            <w:vMerge w:val="restart"/>
          </w:tcPr>
          <w:p w:rsidR="001D2064" w:rsidRDefault="001D2064" w:rsidP="00CF1A88">
            <w:pPr>
              <w:spacing w:before="120" w:line="288" w:lineRule="auto"/>
              <w:jc w:val="center"/>
              <w:rPr>
                <w:b/>
                <w:bCs/>
                <w:sz w:val="20"/>
                <w:szCs w:val="20"/>
                <w:lang w:eastAsia="pl-PL"/>
              </w:rPr>
            </w:pPr>
          </w:p>
          <w:p w:rsidR="001D2064" w:rsidRDefault="001D2064" w:rsidP="00CF1A88">
            <w:pPr>
              <w:spacing w:before="120" w:line="288" w:lineRule="auto"/>
              <w:jc w:val="center"/>
              <w:rPr>
                <w:b/>
                <w:bCs/>
                <w:sz w:val="20"/>
                <w:szCs w:val="20"/>
                <w:lang w:eastAsia="pl-PL"/>
              </w:rPr>
            </w:pPr>
            <w:r>
              <w:rPr>
                <w:b/>
                <w:bCs/>
                <w:sz w:val="20"/>
                <w:szCs w:val="20"/>
                <w:lang w:eastAsia="pl-PL"/>
              </w:rPr>
              <w:t>Liczba megagramów (Mg) odebranych odpadów komunalnych</w:t>
            </w:r>
          </w:p>
        </w:tc>
        <w:tc>
          <w:tcPr>
            <w:tcW w:w="2410" w:type="dxa"/>
            <w:gridSpan w:val="2"/>
          </w:tcPr>
          <w:p w:rsidR="001D2064" w:rsidRDefault="001D2064" w:rsidP="00CF1A88">
            <w:pPr>
              <w:spacing w:before="120" w:line="288" w:lineRule="auto"/>
              <w:jc w:val="center"/>
              <w:rPr>
                <w:b/>
                <w:bCs/>
                <w:sz w:val="20"/>
                <w:szCs w:val="20"/>
                <w:lang w:eastAsia="pl-PL"/>
              </w:rPr>
            </w:pPr>
            <w:r>
              <w:rPr>
                <w:b/>
                <w:bCs/>
                <w:sz w:val="20"/>
                <w:szCs w:val="20"/>
                <w:lang w:eastAsia="pl-PL"/>
              </w:rPr>
              <w:t>Czas realizacji</w:t>
            </w:r>
          </w:p>
          <w:p w:rsidR="001D2064" w:rsidRDefault="001D2064" w:rsidP="00CF1A88">
            <w:pPr>
              <w:spacing w:before="120" w:line="288" w:lineRule="auto"/>
              <w:jc w:val="center"/>
              <w:rPr>
                <w:b/>
                <w:bCs/>
                <w:sz w:val="20"/>
                <w:szCs w:val="20"/>
                <w:lang w:eastAsia="pl-PL"/>
              </w:rPr>
            </w:pPr>
            <w:r>
              <w:rPr>
                <w:b/>
                <w:bCs/>
                <w:sz w:val="20"/>
                <w:szCs w:val="20"/>
                <w:lang w:eastAsia="pl-PL"/>
              </w:rPr>
              <w:t>Dzień/miesiąc/rok</w:t>
            </w:r>
          </w:p>
        </w:tc>
      </w:tr>
      <w:tr w:rsidR="001D2064" w:rsidTr="00CF1A88">
        <w:trPr>
          <w:cantSplit/>
          <w:trHeight w:val="818"/>
        </w:trPr>
        <w:tc>
          <w:tcPr>
            <w:tcW w:w="4181" w:type="dxa"/>
            <w:vMerge/>
          </w:tcPr>
          <w:p w:rsidR="001D2064" w:rsidRDefault="001D2064" w:rsidP="00CF1A88">
            <w:pPr>
              <w:spacing w:before="120" w:line="288" w:lineRule="auto"/>
              <w:jc w:val="center"/>
              <w:rPr>
                <w:b/>
                <w:bCs/>
                <w:sz w:val="20"/>
                <w:szCs w:val="20"/>
                <w:lang w:eastAsia="pl-PL"/>
              </w:rPr>
            </w:pPr>
          </w:p>
        </w:tc>
        <w:tc>
          <w:tcPr>
            <w:tcW w:w="2410" w:type="dxa"/>
            <w:vMerge/>
          </w:tcPr>
          <w:p w:rsidR="001D2064" w:rsidRDefault="001D2064" w:rsidP="00CF1A88">
            <w:pPr>
              <w:spacing w:before="120" w:line="288" w:lineRule="auto"/>
              <w:jc w:val="center"/>
              <w:rPr>
                <w:b/>
                <w:bCs/>
                <w:sz w:val="20"/>
                <w:szCs w:val="20"/>
                <w:lang w:eastAsia="pl-PL"/>
              </w:rPr>
            </w:pPr>
          </w:p>
        </w:tc>
        <w:tc>
          <w:tcPr>
            <w:tcW w:w="1276" w:type="dxa"/>
          </w:tcPr>
          <w:p w:rsidR="001D2064" w:rsidRDefault="001D2064" w:rsidP="00CF1A88">
            <w:pPr>
              <w:spacing w:before="120" w:line="288" w:lineRule="auto"/>
              <w:jc w:val="center"/>
              <w:rPr>
                <w:b/>
                <w:bCs/>
                <w:sz w:val="20"/>
                <w:szCs w:val="20"/>
                <w:lang w:eastAsia="pl-PL"/>
              </w:rPr>
            </w:pPr>
            <w:r>
              <w:rPr>
                <w:b/>
                <w:bCs/>
                <w:sz w:val="20"/>
                <w:szCs w:val="20"/>
                <w:lang w:eastAsia="pl-PL"/>
              </w:rPr>
              <w:t>początek</w:t>
            </w:r>
          </w:p>
        </w:tc>
        <w:tc>
          <w:tcPr>
            <w:tcW w:w="1134" w:type="dxa"/>
          </w:tcPr>
          <w:p w:rsidR="001D2064" w:rsidRDefault="001D2064" w:rsidP="00CF1A88">
            <w:pPr>
              <w:spacing w:before="120" w:line="288" w:lineRule="auto"/>
              <w:jc w:val="center"/>
              <w:rPr>
                <w:b/>
                <w:bCs/>
                <w:sz w:val="20"/>
                <w:szCs w:val="20"/>
                <w:lang w:eastAsia="pl-PL"/>
              </w:rPr>
            </w:pPr>
            <w:r>
              <w:rPr>
                <w:b/>
                <w:bCs/>
                <w:sz w:val="20"/>
                <w:szCs w:val="20"/>
                <w:lang w:eastAsia="pl-PL"/>
              </w:rPr>
              <w:t>koniec</w:t>
            </w:r>
          </w:p>
        </w:tc>
      </w:tr>
      <w:tr w:rsidR="001D2064" w:rsidTr="00CF1A88">
        <w:trPr>
          <w:trHeight w:val="256"/>
        </w:trPr>
        <w:tc>
          <w:tcPr>
            <w:tcW w:w="4181" w:type="dxa"/>
          </w:tcPr>
          <w:p w:rsidR="001D2064" w:rsidRDefault="001D2064" w:rsidP="00CF1A88">
            <w:pPr>
              <w:jc w:val="center"/>
              <w:rPr>
                <w:b/>
                <w:bCs/>
                <w:i/>
                <w:iCs/>
                <w:sz w:val="26"/>
                <w:szCs w:val="26"/>
                <w:lang w:eastAsia="pl-PL"/>
              </w:rPr>
            </w:pPr>
            <w:r>
              <w:rPr>
                <w:b/>
                <w:bCs/>
                <w:i/>
                <w:iCs/>
                <w:sz w:val="26"/>
                <w:szCs w:val="26"/>
                <w:lang w:eastAsia="pl-PL"/>
              </w:rPr>
              <w:t>1</w:t>
            </w:r>
          </w:p>
        </w:tc>
        <w:tc>
          <w:tcPr>
            <w:tcW w:w="2410" w:type="dxa"/>
          </w:tcPr>
          <w:p w:rsidR="001D2064" w:rsidRDefault="001D2064" w:rsidP="00CF1A88">
            <w:pPr>
              <w:jc w:val="center"/>
              <w:rPr>
                <w:b/>
                <w:bCs/>
                <w:i/>
                <w:iCs/>
                <w:sz w:val="26"/>
                <w:szCs w:val="26"/>
                <w:lang w:eastAsia="pl-PL"/>
              </w:rPr>
            </w:pPr>
            <w:r>
              <w:rPr>
                <w:b/>
                <w:bCs/>
                <w:i/>
                <w:iCs/>
                <w:sz w:val="26"/>
                <w:szCs w:val="26"/>
                <w:lang w:eastAsia="pl-PL"/>
              </w:rPr>
              <w:t>2</w:t>
            </w:r>
          </w:p>
        </w:tc>
        <w:tc>
          <w:tcPr>
            <w:tcW w:w="1276" w:type="dxa"/>
          </w:tcPr>
          <w:p w:rsidR="001D2064" w:rsidRDefault="001D2064" w:rsidP="00CF1A88">
            <w:pPr>
              <w:jc w:val="center"/>
              <w:rPr>
                <w:b/>
                <w:bCs/>
                <w:i/>
                <w:iCs/>
                <w:sz w:val="26"/>
                <w:szCs w:val="26"/>
                <w:lang w:eastAsia="pl-PL"/>
              </w:rPr>
            </w:pPr>
            <w:r>
              <w:rPr>
                <w:b/>
                <w:bCs/>
                <w:i/>
                <w:iCs/>
                <w:sz w:val="26"/>
                <w:szCs w:val="26"/>
                <w:lang w:eastAsia="pl-PL"/>
              </w:rPr>
              <w:t>3</w:t>
            </w:r>
          </w:p>
        </w:tc>
        <w:tc>
          <w:tcPr>
            <w:tcW w:w="1134" w:type="dxa"/>
          </w:tcPr>
          <w:p w:rsidR="001D2064" w:rsidRDefault="001D2064" w:rsidP="00CF1A88">
            <w:pPr>
              <w:jc w:val="center"/>
              <w:rPr>
                <w:b/>
                <w:bCs/>
                <w:i/>
                <w:iCs/>
                <w:sz w:val="26"/>
                <w:szCs w:val="26"/>
                <w:lang w:eastAsia="pl-PL"/>
              </w:rPr>
            </w:pPr>
            <w:r>
              <w:rPr>
                <w:b/>
                <w:bCs/>
                <w:i/>
                <w:iCs/>
                <w:sz w:val="26"/>
                <w:szCs w:val="26"/>
                <w:lang w:eastAsia="pl-PL"/>
              </w:rPr>
              <w:t>4</w:t>
            </w:r>
          </w:p>
        </w:tc>
      </w:tr>
      <w:tr w:rsidR="001D2064" w:rsidTr="00CF1A88">
        <w:trPr>
          <w:trHeight w:val="795"/>
        </w:trPr>
        <w:tc>
          <w:tcPr>
            <w:tcW w:w="4181" w:type="dxa"/>
          </w:tcPr>
          <w:p w:rsidR="001D2064" w:rsidRDefault="001D2064" w:rsidP="00CF1A88">
            <w:pPr>
              <w:spacing w:before="120" w:line="288" w:lineRule="auto"/>
              <w:jc w:val="both"/>
              <w:rPr>
                <w:sz w:val="26"/>
                <w:szCs w:val="26"/>
                <w:lang w:eastAsia="pl-PL"/>
              </w:rPr>
            </w:pPr>
          </w:p>
          <w:p w:rsidR="001D2064" w:rsidRDefault="001D2064" w:rsidP="00CF1A88">
            <w:pPr>
              <w:spacing w:before="120" w:line="288" w:lineRule="auto"/>
              <w:jc w:val="both"/>
              <w:rPr>
                <w:sz w:val="26"/>
                <w:szCs w:val="26"/>
                <w:lang w:eastAsia="pl-PL"/>
              </w:rPr>
            </w:pPr>
          </w:p>
        </w:tc>
        <w:tc>
          <w:tcPr>
            <w:tcW w:w="2410" w:type="dxa"/>
          </w:tcPr>
          <w:p w:rsidR="001D2064" w:rsidRDefault="001D2064" w:rsidP="00CF1A88">
            <w:pPr>
              <w:spacing w:before="120" w:line="288" w:lineRule="auto"/>
              <w:jc w:val="both"/>
              <w:rPr>
                <w:sz w:val="26"/>
                <w:szCs w:val="26"/>
                <w:lang w:eastAsia="pl-PL"/>
              </w:rPr>
            </w:pPr>
          </w:p>
        </w:tc>
        <w:tc>
          <w:tcPr>
            <w:tcW w:w="1276" w:type="dxa"/>
          </w:tcPr>
          <w:p w:rsidR="001D2064" w:rsidRDefault="001D2064" w:rsidP="00CF1A88">
            <w:pPr>
              <w:spacing w:before="120" w:line="288" w:lineRule="auto"/>
              <w:jc w:val="both"/>
              <w:rPr>
                <w:sz w:val="26"/>
                <w:szCs w:val="26"/>
                <w:lang w:eastAsia="pl-PL"/>
              </w:rPr>
            </w:pPr>
          </w:p>
        </w:tc>
        <w:tc>
          <w:tcPr>
            <w:tcW w:w="1134" w:type="dxa"/>
          </w:tcPr>
          <w:p w:rsidR="001D2064" w:rsidRDefault="001D2064" w:rsidP="00CF1A88">
            <w:pPr>
              <w:spacing w:before="120" w:line="288" w:lineRule="auto"/>
              <w:jc w:val="both"/>
              <w:rPr>
                <w:sz w:val="26"/>
                <w:szCs w:val="26"/>
                <w:lang w:eastAsia="pl-PL"/>
              </w:rPr>
            </w:pPr>
          </w:p>
        </w:tc>
      </w:tr>
      <w:tr w:rsidR="001D2064" w:rsidTr="00CF1A88">
        <w:trPr>
          <w:trHeight w:val="863"/>
        </w:trPr>
        <w:tc>
          <w:tcPr>
            <w:tcW w:w="4181" w:type="dxa"/>
          </w:tcPr>
          <w:p w:rsidR="001D2064" w:rsidRDefault="001D2064" w:rsidP="00CF1A88">
            <w:pPr>
              <w:spacing w:before="120" w:line="288" w:lineRule="auto"/>
              <w:jc w:val="both"/>
              <w:rPr>
                <w:sz w:val="26"/>
                <w:szCs w:val="26"/>
                <w:lang w:eastAsia="pl-PL"/>
              </w:rPr>
            </w:pPr>
          </w:p>
          <w:p w:rsidR="001D2064" w:rsidRDefault="001D2064" w:rsidP="00CF1A88">
            <w:pPr>
              <w:spacing w:before="120" w:line="288" w:lineRule="auto"/>
              <w:jc w:val="both"/>
              <w:rPr>
                <w:sz w:val="26"/>
                <w:szCs w:val="26"/>
                <w:lang w:eastAsia="pl-PL"/>
              </w:rPr>
            </w:pPr>
          </w:p>
        </w:tc>
        <w:tc>
          <w:tcPr>
            <w:tcW w:w="2410" w:type="dxa"/>
          </w:tcPr>
          <w:p w:rsidR="001D2064" w:rsidRDefault="001D2064" w:rsidP="00CF1A88">
            <w:pPr>
              <w:spacing w:before="120" w:line="288" w:lineRule="auto"/>
              <w:jc w:val="both"/>
              <w:rPr>
                <w:sz w:val="26"/>
                <w:szCs w:val="26"/>
                <w:lang w:eastAsia="pl-PL"/>
              </w:rPr>
            </w:pPr>
          </w:p>
        </w:tc>
        <w:tc>
          <w:tcPr>
            <w:tcW w:w="1276" w:type="dxa"/>
          </w:tcPr>
          <w:p w:rsidR="001D2064" w:rsidRDefault="001D2064" w:rsidP="00CF1A88">
            <w:pPr>
              <w:spacing w:before="120" w:line="288" w:lineRule="auto"/>
              <w:jc w:val="both"/>
              <w:rPr>
                <w:sz w:val="26"/>
                <w:szCs w:val="26"/>
                <w:lang w:eastAsia="pl-PL"/>
              </w:rPr>
            </w:pPr>
          </w:p>
        </w:tc>
        <w:tc>
          <w:tcPr>
            <w:tcW w:w="1134" w:type="dxa"/>
          </w:tcPr>
          <w:p w:rsidR="001D2064" w:rsidRDefault="001D2064" w:rsidP="00CF1A88">
            <w:pPr>
              <w:spacing w:before="120" w:line="288" w:lineRule="auto"/>
              <w:jc w:val="both"/>
              <w:rPr>
                <w:sz w:val="26"/>
                <w:szCs w:val="26"/>
                <w:lang w:eastAsia="pl-PL"/>
              </w:rPr>
            </w:pPr>
          </w:p>
        </w:tc>
      </w:tr>
      <w:tr w:rsidR="001D2064" w:rsidTr="00CF1A88">
        <w:trPr>
          <w:trHeight w:val="833"/>
        </w:trPr>
        <w:tc>
          <w:tcPr>
            <w:tcW w:w="4181" w:type="dxa"/>
          </w:tcPr>
          <w:p w:rsidR="001D2064" w:rsidRDefault="001D2064" w:rsidP="00CF1A88">
            <w:pPr>
              <w:spacing w:before="120" w:line="288" w:lineRule="auto"/>
              <w:jc w:val="both"/>
              <w:rPr>
                <w:sz w:val="26"/>
                <w:szCs w:val="26"/>
                <w:lang w:eastAsia="pl-PL"/>
              </w:rPr>
            </w:pPr>
          </w:p>
          <w:p w:rsidR="001D2064" w:rsidRDefault="001D2064" w:rsidP="00CF1A88">
            <w:pPr>
              <w:spacing w:before="120" w:line="288" w:lineRule="auto"/>
              <w:jc w:val="both"/>
              <w:rPr>
                <w:sz w:val="26"/>
                <w:szCs w:val="26"/>
                <w:lang w:eastAsia="pl-PL"/>
              </w:rPr>
            </w:pPr>
          </w:p>
        </w:tc>
        <w:tc>
          <w:tcPr>
            <w:tcW w:w="2410" w:type="dxa"/>
          </w:tcPr>
          <w:p w:rsidR="001D2064" w:rsidRDefault="001D2064" w:rsidP="00CF1A88">
            <w:pPr>
              <w:spacing w:before="120" w:line="288" w:lineRule="auto"/>
              <w:jc w:val="both"/>
              <w:rPr>
                <w:sz w:val="26"/>
                <w:szCs w:val="26"/>
                <w:lang w:eastAsia="pl-PL"/>
              </w:rPr>
            </w:pPr>
          </w:p>
        </w:tc>
        <w:tc>
          <w:tcPr>
            <w:tcW w:w="1276" w:type="dxa"/>
          </w:tcPr>
          <w:p w:rsidR="001D2064" w:rsidRDefault="001D2064" w:rsidP="00CF1A88">
            <w:pPr>
              <w:spacing w:before="120" w:line="288" w:lineRule="auto"/>
              <w:jc w:val="both"/>
              <w:rPr>
                <w:sz w:val="26"/>
                <w:szCs w:val="26"/>
                <w:lang w:eastAsia="pl-PL"/>
              </w:rPr>
            </w:pPr>
          </w:p>
        </w:tc>
        <w:tc>
          <w:tcPr>
            <w:tcW w:w="1134" w:type="dxa"/>
          </w:tcPr>
          <w:p w:rsidR="001D2064" w:rsidRDefault="001D2064" w:rsidP="00CF1A88">
            <w:pPr>
              <w:spacing w:before="120" w:line="288" w:lineRule="auto"/>
              <w:jc w:val="both"/>
              <w:rPr>
                <w:sz w:val="26"/>
                <w:szCs w:val="26"/>
                <w:lang w:eastAsia="pl-PL"/>
              </w:rPr>
            </w:pPr>
          </w:p>
        </w:tc>
      </w:tr>
    </w:tbl>
    <w:p w:rsidR="001D2064" w:rsidRDefault="001D2064" w:rsidP="009F6B50">
      <w:pPr>
        <w:spacing w:before="120"/>
        <w:jc w:val="both"/>
        <w:rPr>
          <w:lang w:eastAsia="pl-PL"/>
        </w:rPr>
      </w:pPr>
      <w:r>
        <w:rPr>
          <w:lang w:eastAsia="pl-PL"/>
        </w:rPr>
        <w:t>Załączamy dokumenty potwierdzające należyte wykonanie wyszczególnionych w tabeli usług.</w:t>
      </w:r>
    </w:p>
    <w:p w:rsidR="001D2064" w:rsidRDefault="001D2064" w:rsidP="009F6B50">
      <w:pPr>
        <w:autoSpaceDE w:val="0"/>
        <w:autoSpaceDN w:val="0"/>
        <w:adjustRightInd w:val="0"/>
        <w:jc w:val="both"/>
        <w:rPr>
          <w:lang w:eastAsia="pl-PL"/>
        </w:rPr>
      </w:pPr>
      <w:r>
        <w:rPr>
          <w:lang w:eastAsia="pl-PL"/>
        </w:rPr>
        <w:t>Oświadczamy, że polegamy na wiedzy i doświadczeniu własnym*/innych podmiotów</w:t>
      </w:r>
      <w:r>
        <w:rPr>
          <w:b/>
          <w:bCs/>
          <w:lang w:eastAsia="pl-PL"/>
        </w:rPr>
        <w:t>*</w:t>
      </w:r>
      <w:r>
        <w:rPr>
          <w:lang w:eastAsia="pl-PL"/>
        </w:rPr>
        <w:t>.</w:t>
      </w:r>
    </w:p>
    <w:p w:rsidR="001D2064" w:rsidRDefault="001D2064" w:rsidP="009F6B50">
      <w:pPr>
        <w:autoSpaceDE w:val="0"/>
        <w:autoSpaceDN w:val="0"/>
        <w:adjustRightInd w:val="0"/>
        <w:spacing w:before="120" w:after="120"/>
        <w:rPr>
          <w:b/>
          <w:bCs/>
          <w:i/>
          <w:iCs/>
          <w:lang w:eastAsia="pl-PL"/>
        </w:rPr>
      </w:pPr>
      <w:r>
        <w:rPr>
          <w:b/>
          <w:bCs/>
          <w:lang w:eastAsia="pl-PL"/>
        </w:rPr>
        <w:t>*</w:t>
      </w:r>
      <w:r>
        <w:rPr>
          <w:b/>
          <w:bCs/>
          <w:i/>
          <w:iCs/>
          <w:lang w:eastAsia="pl-PL"/>
        </w:rPr>
        <w:t>skreślić nieodpowiednie</w:t>
      </w:r>
    </w:p>
    <w:p w:rsidR="001D2064" w:rsidRDefault="001D2064" w:rsidP="009F6B50">
      <w:pPr>
        <w:jc w:val="both"/>
        <w:rPr>
          <w:b/>
          <w:bCs/>
          <w:sz w:val="20"/>
          <w:szCs w:val="20"/>
          <w:lang w:eastAsia="pl-PL"/>
        </w:rPr>
      </w:pPr>
      <w:r>
        <w:rPr>
          <w:b/>
          <w:bCs/>
          <w:sz w:val="20"/>
          <w:szCs w:val="20"/>
          <w:lang w:eastAsia="ar-SA" w:bidi="ar-SA"/>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1D2064" w:rsidRDefault="001D2064" w:rsidP="009F6B50">
      <w:pPr>
        <w:autoSpaceDE w:val="0"/>
        <w:autoSpaceDN w:val="0"/>
        <w:adjustRightInd w:val="0"/>
        <w:rPr>
          <w:b/>
          <w:bCs/>
          <w:lang w:eastAsia="pl-PL"/>
        </w:rPr>
      </w:pPr>
    </w:p>
    <w:p w:rsidR="001D2064" w:rsidRDefault="001D2064" w:rsidP="009F6B50">
      <w:pPr>
        <w:spacing w:before="120" w:line="360" w:lineRule="auto"/>
        <w:rPr>
          <w:lang w:eastAsia="pl-PL"/>
        </w:rPr>
      </w:pPr>
      <w:r>
        <w:rPr>
          <w:lang w:eastAsia="pl-PL"/>
        </w:rPr>
        <w:t>__________________ dnia __. __.2013 r.</w:t>
      </w:r>
    </w:p>
    <w:p w:rsidR="001D2064" w:rsidRDefault="001D2064" w:rsidP="009F6B50">
      <w:pPr>
        <w:spacing w:before="120" w:line="360" w:lineRule="auto"/>
        <w:ind w:firstLine="5220"/>
        <w:jc w:val="center"/>
        <w:rPr>
          <w:i/>
          <w:iCs/>
          <w:lang w:eastAsia="pl-PL"/>
        </w:rPr>
      </w:pPr>
      <w:r>
        <w:rPr>
          <w:i/>
          <w:iCs/>
          <w:lang w:eastAsia="pl-PL"/>
        </w:rPr>
        <w:t>_______________________________</w:t>
      </w:r>
    </w:p>
    <w:p w:rsidR="001D2064" w:rsidRDefault="001D2064" w:rsidP="009F6B50">
      <w:pPr>
        <w:spacing w:before="120" w:line="360" w:lineRule="auto"/>
        <w:ind w:firstLine="4500"/>
        <w:jc w:val="center"/>
        <w:rPr>
          <w:b/>
          <w:bCs/>
          <w:lang w:eastAsia="pl-PL"/>
        </w:rPr>
      </w:pPr>
      <w:r>
        <w:rPr>
          <w:i/>
          <w:iCs/>
          <w:sz w:val="20"/>
          <w:szCs w:val="20"/>
          <w:lang w:eastAsia="pl-PL"/>
        </w:rPr>
        <w:t xml:space="preserve">            (podpis Wykonawcy/Wykonawców)</w:t>
      </w:r>
      <w:r>
        <w:rPr>
          <w:b/>
          <w:bCs/>
          <w:sz w:val="32"/>
          <w:szCs w:val="32"/>
          <w:lang w:eastAsia="pl-PL"/>
        </w:rPr>
        <w:br w:type="page"/>
      </w:r>
    </w:p>
    <w:p w:rsidR="001D2064" w:rsidRDefault="001D2064" w:rsidP="009F6B50">
      <w:pPr>
        <w:spacing w:before="120" w:line="360" w:lineRule="auto"/>
        <w:jc w:val="center"/>
        <w:rPr>
          <w:b/>
          <w:bCs/>
          <w:lang w:eastAsia="pl-PL"/>
        </w:rPr>
      </w:pPr>
      <w:r>
        <w:rPr>
          <w:b/>
          <w:bCs/>
          <w:lang w:eastAsia="pl-PL"/>
        </w:rPr>
        <w:t xml:space="preserve">                                                                                             ZAŁĄCZNIK Nr 5 </w:t>
      </w:r>
      <w:r>
        <w:rPr>
          <w:b/>
          <w:bCs/>
          <w:color w:val="000000"/>
          <w:lang w:eastAsia="ar-SA" w:bidi="ar-SA"/>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lang w:eastAsia="pl-PL"/>
              </w:rPr>
            </w:pPr>
          </w:p>
          <w:p w:rsidR="001D2064" w:rsidRDefault="001D2064" w:rsidP="00CF1A88">
            <w:pPr>
              <w:jc w:val="center"/>
              <w:rPr>
                <w:b/>
                <w:bCs/>
                <w:sz w:val="28"/>
                <w:szCs w:val="28"/>
                <w:lang w:eastAsia="pl-PL"/>
              </w:rPr>
            </w:pPr>
            <w:r>
              <w:rPr>
                <w:b/>
                <w:bCs/>
                <w:sz w:val="28"/>
                <w:szCs w:val="28"/>
                <w:lang w:eastAsia="pl-PL"/>
              </w:rPr>
              <w:t>POTENCJAŁ TECHNICZNY</w:t>
            </w:r>
          </w:p>
          <w:p w:rsidR="001D2064" w:rsidRDefault="001D2064" w:rsidP="00CF1A88">
            <w:pPr>
              <w:jc w:val="center"/>
              <w:rPr>
                <w:b/>
                <w:bCs/>
                <w:sz w:val="28"/>
                <w:szCs w:val="28"/>
                <w:lang w:eastAsia="pl-PL"/>
              </w:rPr>
            </w:pPr>
            <w:r>
              <w:rPr>
                <w:b/>
                <w:bCs/>
                <w:sz w:val="28"/>
                <w:szCs w:val="28"/>
                <w:lang w:eastAsia="pl-PL"/>
              </w:rPr>
              <w:t>- POJAZDY</w:t>
            </w:r>
          </w:p>
          <w:p w:rsidR="001D2064" w:rsidRDefault="001D2064" w:rsidP="00CF1A88">
            <w:pPr>
              <w:jc w:val="center"/>
              <w:rPr>
                <w:b/>
                <w:bCs/>
                <w:lang w:eastAsia="pl-PL"/>
              </w:rPr>
            </w:pPr>
          </w:p>
        </w:tc>
      </w:tr>
    </w:tbl>
    <w:p w:rsidR="001D2064" w:rsidRDefault="001D2064" w:rsidP="009F6B50">
      <w:pPr>
        <w:jc w:val="both"/>
        <w:rPr>
          <w:b/>
          <w:bCs/>
          <w:sz w:val="12"/>
          <w:szCs w:val="12"/>
          <w:lang w:eastAsia="pl-PL"/>
        </w:rPr>
      </w:pPr>
    </w:p>
    <w:p w:rsidR="001D2064" w:rsidRDefault="001D2064" w:rsidP="009F6B50">
      <w:pPr>
        <w:jc w:val="both"/>
        <w:rPr>
          <w:b/>
          <w:bCs/>
          <w:sz w:val="16"/>
          <w:szCs w:val="16"/>
          <w:lang w:eastAsia="pl-PL"/>
        </w:rPr>
      </w:pPr>
      <w:r>
        <w:rPr>
          <w:b/>
          <w:bCs/>
          <w:lang w:eastAsia="pl-PL"/>
        </w:rPr>
        <w:t xml:space="preserve">Składając ofertę w przetargu nieograniczonym na udzielenie zamówienia publicznego polegającego na </w:t>
      </w:r>
      <w:r>
        <w:rPr>
          <w:b/>
          <w:bCs/>
          <w:snapToGrid w:val="0"/>
          <w:lang w:eastAsia="pl-PL"/>
        </w:rPr>
        <w:t>realizacji zadania pn.: „Odbieranie i zagospodarowanie odpadów komunalnych z terenu Gminy Dzierzążnia</w:t>
      </w:r>
      <w:r>
        <w:rPr>
          <w:b/>
          <w:bCs/>
          <w:lang w:eastAsia="pl-PL"/>
        </w:rPr>
        <w:t>” oświadczamy, że dysponujemy następującymi pojazdami:</w:t>
      </w:r>
    </w:p>
    <w:p w:rsidR="001D2064" w:rsidRDefault="001D2064" w:rsidP="009F6B50">
      <w:pPr>
        <w:jc w:val="both"/>
        <w:rPr>
          <w:b/>
          <w:bCs/>
          <w:sz w:val="16"/>
          <w:szCs w:val="16"/>
          <w:lang w:eastAsia="pl-PL"/>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
        <w:gridCol w:w="5131"/>
        <w:gridCol w:w="1134"/>
        <w:gridCol w:w="2047"/>
      </w:tblGrid>
      <w:tr w:rsidR="001D2064" w:rsidTr="00CF1A88">
        <w:trPr>
          <w:cantSplit/>
          <w:trHeight w:val="617"/>
          <w:jc w:val="center"/>
        </w:trPr>
        <w:tc>
          <w:tcPr>
            <w:tcW w:w="466" w:type="dxa"/>
            <w:vMerge w:val="restart"/>
            <w:vAlign w:val="center"/>
          </w:tcPr>
          <w:p w:rsidR="001D2064" w:rsidRDefault="001D2064" w:rsidP="00CF1A88">
            <w:pPr>
              <w:spacing w:before="120" w:line="288" w:lineRule="auto"/>
              <w:jc w:val="center"/>
              <w:rPr>
                <w:b/>
                <w:bCs/>
                <w:sz w:val="16"/>
                <w:szCs w:val="16"/>
                <w:lang w:eastAsia="pl-PL"/>
              </w:rPr>
            </w:pPr>
            <w:r>
              <w:rPr>
                <w:b/>
                <w:bCs/>
                <w:sz w:val="16"/>
                <w:szCs w:val="16"/>
                <w:lang w:eastAsia="pl-PL"/>
              </w:rPr>
              <w:t>L.P.</w:t>
            </w:r>
          </w:p>
        </w:tc>
        <w:tc>
          <w:tcPr>
            <w:tcW w:w="5131" w:type="dxa"/>
            <w:vAlign w:val="center"/>
          </w:tcPr>
          <w:p w:rsidR="001D2064" w:rsidRDefault="001D2064" w:rsidP="00CF1A88">
            <w:pPr>
              <w:spacing w:before="120" w:line="288" w:lineRule="auto"/>
              <w:jc w:val="center"/>
              <w:rPr>
                <w:b/>
                <w:bCs/>
                <w:sz w:val="16"/>
                <w:szCs w:val="16"/>
                <w:lang w:eastAsia="pl-PL"/>
              </w:rPr>
            </w:pPr>
            <w:r>
              <w:rPr>
                <w:b/>
                <w:bCs/>
                <w:sz w:val="16"/>
                <w:szCs w:val="16"/>
                <w:lang w:eastAsia="pl-PL"/>
              </w:rPr>
              <w:t>RODZAJ POJAZDU</w:t>
            </w:r>
          </w:p>
        </w:tc>
        <w:tc>
          <w:tcPr>
            <w:tcW w:w="1134" w:type="dxa"/>
            <w:vAlign w:val="center"/>
          </w:tcPr>
          <w:p w:rsidR="001D2064" w:rsidRDefault="001D2064" w:rsidP="00CF1A88">
            <w:pPr>
              <w:spacing w:before="120" w:line="360" w:lineRule="auto"/>
              <w:jc w:val="center"/>
              <w:rPr>
                <w:b/>
                <w:bCs/>
                <w:sz w:val="16"/>
                <w:szCs w:val="16"/>
                <w:lang w:eastAsia="pl-PL"/>
              </w:rPr>
            </w:pPr>
            <w:r>
              <w:rPr>
                <w:b/>
                <w:bCs/>
                <w:sz w:val="16"/>
                <w:szCs w:val="16"/>
                <w:lang w:eastAsia="pl-PL"/>
              </w:rPr>
              <w:t xml:space="preserve">LICZBA </w:t>
            </w:r>
          </w:p>
          <w:p w:rsidR="001D2064" w:rsidRDefault="001D2064" w:rsidP="00CF1A88">
            <w:pPr>
              <w:spacing w:before="120" w:line="360" w:lineRule="auto"/>
              <w:jc w:val="center"/>
              <w:rPr>
                <w:b/>
                <w:bCs/>
                <w:sz w:val="16"/>
                <w:szCs w:val="16"/>
                <w:lang w:eastAsia="pl-PL"/>
              </w:rPr>
            </w:pPr>
            <w:r>
              <w:rPr>
                <w:b/>
                <w:bCs/>
                <w:sz w:val="16"/>
                <w:szCs w:val="16"/>
                <w:lang w:eastAsia="pl-PL"/>
              </w:rPr>
              <w:t>POJAZDÓW</w:t>
            </w:r>
          </w:p>
        </w:tc>
        <w:tc>
          <w:tcPr>
            <w:tcW w:w="2047" w:type="dxa"/>
            <w:vAlign w:val="center"/>
          </w:tcPr>
          <w:p w:rsidR="001D2064" w:rsidRDefault="001D2064" w:rsidP="00CF1A88">
            <w:pPr>
              <w:jc w:val="center"/>
              <w:rPr>
                <w:b/>
                <w:bCs/>
                <w:sz w:val="16"/>
                <w:szCs w:val="16"/>
                <w:lang w:eastAsia="pl-PL"/>
              </w:rPr>
            </w:pPr>
            <w:r>
              <w:rPr>
                <w:b/>
                <w:bCs/>
                <w:sz w:val="16"/>
                <w:szCs w:val="16"/>
                <w:lang w:eastAsia="pl-PL"/>
              </w:rPr>
              <w:t>PODSTAWA DYSPONOWANIA POJAZDEM</w:t>
            </w:r>
          </w:p>
        </w:tc>
      </w:tr>
      <w:tr w:rsidR="001D2064" w:rsidTr="00CF1A88">
        <w:trPr>
          <w:cantSplit/>
          <w:trHeight w:val="357"/>
          <w:jc w:val="center"/>
        </w:trPr>
        <w:tc>
          <w:tcPr>
            <w:tcW w:w="466" w:type="dxa"/>
            <w:vMerge/>
          </w:tcPr>
          <w:p w:rsidR="001D2064" w:rsidRDefault="001D2064" w:rsidP="00CF1A88">
            <w:pPr>
              <w:spacing w:before="120" w:line="288" w:lineRule="auto"/>
              <w:jc w:val="center"/>
              <w:rPr>
                <w:lang w:eastAsia="pl-PL"/>
              </w:rPr>
            </w:pPr>
          </w:p>
        </w:tc>
        <w:tc>
          <w:tcPr>
            <w:tcW w:w="5131" w:type="dxa"/>
          </w:tcPr>
          <w:p w:rsidR="001D2064" w:rsidRDefault="001D2064" w:rsidP="00CF1A88">
            <w:pPr>
              <w:spacing w:before="120" w:line="288" w:lineRule="auto"/>
              <w:jc w:val="center"/>
              <w:rPr>
                <w:lang w:eastAsia="pl-PL"/>
              </w:rPr>
            </w:pPr>
            <w:r>
              <w:rPr>
                <w:lang w:eastAsia="pl-PL"/>
              </w:rPr>
              <w:t>1</w:t>
            </w:r>
          </w:p>
        </w:tc>
        <w:tc>
          <w:tcPr>
            <w:tcW w:w="1134" w:type="dxa"/>
          </w:tcPr>
          <w:p w:rsidR="001D2064" w:rsidRDefault="001D2064" w:rsidP="00CF1A88">
            <w:pPr>
              <w:spacing w:before="120" w:line="288" w:lineRule="auto"/>
              <w:jc w:val="center"/>
              <w:rPr>
                <w:lang w:eastAsia="pl-PL"/>
              </w:rPr>
            </w:pPr>
            <w:r>
              <w:rPr>
                <w:lang w:eastAsia="pl-PL"/>
              </w:rPr>
              <w:t>2</w:t>
            </w:r>
          </w:p>
        </w:tc>
        <w:tc>
          <w:tcPr>
            <w:tcW w:w="2047" w:type="dxa"/>
          </w:tcPr>
          <w:p w:rsidR="001D2064" w:rsidRDefault="001D2064" w:rsidP="00CF1A88">
            <w:pPr>
              <w:spacing w:before="120" w:line="288" w:lineRule="auto"/>
              <w:jc w:val="center"/>
              <w:rPr>
                <w:lang w:eastAsia="pl-PL"/>
              </w:rPr>
            </w:pPr>
            <w:r>
              <w:rPr>
                <w:lang w:eastAsia="pl-PL"/>
              </w:rPr>
              <w:t>3</w:t>
            </w:r>
          </w:p>
        </w:tc>
      </w:tr>
      <w:tr w:rsidR="001D2064" w:rsidTr="00CF1A88">
        <w:trPr>
          <w:trHeight w:val="1086"/>
          <w:jc w:val="center"/>
        </w:trPr>
        <w:tc>
          <w:tcPr>
            <w:tcW w:w="466" w:type="dxa"/>
          </w:tcPr>
          <w:p w:rsidR="001D2064" w:rsidRDefault="001D2064" w:rsidP="00CF1A88">
            <w:pPr>
              <w:jc w:val="right"/>
              <w:rPr>
                <w:color w:val="000000"/>
                <w:spacing w:val="4"/>
                <w:lang w:eastAsia="ar-SA" w:bidi="ar-SA"/>
              </w:rPr>
            </w:pPr>
          </w:p>
          <w:p w:rsidR="001D2064" w:rsidRDefault="001D2064" w:rsidP="00CF1A88">
            <w:pPr>
              <w:jc w:val="right"/>
              <w:rPr>
                <w:color w:val="000000"/>
                <w:spacing w:val="4"/>
                <w:lang w:eastAsia="ar-SA" w:bidi="ar-SA"/>
              </w:rPr>
            </w:pPr>
            <w:r>
              <w:rPr>
                <w:color w:val="000000"/>
                <w:spacing w:val="4"/>
                <w:lang w:eastAsia="ar-SA" w:bidi="ar-SA"/>
              </w:rPr>
              <w:t>1.</w:t>
            </w:r>
          </w:p>
          <w:p w:rsidR="001D2064" w:rsidRDefault="001D2064" w:rsidP="00CF1A88">
            <w:pPr>
              <w:jc w:val="right"/>
              <w:rPr>
                <w:color w:val="000000"/>
                <w:spacing w:val="4"/>
                <w:lang w:eastAsia="ar-SA" w:bidi="ar-SA"/>
              </w:rPr>
            </w:pPr>
          </w:p>
          <w:p w:rsidR="001D2064" w:rsidRDefault="001D2064" w:rsidP="00CF1A88">
            <w:pPr>
              <w:jc w:val="right"/>
              <w:rPr>
                <w:lang w:eastAsia="pl-PL"/>
              </w:rPr>
            </w:pPr>
          </w:p>
        </w:tc>
        <w:tc>
          <w:tcPr>
            <w:tcW w:w="5131" w:type="dxa"/>
          </w:tcPr>
          <w:p w:rsidR="001D2064" w:rsidRDefault="001D2064" w:rsidP="00CF1A88">
            <w:pPr>
              <w:rPr>
                <w:color w:val="000000"/>
                <w:spacing w:val="4"/>
                <w:lang w:eastAsia="ar-SA" w:bidi="ar-SA"/>
              </w:rPr>
            </w:pPr>
            <w:r>
              <w:rPr>
                <w:color w:val="000000"/>
                <w:spacing w:val="4"/>
                <w:lang w:eastAsia="ar-SA" w:bidi="ar-SA"/>
              </w:rPr>
              <w:t>Pojazd przystosowany do odbierania zmieszanych</w:t>
            </w:r>
          </w:p>
          <w:p w:rsidR="001D2064" w:rsidRDefault="001D2064" w:rsidP="00CF1A88">
            <w:pPr>
              <w:rPr>
                <w:color w:val="000000"/>
                <w:spacing w:val="4"/>
                <w:lang w:eastAsia="ar-SA" w:bidi="ar-SA"/>
              </w:rPr>
            </w:pPr>
            <w:r>
              <w:rPr>
                <w:color w:val="000000"/>
                <w:spacing w:val="4"/>
                <w:lang w:eastAsia="ar-SA" w:bidi="ar-SA"/>
              </w:rPr>
              <w:t>odpadów komunalnych oraz przystosowany do</w:t>
            </w:r>
          </w:p>
          <w:p w:rsidR="001D2064" w:rsidRDefault="001D2064" w:rsidP="00CF1A88">
            <w:pPr>
              <w:rPr>
                <w:lang w:eastAsia="pl-PL"/>
              </w:rPr>
            </w:pPr>
            <w:r>
              <w:rPr>
                <w:color w:val="000000"/>
                <w:spacing w:val="4"/>
                <w:lang w:eastAsia="ar-SA" w:bidi="ar-SA"/>
              </w:rPr>
              <w:t>opróżniania pojemników o pojemnościach od 120 l, 240 l i 1100 l</w:t>
            </w:r>
          </w:p>
        </w:tc>
        <w:tc>
          <w:tcPr>
            <w:tcW w:w="1134" w:type="dxa"/>
          </w:tcPr>
          <w:p w:rsidR="001D2064" w:rsidRDefault="001D2064" w:rsidP="00CF1A88">
            <w:pPr>
              <w:spacing w:before="120" w:line="288" w:lineRule="auto"/>
              <w:jc w:val="both"/>
              <w:rPr>
                <w:lang w:eastAsia="pl-PL"/>
              </w:rPr>
            </w:pPr>
          </w:p>
        </w:tc>
        <w:tc>
          <w:tcPr>
            <w:tcW w:w="2047" w:type="dxa"/>
          </w:tcPr>
          <w:p w:rsidR="001D2064" w:rsidRDefault="001D2064" w:rsidP="00CF1A88">
            <w:pPr>
              <w:spacing w:before="120"/>
              <w:rPr>
                <w:lang w:eastAsia="pl-PL"/>
              </w:rPr>
            </w:pPr>
            <w:r>
              <w:rPr>
                <w:lang w:eastAsia="pl-PL"/>
              </w:rPr>
              <w:t>Zasób własny/ zasób innego podmiotu*</w:t>
            </w:r>
          </w:p>
        </w:tc>
      </w:tr>
      <w:tr w:rsidR="001D2064" w:rsidTr="00CF1A88">
        <w:trPr>
          <w:trHeight w:val="805"/>
          <w:jc w:val="center"/>
        </w:trPr>
        <w:tc>
          <w:tcPr>
            <w:tcW w:w="466" w:type="dxa"/>
          </w:tcPr>
          <w:p w:rsidR="001D2064" w:rsidRDefault="001D2064" w:rsidP="00CF1A88">
            <w:pPr>
              <w:jc w:val="right"/>
              <w:rPr>
                <w:lang w:eastAsia="pl-PL"/>
              </w:rPr>
            </w:pPr>
            <w:r>
              <w:rPr>
                <w:lang w:eastAsia="pl-PL"/>
              </w:rPr>
              <w:t>2.</w:t>
            </w:r>
          </w:p>
        </w:tc>
        <w:tc>
          <w:tcPr>
            <w:tcW w:w="5131" w:type="dxa"/>
          </w:tcPr>
          <w:p w:rsidR="001D2064" w:rsidRDefault="001D2064" w:rsidP="00CF1A88">
            <w:pPr>
              <w:rPr>
                <w:lang w:eastAsia="pl-PL"/>
              </w:rPr>
            </w:pPr>
            <w:r>
              <w:rPr>
                <w:lang w:eastAsia="pl-PL"/>
              </w:rPr>
              <w:t xml:space="preserve">Pojazd przystosowany do </w:t>
            </w:r>
            <w:r>
              <w:rPr>
                <w:spacing w:val="4"/>
              </w:rPr>
              <w:t>odbierania selektywnie zebranych odpadów komunalnych</w:t>
            </w:r>
          </w:p>
        </w:tc>
        <w:tc>
          <w:tcPr>
            <w:tcW w:w="1134" w:type="dxa"/>
          </w:tcPr>
          <w:p w:rsidR="001D2064" w:rsidRDefault="001D2064" w:rsidP="00CF1A88">
            <w:pPr>
              <w:spacing w:before="120" w:line="288" w:lineRule="auto"/>
              <w:jc w:val="both"/>
              <w:rPr>
                <w:lang w:eastAsia="pl-PL"/>
              </w:rPr>
            </w:pPr>
          </w:p>
        </w:tc>
        <w:tc>
          <w:tcPr>
            <w:tcW w:w="2047" w:type="dxa"/>
          </w:tcPr>
          <w:p w:rsidR="001D2064" w:rsidRDefault="001D2064" w:rsidP="00CF1A88">
            <w:pPr>
              <w:spacing w:before="120"/>
              <w:rPr>
                <w:lang w:eastAsia="pl-PL"/>
              </w:rPr>
            </w:pPr>
            <w:r>
              <w:rPr>
                <w:lang w:eastAsia="pl-PL"/>
              </w:rPr>
              <w:t>Zasób własny/ zasób innego podmiotu*</w:t>
            </w:r>
          </w:p>
        </w:tc>
      </w:tr>
      <w:tr w:rsidR="001D2064" w:rsidTr="00CF1A88">
        <w:trPr>
          <w:trHeight w:val="742"/>
          <w:jc w:val="center"/>
        </w:trPr>
        <w:tc>
          <w:tcPr>
            <w:tcW w:w="466" w:type="dxa"/>
          </w:tcPr>
          <w:p w:rsidR="001D2064" w:rsidRDefault="001D2064" w:rsidP="00CF1A88">
            <w:pPr>
              <w:jc w:val="right"/>
              <w:rPr>
                <w:lang w:eastAsia="pl-PL"/>
              </w:rPr>
            </w:pPr>
            <w:r>
              <w:rPr>
                <w:lang w:eastAsia="pl-PL"/>
              </w:rPr>
              <w:t>3.</w:t>
            </w:r>
          </w:p>
          <w:p w:rsidR="001D2064" w:rsidRDefault="001D2064" w:rsidP="00CF1A88">
            <w:pPr>
              <w:jc w:val="right"/>
              <w:rPr>
                <w:lang w:eastAsia="pl-PL"/>
              </w:rPr>
            </w:pPr>
          </w:p>
        </w:tc>
        <w:tc>
          <w:tcPr>
            <w:tcW w:w="5131" w:type="dxa"/>
          </w:tcPr>
          <w:p w:rsidR="001D2064" w:rsidRDefault="001D2064" w:rsidP="00CF1A88">
            <w:pPr>
              <w:rPr>
                <w:color w:val="000000"/>
                <w:spacing w:val="4"/>
                <w:lang w:eastAsia="ar-SA" w:bidi="ar-SA"/>
              </w:rPr>
            </w:pPr>
            <w:r>
              <w:rPr>
                <w:lang w:eastAsia="pl-PL"/>
              </w:rPr>
              <w:t xml:space="preserve">Pojazd przystosowany do </w:t>
            </w:r>
            <w:r>
              <w:rPr>
                <w:spacing w:val="4"/>
              </w:rPr>
              <w:t xml:space="preserve">odbierania </w:t>
            </w:r>
            <w:r>
              <w:rPr>
                <w:color w:val="000000"/>
                <w:spacing w:val="4"/>
                <w:lang w:eastAsia="ar-SA" w:bidi="ar-SA"/>
              </w:rPr>
              <w:t>odpadów bez</w:t>
            </w:r>
          </w:p>
          <w:p w:rsidR="001D2064" w:rsidRDefault="001D2064" w:rsidP="00CF1A88">
            <w:pPr>
              <w:rPr>
                <w:lang w:eastAsia="pl-PL"/>
              </w:rPr>
            </w:pPr>
            <w:r>
              <w:rPr>
                <w:color w:val="000000"/>
                <w:spacing w:val="4"/>
                <w:lang w:eastAsia="ar-SA" w:bidi="ar-SA"/>
              </w:rPr>
              <w:t>funkcji kompaktującej</w:t>
            </w:r>
          </w:p>
        </w:tc>
        <w:tc>
          <w:tcPr>
            <w:tcW w:w="1134" w:type="dxa"/>
          </w:tcPr>
          <w:p w:rsidR="001D2064" w:rsidRDefault="001D2064" w:rsidP="00CF1A88">
            <w:pPr>
              <w:spacing w:before="120" w:line="288" w:lineRule="auto"/>
              <w:jc w:val="both"/>
              <w:rPr>
                <w:lang w:eastAsia="pl-PL"/>
              </w:rPr>
            </w:pPr>
          </w:p>
        </w:tc>
        <w:tc>
          <w:tcPr>
            <w:tcW w:w="2047" w:type="dxa"/>
          </w:tcPr>
          <w:p w:rsidR="001D2064" w:rsidRDefault="001D2064" w:rsidP="00CF1A88">
            <w:pPr>
              <w:spacing w:before="120"/>
              <w:rPr>
                <w:lang w:eastAsia="pl-PL"/>
              </w:rPr>
            </w:pPr>
            <w:r>
              <w:rPr>
                <w:lang w:eastAsia="pl-PL"/>
              </w:rPr>
              <w:t>Zasób własny/ zasób innego podmiotu*</w:t>
            </w:r>
          </w:p>
        </w:tc>
      </w:tr>
      <w:tr w:rsidR="001D2064" w:rsidTr="00CF1A88">
        <w:trPr>
          <w:trHeight w:val="871"/>
          <w:jc w:val="center"/>
        </w:trPr>
        <w:tc>
          <w:tcPr>
            <w:tcW w:w="466" w:type="dxa"/>
          </w:tcPr>
          <w:p w:rsidR="001D2064" w:rsidRDefault="001D2064" w:rsidP="00CF1A88">
            <w:pPr>
              <w:jc w:val="right"/>
              <w:rPr>
                <w:lang w:eastAsia="pl-PL"/>
              </w:rPr>
            </w:pPr>
            <w:r>
              <w:rPr>
                <w:lang w:eastAsia="pl-PL"/>
              </w:rPr>
              <w:t>4.</w:t>
            </w:r>
          </w:p>
          <w:p w:rsidR="001D2064" w:rsidRDefault="001D2064" w:rsidP="00CF1A88">
            <w:pPr>
              <w:jc w:val="right"/>
              <w:rPr>
                <w:lang w:eastAsia="pl-PL"/>
              </w:rPr>
            </w:pPr>
          </w:p>
          <w:p w:rsidR="001D2064" w:rsidRDefault="001D2064" w:rsidP="00CF1A88">
            <w:pPr>
              <w:jc w:val="right"/>
              <w:rPr>
                <w:lang w:eastAsia="pl-PL"/>
              </w:rPr>
            </w:pPr>
          </w:p>
        </w:tc>
        <w:tc>
          <w:tcPr>
            <w:tcW w:w="5131" w:type="dxa"/>
          </w:tcPr>
          <w:p w:rsidR="001D2064" w:rsidRDefault="001D2064" w:rsidP="00CF1A88">
            <w:pPr>
              <w:rPr>
                <w:lang w:eastAsia="pl-PL"/>
              </w:rPr>
            </w:pPr>
            <w:r>
              <w:rPr>
                <w:lang w:eastAsia="pl-PL"/>
              </w:rPr>
              <w:t>Pojazd specjalny przystosowany</w:t>
            </w:r>
            <w:r w:rsidRPr="00383CBB">
              <w:rPr>
                <w:lang w:eastAsia="pl-PL"/>
              </w:rPr>
              <w:t xml:space="preserve"> do odbioru odpadów komunalnych z możliwością wjazdu na drogi gmin</w:t>
            </w:r>
            <w:r>
              <w:rPr>
                <w:lang w:eastAsia="pl-PL"/>
              </w:rPr>
              <w:t>ne o szerokości od 2,4 m do</w:t>
            </w:r>
            <w:r w:rsidRPr="00383CBB">
              <w:rPr>
                <w:lang w:eastAsia="pl-PL"/>
              </w:rPr>
              <w:t xml:space="preserve"> 3,0 m i masie rzeczywistej do 5 t</w:t>
            </w:r>
          </w:p>
        </w:tc>
        <w:tc>
          <w:tcPr>
            <w:tcW w:w="1134" w:type="dxa"/>
          </w:tcPr>
          <w:p w:rsidR="001D2064" w:rsidRDefault="001D2064" w:rsidP="00CF1A88">
            <w:pPr>
              <w:spacing w:before="120" w:line="288" w:lineRule="auto"/>
              <w:jc w:val="both"/>
              <w:rPr>
                <w:lang w:eastAsia="pl-PL"/>
              </w:rPr>
            </w:pPr>
          </w:p>
        </w:tc>
        <w:tc>
          <w:tcPr>
            <w:tcW w:w="2047" w:type="dxa"/>
          </w:tcPr>
          <w:p w:rsidR="001D2064" w:rsidRDefault="001D2064" w:rsidP="00CF1A88">
            <w:pPr>
              <w:spacing w:before="120"/>
              <w:rPr>
                <w:lang w:eastAsia="pl-PL"/>
              </w:rPr>
            </w:pPr>
            <w:r>
              <w:rPr>
                <w:lang w:eastAsia="pl-PL"/>
              </w:rPr>
              <w:t>Zasób własny/ zasób innego podmiotu*</w:t>
            </w:r>
          </w:p>
        </w:tc>
      </w:tr>
    </w:tbl>
    <w:p w:rsidR="001D2064" w:rsidRDefault="001D2064" w:rsidP="009F6B50">
      <w:pPr>
        <w:ind w:left="142"/>
        <w:jc w:val="both"/>
        <w:rPr>
          <w:color w:val="000000"/>
          <w:spacing w:val="4"/>
          <w:lang w:eastAsia="ar-SA" w:bidi="ar-SA"/>
        </w:rPr>
      </w:pPr>
      <w:r>
        <w:rPr>
          <w:color w:val="000000"/>
          <w:spacing w:val="4"/>
          <w:lang w:eastAsia="ar-SA" w:bidi="ar-SA"/>
        </w:rPr>
        <w:t xml:space="preserve">Oświadczam, że pojazdy wymienione w wierszu 1,2,3,4 spełniają/nie spełniają* wymagania określone w rozporządzeniu Ministra Środowiska z dn. 11.01.2013 r. </w:t>
      </w:r>
      <w:r>
        <w:rPr>
          <w:i/>
          <w:iCs/>
          <w:color w:val="000000"/>
          <w:spacing w:val="4"/>
          <w:lang w:eastAsia="ar-SA" w:bidi="ar-SA"/>
        </w:rPr>
        <w:t>w sprawie szczegółowych wymagań w zakresie odbierania odpadów komunalnych od właścicieli nieruchomości</w:t>
      </w:r>
      <w:r>
        <w:rPr>
          <w:color w:val="000000"/>
          <w:spacing w:val="4"/>
          <w:lang w:eastAsia="ar-SA" w:bidi="ar-SA"/>
        </w:rPr>
        <w:t xml:space="preserve"> (Dz. U. </w:t>
      </w:r>
      <w:r>
        <w:rPr>
          <w:color w:val="000000"/>
          <w:spacing w:val="4"/>
          <w:lang w:eastAsia="ar-SA" w:bidi="ar-SA"/>
        </w:rPr>
        <w:br/>
        <w:t>z 2013 r. poz. 122).</w:t>
      </w:r>
    </w:p>
    <w:p w:rsidR="001D2064" w:rsidRDefault="001D2064" w:rsidP="009F6B50">
      <w:pPr>
        <w:ind w:left="567" w:hanging="425"/>
        <w:rPr>
          <w:b/>
          <w:bCs/>
          <w:i/>
          <w:iCs/>
          <w:color w:val="000000"/>
          <w:spacing w:val="4"/>
          <w:lang w:eastAsia="ar-SA" w:bidi="ar-SA"/>
        </w:rPr>
      </w:pPr>
      <w:r>
        <w:rPr>
          <w:b/>
          <w:bCs/>
          <w:i/>
          <w:iCs/>
          <w:color w:val="000000"/>
          <w:spacing w:val="4"/>
          <w:lang w:eastAsia="ar-SA" w:bidi="ar-SA"/>
        </w:rPr>
        <w:t>*</w:t>
      </w:r>
      <w:r>
        <w:rPr>
          <w:b/>
          <w:bCs/>
          <w:i/>
          <w:iCs/>
          <w:lang w:eastAsia="pl-PL"/>
        </w:rPr>
        <w:t>należy skreślić nieodpowiednie</w:t>
      </w:r>
    </w:p>
    <w:p w:rsidR="001D2064" w:rsidRDefault="001D2064" w:rsidP="009F6B50">
      <w:pPr>
        <w:spacing w:before="120" w:after="120"/>
        <w:jc w:val="both"/>
        <w:rPr>
          <w:b/>
          <w:bCs/>
          <w:sz w:val="20"/>
          <w:szCs w:val="20"/>
          <w:lang w:eastAsia="ar-SA" w:bidi="ar-SA"/>
        </w:rPr>
      </w:pPr>
      <w:r>
        <w:rPr>
          <w:b/>
          <w:bCs/>
          <w:sz w:val="20"/>
          <w:szCs w:val="20"/>
          <w:lang w:eastAsia="ar-SA" w:bidi="ar-SA"/>
        </w:rPr>
        <w:t>W przypadku, gdy pojazd stanowi zasób innego podmiotu Zamawiający wymaga, aby Wykonawca udowodnił, iż będzie dysponował nim w szczególności przedstawiając pisemne zobowiązanie podmiotu, który udostępnił swój zasób w postaci pojazdu.</w:t>
      </w:r>
    </w:p>
    <w:p w:rsidR="001D2064" w:rsidRDefault="001D2064" w:rsidP="009F6B50">
      <w:pPr>
        <w:spacing w:before="120" w:after="120"/>
        <w:jc w:val="both"/>
        <w:rPr>
          <w:b/>
          <w:bCs/>
          <w:sz w:val="20"/>
          <w:szCs w:val="20"/>
          <w:lang w:eastAsia="ar-SA" w:bidi="ar-SA"/>
        </w:rPr>
      </w:pPr>
    </w:p>
    <w:p w:rsidR="001D2064" w:rsidRDefault="001D2064" w:rsidP="009F6B50">
      <w:pPr>
        <w:spacing w:before="120" w:after="120"/>
        <w:jc w:val="both"/>
        <w:rPr>
          <w:b/>
          <w:bCs/>
          <w:sz w:val="20"/>
          <w:szCs w:val="20"/>
          <w:lang w:eastAsia="ar-SA" w:bidi="ar-SA"/>
        </w:rPr>
      </w:pPr>
    </w:p>
    <w:p w:rsidR="001D2064" w:rsidRDefault="001D2064" w:rsidP="009F6B50">
      <w:pPr>
        <w:spacing w:before="120" w:after="120"/>
        <w:jc w:val="both"/>
        <w:rPr>
          <w:b/>
          <w:bCs/>
          <w:sz w:val="20"/>
          <w:szCs w:val="20"/>
          <w:lang w:eastAsia="ar-SA" w:bidi="ar-SA"/>
        </w:rPr>
      </w:pPr>
    </w:p>
    <w:p w:rsidR="001D2064" w:rsidRDefault="001D2064" w:rsidP="009F6B50">
      <w:pPr>
        <w:spacing w:before="120" w:line="360" w:lineRule="auto"/>
        <w:rPr>
          <w:lang w:eastAsia="pl-PL"/>
        </w:rPr>
      </w:pPr>
      <w:r>
        <w:rPr>
          <w:lang w:eastAsia="pl-PL"/>
        </w:rPr>
        <w:t>__________________ dnia __. __.2013 r.</w:t>
      </w:r>
    </w:p>
    <w:p w:rsidR="001D2064" w:rsidRDefault="001D2064" w:rsidP="009F6B50">
      <w:pPr>
        <w:spacing w:before="120" w:line="360" w:lineRule="auto"/>
        <w:ind w:firstLine="5220"/>
        <w:jc w:val="center"/>
        <w:rPr>
          <w:i/>
          <w:iCs/>
          <w:lang w:eastAsia="pl-PL"/>
        </w:rPr>
      </w:pPr>
      <w:r>
        <w:rPr>
          <w:i/>
          <w:iCs/>
          <w:lang w:eastAsia="pl-PL"/>
        </w:rPr>
        <w:t>_______________________________</w:t>
      </w:r>
    </w:p>
    <w:p w:rsidR="001D2064" w:rsidRDefault="001D2064" w:rsidP="009F6B50">
      <w:pPr>
        <w:ind w:left="5079" w:firstLine="585"/>
        <w:jc w:val="both"/>
        <w:rPr>
          <w:i/>
          <w:iCs/>
          <w:sz w:val="20"/>
          <w:szCs w:val="20"/>
          <w:lang w:eastAsia="pl-PL"/>
        </w:rPr>
      </w:pPr>
      <w:r>
        <w:rPr>
          <w:i/>
          <w:iCs/>
          <w:sz w:val="20"/>
          <w:szCs w:val="20"/>
          <w:lang w:eastAsia="pl-PL"/>
        </w:rPr>
        <w:t>(podpis Wykonawcy/Wykonawców)</w:t>
      </w:r>
    </w:p>
    <w:p w:rsidR="001D2064" w:rsidRDefault="001D2064" w:rsidP="009F6B50">
      <w:pPr>
        <w:ind w:left="5079" w:firstLine="585"/>
        <w:jc w:val="both"/>
        <w:rPr>
          <w:color w:val="000000"/>
          <w:spacing w:val="4"/>
          <w:lang w:eastAsia="ar-SA" w:bidi="ar-SA"/>
        </w:rPr>
        <w:sectPr w:rsidR="001D2064">
          <w:pgSz w:w="11906" w:h="16838"/>
          <w:pgMar w:top="1417" w:right="1417" w:bottom="1417" w:left="1417" w:header="708" w:footer="708" w:gutter="0"/>
          <w:cols w:space="708"/>
          <w:docGrid w:linePitch="360"/>
        </w:sectPr>
      </w:pPr>
    </w:p>
    <w:p w:rsidR="001D2064" w:rsidRDefault="001D2064" w:rsidP="009F6B50">
      <w:pPr>
        <w:ind w:left="5079" w:firstLine="585"/>
        <w:jc w:val="both"/>
        <w:rPr>
          <w:color w:val="000000"/>
          <w:spacing w:val="4"/>
          <w:lang w:eastAsia="ar-SA" w:bidi="ar-SA"/>
        </w:rPr>
      </w:pPr>
    </w:p>
    <w:p w:rsidR="001D2064" w:rsidRDefault="001D2064" w:rsidP="009F6B50">
      <w:pPr>
        <w:spacing w:before="120" w:line="360" w:lineRule="auto"/>
        <w:jc w:val="center"/>
        <w:rPr>
          <w:b/>
          <w:bCs/>
          <w:lang w:eastAsia="pl-PL"/>
        </w:rPr>
      </w:pPr>
      <w:r>
        <w:rPr>
          <w:b/>
          <w:bCs/>
          <w:lang w:eastAsia="pl-PL"/>
        </w:rPr>
        <w:t xml:space="preserve">                                                                                        ZAŁĄCZNIK Nr 6 </w:t>
      </w:r>
      <w:r>
        <w:rPr>
          <w:b/>
          <w:bCs/>
          <w:color w:val="000000"/>
          <w:lang w:eastAsia="ar-SA" w:bidi="ar-SA"/>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lang w:eastAsia="pl-PL"/>
              </w:rPr>
            </w:pPr>
          </w:p>
          <w:p w:rsidR="001D2064" w:rsidRDefault="001D2064" w:rsidP="00CF1A88">
            <w:pPr>
              <w:jc w:val="center"/>
              <w:rPr>
                <w:b/>
                <w:bCs/>
                <w:sz w:val="28"/>
                <w:szCs w:val="28"/>
                <w:lang w:eastAsia="pl-PL"/>
              </w:rPr>
            </w:pPr>
            <w:r>
              <w:rPr>
                <w:b/>
                <w:bCs/>
                <w:sz w:val="28"/>
                <w:szCs w:val="28"/>
                <w:lang w:eastAsia="pl-PL"/>
              </w:rPr>
              <w:t>POTENCJAŁ TECHNICZNY</w:t>
            </w:r>
          </w:p>
          <w:p w:rsidR="001D2064" w:rsidRDefault="001D2064" w:rsidP="00CF1A88">
            <w:pPr>
              <w:jc w:val="center"/>
              <w:rPr>
                <w:b/>
                <w:bCs/>
                <w:sz w:val="28"/>
                <w:szCs w:val="28"/>
                <w:lang w:eastAsia="pl-PL"/>
              </w:rPr>
            </w:pPr>
            <w:r>
              <w:rPr>
                <w:b/>
                <w:bCs/>
                <w:sz w:val="28"/>
                <w:szCs w:val="28"/>
                <w:lang w:eastAsia="pl-PL"/>
              </w:rPr>
              <w:t>- BAZA MAGAZYNOWO-TRANSPORTOWA</w:t>
            </w:r>
          </w:p>
          <w:p w:rsidR="001D2064" w:rsidRDefault="001D2064" w:rsidP="00CF1A88">
            <w:pPr>
              <w:jc w:val="center"/>
              <w:rPr>
                <w:b/>
                <w:bCs/>
                <w:lang w:eastAsia="pl-PL"/>
              </w:rPr>
            </w:pPr>
          </w:p>
        </w:tc>
      </w:tr>
    </w:tbl>
    <w:p w:rsidR="001D2064" w:rsidRDefault="001D2064" w:rsidP="009F6B50">
      <w:pPr>
        <w:jc w:val="both"/>
        <w:rPr>
          <w:b/>
          <w:bCs/>
          <w:sz w:val="12"/>
          <w:szCs w:val="12"/>
          <w:lang w:eastAsia="pl-PL"/>
        </w:rPr>
      </w:pPr>
    </w:p>
    <w:p w:rsidR="001D2064" w:rsidRDefault="001D2064" w:rsidP="009F6B50">
      <w:pPr>
        <w:jc w:val="both"/>
        <w:rPr>
          <w:b/>
          <w:bCs/>
          <w:lang w:eastAsia="pl-PL"/>
        </w:rPr>
      </w:pPr>
      <w:r>
        <w:rPr>
          <w:b/>
          <w:bCs/>
          <w:lang w:eastAsia="pl-PL"/>
        </w:rPr>
        <w:t xml:space="preserve">Składając ofertę w przetargu nieograniczonym na udzielenie zamówienia publicznego polegającego na </w:t>
      </w:r>
      <w:r>
        <w:rPr>
          <w:b/>
          <w:bCs/>
          <w:snapToGrid w:val="0"/>
          <w:lang w:eastAsia="pl-PL"/>
        </w:rPr>
        <w:t xml:space="preserve">realizacji zadania pn.: </w:t>
      </w:r>
      <w:r>
        <w:rPr>
          <w:b/>
          <w:bCs/>
          <w:lang w:eastAsia="pl-PL"/>
        </w:rPr>
        <w:t>„</w:t>
      </w:r>
      <w:r>
        <w:rPr>
          <w:b/>
          <w:bCs/>
          <w:snapToGrid w:val="0"/>
          <w:lang w:eastAsia="pl-PL"/>
        </w:rPr>
        <w:t>Odbieranie i zagospodarowanie odpadów komunalnych z terenu Gminy Dzierzążnia</w:t>
      </w:r>
      <w:r>
        <w:rPr>
          <w:b/>
          <w:bCs/>
          <w:lang w:eastAsia="pl-PL"/>
        </w:rPr>
        <w:t>” oświadczamy, że dysponujemy następującą bazą magazynowo-transportową:</w:t>
      </w:r>
    </w:p>
    <w:p w:rsidR="001D2064" w:rsidRDefault="001D2064" w:rsidP="009F6B50">
      <w:pPr>
        <w:jc w:val="both"/>
        <w:rPr>
          <w:b/>
          <w:bCs/>
          <w:sz w:val="12"/>
          <w:szCs w:val="12"/>
          <w:lang w:eastAsia="pl-PL"/>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16"/>
        <w:gridCol w:w="1843"/>
        <w:gridCol w:w="3464"/>
      </w:tblGrid>
      <w:tr w:rsidR="001D2064" w:rsidTr="00CF1A88">
        <w:trPr>
          <w:trHeight w:val="617"/>
          <w:jc w:val="center"/>
        </w:trPr>
        <w:tc>
          <w:tcPr>
            <w:tcW w:w="3416" w:type="dxa"/>
            <w:vAlign w:val="center"/>
          </w:tcPr>
          <w:p w:rsidR="001D2064" w:rsidRDefault="001D2064" w:rsidP="00CF1A88">
            <w:pPr>
              <w:spacing w:before="120" w:line="288" w:lineRule="auto"/>
              <w:jc w:val="center"/>
              <w:rPr>
                <w:b/>
                <w:bCs/>
                <w:sz w:val="18"/>
                <w:szCs w:val="18"/>
                <w:lang w:eastAsia="pl-PL"/>
              </w:rPr>
            </w:pPr>
            <w:r>
              <w:rPr>
                <w:b/>
                <w:bCs/>
                <w:sz w:val="18"/>
                <w:szCs w:val="18"/>
                <w:lang w:eastAsia="pl-PL"/>
              </w:rPr>
              <w:t>ADRES BAZY MAGAZYNOWO-TRANSPORTOWEJ</w:t>
            </w:r>
          </w:p>
        </w:tc>
        <w:tc>
          <w:tcPr>
            <w:tcW w:w="1843" w:type="dxa"/>
            <w:vAlign w:val="center"/>
          </w:tcPr>
          <w:p w:rsidR="001D2064" w:rsidRDefault="001D2064" w:rsidP="00CF1A88">
            <w:pPr>
              <w:jc w:val="center"/>
              <w:rPr>
                <w:b/>
                <w:bCs/>
                <w:sz w:val="18"/>
                <w:szCs w:val="18"/>
                <w:lang w:eastAsia="pl-PL"/>
              </w:rPr>
            </w:pPr>
            <w:r>
              <w:rPr>
                <w:b/>
                <w:bCs/>
                <w:sz w:val="18"/>
                <w:szCs w:val="18"/>
                <w:lang w:eastAsia="pl-PL"/>
              </w:rPr>
              <w:t>PODSTAWA DYSPONOWANIA</w:t>
            </w:r>
          </w:p>
        </w:tc>
        <w:tc>
          <w:tcPr>
            <w:tcW w:w="3464" w:type="dxa"/>
            <w:vAlign w:val="center"/>
          </w:tcPr>
          <w:p w:rsidR="001D2064" w:rsidRDefault="001D2064" w:rsidP="00CF1A88">
            <w:pPr>
              <w:jc w:val="center"/>
              <w:rPr>
                <w:b/>
                <w:bCs/>
                <w:sz w:val="18"/>
                <w:szCs w:val="18"/>
                <w:lang w:eastAsia="pl-PL"/>
              </w:rPr>
            </w:pPr>
            <w:r>
              <w:rPr>
                <w:b/>
                <w:bCs/>
                <w:sz w:val="18"/>
                <w:szCs w:val="18"/>
                <w:lang w:eastAsia="pl-PL"/>
              </w:rPr>
              <w:t>TYTUŁ PRAWNY WYKONAWCY</w:t>
            </w:r>
          </w:p>
          <w:p w:rsidR="001D2064" w:rsidRDefault="001D2064" w:rsidP="00CF1A88">
            <w:pPr>
              <w:jc w:val="center"/>
              <w:rPr>
                <w:b/>
                <w:bCs/>
                <w:sz w:val="18"/>
                <w:szCs w:val="18"/>
                <w:lang w:eastAsia="pl-PL"/>
              </w:rPr>
            </w:pPr>
            <w:r>
              <w:rPr>
                <w:b/>
                <w:bCs/>
                <w:sz w:val="18"/>
                <w:szCs w:val="18"/>
                <w:lang w:eastAsia="pl-PL"/>
              </w:rPr>
              <w:t>DO TERENU, NA KTÓRYM USYTUOWANA JEST BAZA</w:t>
            </w:r>
          </w:p>
        </w:tc>
      </w:tr>
      <w:tr w:rsidR="001D2064" w:rsidTr="00CF1A88">
        <w:trPr>
          <w:jc w:val="center"/>
        </w:trPr>
        <w:tc>
          <w:tcPr>
            <w:tcW w:w="3416" w:type="dxa"/>
            <w:vAlign w:val="center"/>
          </w:tcPr>
          <w:p w:rsidR="001D2064" w:rsidRDefault="001D2064" w:rsidP="00CF1A88">
            <w:pPr>
              <w:spacing w:before="120" w:line="288" w:lineRule="auto"/>
              <w:jc w:val="center"/>
              <w:rPr>
                <w:lang w:eastAsia="pl-PL"/>
              </w:rPr>
            </w:pPr>
            <w:r>
              <w:rPr>
                <w:lang w:eastAsia="pl-PL"/>
              </w:rPr>
              <w:t>1.</w:t>
            </w:r>
          </w:p>
        </w:tc>
        <w:tc>
          <w:tcPr>
            <w:tcW w:w="1843" w:type="dxa"/>
            <w:vAlign w:val="center"/>
          </w:tcPr>
          <w:p w:rsidR="001D2064" w:rsidRDefault="001D2064" w:rsidP="00CF1A88">
            <w:pPr>
              <w:spacing w:before="120" w:line="288" w:lineRule="auto"/>
              <w:jc w:val="center"/>
              <w:rPr>
                <w:lang w:eastAsia="pl-PL"/>
              </w:rPr>
            </w:pPr>
            <w:r>
              <w:rPr>
                <w:lang w:eastAsia="pl-PL"/>
              </w:rPr>
              <w:t>2.</w:t>
            </w:r>
          </w:p>
        </w:tc>
        <w:tc>
          <w:tcPr>
            <w:tcW w:w="3464" w:type="dxa"/>
            <w:vAlign w:val="center"/>
          </w:tcPr>
          <w:p w:rsidR="001D2064" w:rsidRDefault="001D2064" w:rsidP="00CF1A88">
            <w:pPr>
              <w:spacing w:before="120" w:line="288" w:lineRule="auto"/>
              <w:jc w:val="center"/>
              <w:rPr>
                <w:lang w:eastAsia="pl-PL"/>
              </w:rPr>
            </w:pPr>
            <w:r>
              <w:rPr>
                <w:lang w:eastAsia="pl-PL"/>
              </w:rPr>
              <w:t>3.</w:t>
            </w:r>
          </w:p>
        </w:tc>
      </w:tr>
      <w:tr w:rsidR="001D2064" w:rsidTr="00CF1A88">
        <w:trPr>
          <w:trHeight w:val="3356"/>
          <w:jc w:val="center"/>
        </w:trPr>
        <w:tc>
          <w:tcPr>
            <w:tcW w:w="3416" w:type="dxa"/>
            <w:vAlign w:val="center"/>
          </w:tcPr>
          <w:p w:rsidR="001D2064" w:rsidRDefault="001D2064" w:rsidP="00CF1A88">
            <w:pPr>
              <w:jc w:val="center"/>
              <w:rPr>
                <w:lang w:eastAsia="pl-PL"/>
              </w:rPr>
            </w:pPr>
          </w:p>
        </w:tc>
        <w:tc>
          <w:tcPr>
            <w:tcW w:w="1843" w:type="dxa"/>
            <w:vAlign w:val="center"/>
          </w:tcPr>
          <w:p w:rsidR="001D2064" w:rsidRDefault="001D2064" w:rsidP="00CF1A88">
            <w:pPr>
              <w:spacing w:before="120" w:line="288" w:lineRule="auto"/>
              <w:jc w:val="center"/>
              <w:rPr>
                <w:lang w:eastAsia="pl-PL"/>
              </w:rPr>
            </w:pPr>
            <w:r>
              <w:rPr>
                <w:lang w:eastAsia="pl-PL"/>
              </w:rPr>
              <w:t>Zasób własny/ zasób innego podmiotu*</w:t>
            </w:r>
          </w:p>
        </w:tc>
        <w:tc>
          <w:tcPr>
            <w:tcW w:w="3464" w:type="dxa"/>
            <w:vAlign w:val="center"/>
          </w:tcPr>
          <w:p w:rsidR="001D2064" w:rsidRDefault="001D2064" w:rsidP="00CF1A88">
            <w:pPr>
              <w:spacing w:before="120" w:line="288" w:lineRule="auto"/>
              <w:jc w:val="center"/>
              <w:rPr>
                <w:lang w:eastAsia="pl-PL"/>
              </w:rPr>
            </w:pPr>
          </w:p>
        </w:tc>
      </w:tr>
    </w:tbl>
    <w:p w:rsidR="001D2064" w:rsidRDefault="001D2064" w:rsidP="009F6B50">
      <w:pPr>
        <w:ind w:left="142"/>
        <w:jc w:val="both"/>
        <w:rPr>
          <w:color w:val="000000"/>
          <w:spacing w:val="4"/>
          <w:lang w:eastAsia="ar-SA" w:bidi="ar-SA"/>
        </w:rPr>
      </w:pPr>
      <w:r>
        <w:rPr>
          <w:color w:val="000000"/>
          <w:spacing w:val="4"/>
          <w:lang w:eastAsia="ar-SA" w:bidi="ar-SA"/>
        </w:rPr>
        <w:t xml:space="preserve">Oświadczam, że ww. baza magazynowo-transportowa spełnia wymagania/nie spełnia* wymagań, o których mowa w rozporządzeniu Ministra Środowiska z dn. 11.01.2013 r. </w:t>
      </w:r>
      <w:r>
        <w:rPr>
          <w:color w:val="000000"/>
          <w:spacing w:val="4"/>
          <w:lang w:eastAsia="ar-SA" w:bidi="ar-SA"/>
        </w:rPr>
        <w:br/>
      </w:r>
      <w:r>
        <w:rPr>
          <w:i/>
          <w:iCs/>
          <w:color w:val="000000"/>
          <w:spacing w:val="4"/>
          <w:lang w:eastAsia="ar-SA" w:bidi="ar-SA"/>
        </w:rPr>
        <w:t xml:space="preserve">w sprawie szczegółowych wymagań w zakresie odbierania odpadów komunalnych </w:t>
      </w:r>
      <w:r>
        <w:rPr>
          <w:i/>
          <w:iCs/>
          <w:color w:val="000000"/>
          <w:spacing w:val="4"/>
          <w:lang w:eastAsia="ar-SA" w:bidi="ar-SA"/>
        </w:rPr>
        <w:br/>
        <w:t>od właścicieli nieruchomości</w:t>
      </w:r>
      <w:r>
        <w:rPr>
          <w:color w:val="000000"/>
          <w:spacing w:val="4"/>
          <w:lang w:eastAsia="ar-SA" w:bidi="ar-SA"/>
        </w:rPr>
        <w:t xml:space="preserve"> (Dz. U. z 2013 r. poz. 122).</w:t>
      </w:r>
    </w:p>
    <w:p w:rsidR="001D2064" w:rsidRDefault="001D2064" w:rsidP="009F6B50">
      <w:pPr>
        <w:spacing w:before="120" w:after="120"/>
        <w:ind w:left="567" w:hanging="425"/>
        <w:rPr>
          <w:b/>
          <w:bCs/>
          <w:i/>
          <w:iCs/>
          <w:color w:val="000000"/>
          <w:spacing w:val="4"/>
          <w:lang w:eastAsia="ar-SA" w:bidi="ar-SA"/>
        </w:rPr>
      </w:pPr>
      <w:r>
        <w:rPr>
          <w:b/>
          <w:bCs/>
          <w:i/>
          <w:iCs/>
          <w:color w:val="000000"/>
          <w:spacing w:val="4"/>
          <w:lang w:eastAsia="ar-SA" w:bidi="ar-SA"/>
        </w:rPr>
        <w:t>*</w:t>
      </w:r>
      <w:r>
        <w:rPr>
          <w:b/>
          <w:bCs/>
          <w:i/>
          <w:iCs/>
          <w:lang w:eastAsia="pl-PL"/>
        </w:rPr>
        <w:t>należy skreślić nieodpowiednie</w:t>
      </w:r>
    </w:p>
    <w:p w:rsidR="001D2064" w:rsidRDefault="001D2064" w:rsidP="009F6B50">
      <w:pPr>
        <w:spacing w:before="120"/>
        <w:jc w:val="both"/>
        <w:rPr>
          <w:b/>
          <w:bCs/>
          <w:sz w:val="20"/>
          <w:szCs w:val="20"/>
          <w:lang w:eastAsia="ar-SA" w:bidi="ar-SA"/>
        </w:rPr>
      </w:pPr>
      <w:r>
        <w:rPr>
          <w:b/>
          <w:bCs/>
          <w:sz w:val="20"/>
          <w:szCs w:val="20"/>
          <w:lang w:eastAsia="ar-SA" w:bidi="ar-SA"/>
        </w:rPr>
        <w:t>W przypadku, gdy pojazd stanowi zasób innego podmiotu Zamawiający wymaga, aby Wykonawca udowodnił, iż będzie dysponował nim w szczególności przedstawiając pisemne zobowiązanie podmiotu, który udostępnił swój zasób w postaci bazy magazynowo-transportowej.</w:t>
      </w:r>
    </w:p>
    <w:p w:rsidR="001D2064" w:rsidRDefault="001D2064" w:rsidP="009F6B50">
      <w:pPr>
        <w:autoSpaceDE w:val="0"/>
        <w:autoSpaceDN w:val="0"/>
        <w:adjustRightInd w:val="0"/>
        <w:rPr>
          <w:b/>
          <w:bCs/>
          <w:lang w:eastAsia="pl-PL"/>
        </w:rPr>
      </w:pPr>
    </w:p>
    <w:p w:rsidR="001D2064" w:rsidRDefault="001D2064" w:rsidP="009F6B50">
      <w:pPr>
        <w:spacing w:before="120" w:line="360" w:lineRule="auto"/>
        <w:rPr>
          <w:lang w:eastAsia="pl-PL"/>
        </w:rPr>
      </w:pPr>
      <w:r>
        <w:rPr>
          <w:lang w:eastAsia="pl-PL"/>
        </w:rPr>
        <w:t>__________________ dnia __. __.2013 r.</w:t>
      </w:r>
    </w:p>
    <w:p w:rsidR="001D2064" w:rsidRDefault="001D2064" w:rsidP="009F6B50">
      <w:pPr>
        <w:spacing w:before="120" w:line="360" w:lineRule="auto"/>
        <w:ind w:firstLine="5220"/>
        <w:jc w:val="center"/>
        <w:rPr>
          <w:i/>
          <w:iCs/>
          <w:lang w:eastAsia="pl-PL"/>
        </w:rPr>
      </w:pPr>
      <w:r>
        <w:rPr>
          <w:i/>
          <w:iCs/>
          <w:lang w:eastAsia="pl-PL"/>
        </w:rPr>
        <w:t>_______________________________</w:t>
      </w:r>
    </w:p>
    <w:p w:rsidR="001D2064" w:rsidRDefault="001D2064" w:rsidP="009F6B50">
      <w:pPr>
        <w:jc w:val="right"/>
        <w:rPr>
          <w:i/>
          <w:iCs/>
          <w:sz w:val="20"/>
          <w:szCs w:val="20"/>
          <w:lang w:eastAsia="pl-PL"/>
        </w:rPr>
      </w:pPr>
      <w:r>
        <w:rPr>
          <w:i/>
          <w:iCs/>
          <w:sz w:val="20"/>
          <w:szCs w:val="20"/>
          <w:lang w:eastAsia="pl-PL"/>
        </w:rPr>
        <w:t>(podpis Wykonawcy/Wykonawców)</w:t>
      </w:r>
    </w:p>
    <w:p w:rsidR="001D2064" w:rsidRDefault="001D2064" w:rsidP="009F6B50">
      <w:pPr>
        <w:jc w:val="right"/>
        <w:rPr>
          <w:b/>
          <w:bCs/>
          <w:color w:val="000000"/>
          <w:lang w:eastAsia="ar-SA" w:bidi="ar-SA"/>
        </w:rPr>
        <w:sectPr w:rsidR="001D2064">
          <w:pgSz w:w="11906" w:h="16838"/>
          <w:pgMar w:top="1417" w:right="1417" w:bottom="1417" w:left="1417" w:header="708" w:footer="708" w:gutter="0"/>
          <w:cols w:space="708"/>
          <w:docGrid w:linePitch="360"/>
        </w:sectPr>
      </w:pPr>
    </w:p>
    <w:p w:rsidR="001D2064" w:rsidRDefault="001D2064" w:rsidP="009F6B50">
      <w:pPr>
        <w:spacing w:before="120" w:line="360" w:lineRule="auto"/>
        <w:jc w:val="center"/>
        <w:rPr>
          <w:b/>
          <w:bCs/>
          <w:lang w:eastAsia="pl-PL"/>
        </w:rPr>
      </w:pPr>
      <w:r>
        <w:rPr>
          <w:b/>
          <w:bCs/>
          <w:lang w:eastAsia="pl-PL"/>
        </w:rPr>
        <w:t xml:space="preserve">                                                                                            ZAŁĄCZNIK Nr 7 </w:t>
      </w:r>
      <w:r>
        <w:rPr>
          <w:b/>
          <w:bCs/>
          <w:color w:val="000000"/>
          <w:lang w:eastAsia="ar-SA" w:bidi="ar-SA"/>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lang w:eastAsia="pl-PL"/>
              </w:rPr>
            </w:pPr>
          </w:p>
          <w:p w:rsidR="001D2064" w:rsidRPr="00383CBB" w:rsidRDefault="001D2064" w:rsidP="00CF1A88">
            <w:pPr>
              <w:jc w:val="center"/>
              <w:rPr>
                <w:b/>
                <w:bCs/>
                <w:lang w:eastAsia="pl-PL"/>
              </w:rPr>
            </w:pPr>
            <w:r w:rsidRPr="00383CBB">
              <w:rPr>
                <w:b/>
                <w:spacing w:val="30"/>
                <w:sz w:val="28"/>
                <w:szCs w:val="28"/>
              </w:rPr>
              <w:t>WYKAZ OSÓB ZDOLNYCH DO WYKONANIA ZAMÓWIENIA</w:t>
            </w:r>
          </w:p>
        </w:tc>
      </w:tr>
    </w:tbl>
    <w:p w:rsidR="001D2064" w:rsidRDefault="001D2064" w:rsidP="009F6B50">
      <w:pPr>
        <w:jc w:val="both"/>
        <w:rPr>
          <w:b/>
          <w:bCs/>
          <w:sz w:val="12"/>
          <w:szCs w:val="12"/>
          <w:lang w:eastAsia="pl-PL"/>
        </w:rPr>
      </w:pPr>
    </w:p>
    <w:p w:rsidR="001D2064" w:rsidRDefault="001D2064" w:rsidP="009F6B50">
      <w:pPr>
        <w:jc w:val="both"/>
        <w:rPr>
          <w:b/>
          <w:bCs/>
          <w:lang w:eastAsia="pl-PL"/>
        </w:rPr>
      </w:pPr>
      <w:r>
        <w:rPr>
          <w:b/>
          <w:bCs/>
          <w:lang w:eastAsia="pl-PL"/>
        </w:rPr>
        <w:t xml:space="preserve">Składając ofertę w przetargu nieograniczonym na udzielenie zamówienia publicznego polegającego na </w:t>
      </w:r>
      <w:r>
        <w:rPr>
          <w:b/>
          <w:bCs/>
          <w:snapToGrid w:val="0"/>
          <w:lang w:eastAsia="pl-PL"/>
        </w:rPr>
        <w:t xml:space="preserve">realizacji zadania pn.: </w:t>
      </w:r>
      <w:r>
        <w:rPr>
          <w:b/>
          <w:bCs/>
          <w:lang w:eastAsia="pl-PL"/>
        </w:rPr>
        <w:t>„</w:t>
      </w:r>
      <w:r>
        <w:rPr>
          <w:b/>
          <w:bCs/>
          <w:snapToGrid w:val="0"/>
          <w:lang w:eastAsia="pl-PL"/>
        </w:rPr>
        <w:t>Odbieranie i zagospodarowanie odpadów komunalnych z terenu Gminy Dzierzążnia</w:t>
      </w:r>
      <w:r>
        <w:rPr>
          <w:b/>
          <w:bCs/>
          <w:lang w:eastAsia="pl-PL"/>
        </w:rPr>
        <w:t>” oświadczamy, że dysponujemy następującymi osobami zdolnymi do wykonania zamówienia:</w:t>
      </w:r>
    </w:p>
    <w:p w:rsidR="001D2064" w:rsidRDefault="001D2064" w:rsidP="009F6B50">
      <w:pPr>
        <w:spacing w:before="60" w:after="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523"/>
        <w:gridCol w:w="1723"/>
        <w:gridCol w:w="1687"/>
        <w:gridCol w:w="1804"/>
        <w:gridCol w:w="1684"/>
      </w:tblGrid>
      <w:tr w:rsidR="001D2064" w:rsidTr="00CF1A88">
        <w:trPr>
          <w:jc w:val="center"/>
        </w:trPr>
        <w:tc>
          <w:tcPr>
            <w:tcW w:w="849" w:type="pct"/>
            <w:shd w:val="clear" w:color="auto" w:fill="E0E0E0"/>
            <w:vAlign w:val="center"/>
          </w:tcPr>
          <w:p w:rsidR="001D2064" w:rsidRPr="00F77B00" w:rsidRDefault="001D2064" w:rsidP="00CF1A88">
            <w:pPr>
              <w:spacing w:before="60" w:after="60"/>
              <w:jc w:val="center"/>
              <w:rPr>
                <w:rFonts w:cs="Times New Roman"/>
                <w:b/>
              </w:rPr>
            </w:pPr>
            <w:r w:rsidRPr="00F77B00">
              <w:rPr>
                <w:rFonts w:cs="Times New Roman"/>
                <w:b/>
                <w:bCs/>
              </w:rPr>
              <w:t>Imię i nazwisko</w:t>
            </w:r>
          </w:p>
        </w:tc>
        <w:tc>
          <w:tcPr>
            <w:tcW w:w="830" w:type="pct"/>
            <w:shd w:val="clear" w:color="auto" w:fill="E0E0E0"/>
          </w:tcPr>
          <w:p w:rsidR="001D2064" w:rsidRPr="00F77B00" w:rsidRDefault="001D2064" w:rsidP="00CF1A88">
            <w:pPr>
              <w:spacing w:before="60" w:after="60"/>
              <w:jc w:val="center"/>
              <w:rPr>
                <w:rFonts w:cs="Times New Roman"/>
                <w:b/>
              </w:rPr>
            </w:pPr>
            <w:r w:rsidRPr="00F77B00">
              <w:rPr>
                <w:rFonts w:cs="Times New Roman"/>
                <w:b/>
              </w:rPr>
              <w:t>Kwalifikacje zawodowe</w:t>
            </w:r>
          </w:p>
        </w:tc>
        <w:tc>
          <w:tcPr>
            <w:tcW w:w="830" w:type="pct"/>
            <w:shd w:val="clear" w:color="auto" w:fill="E0E0E0"/>
            <w:vAlign w:val="center"/>
          </w:tcPr>
          <w:p w:rsidR="001D2064" w:rsidRPr="00F77B00" w:rsidRDefault="001D2064" w:rsidP="00CF1A88">
            <w:pPr>
              <w:spacing w:before="60" w:after="60"/>
              <w:jc w:val="center"/>
              <w:rPr>
                <w:rFonts w:cs="Times New Roman"/>
                <w:b/>
              </w:rPr>
            </w:pPr>
            <w:r w:rsidRPr="00F77B00">
              <w:rPr>
                <w:rFonts w:cs="Times New Roman"/>
                <w:b/>
              </w:rPr>
              <w:t>Doświadczenie</w:t>
            </w:r>
          </w:p>
        </w:tc>
        <w:tc>
          <w:tcPr>
            <w:tcW w:w="830" w:type="pct"/>
            <w:shd w:val="clear" w:color="auto" w:fill="E0E0E0"/>
            <w:vAlign w:val="center"/>
          </w:tcPr>
          <w:p w:rsidR="001D2064" w:rsidRPr="00F77B00" w:rsidRDefault="001D2064" w:rsidP="00CF1A88">
            <w:pPr>
              <w:spacing w:before="60" w:after="60"/>
              <w:jc w:val="center"/>
              <w:rPr>
                <w:rFonts w:cs="Times New Roman"/>
                <w:b/>
              </w:rPr>
            </w:pPr>
            <w:r w:rsidRPr="00F77B00">
              <w:rPr>
                <w:rFonts w:cs="Times New Roman"/>
                <w:b/>
              </w:rPr>
              <w:t>Wykształcenie</w:t>
            </w:r>
          </w:p>
        </w:tc>
        <w:tc>
          <w:tcPr>
            <w:tcW w:w="830" w:type="pct"/>
            <w:shd w:val="clear" w:color="auto" w:fill="E0E0E0"/>
          </w:tcPr>
          <w:p w:rsidR="001D2064" w:rsidRPr="00F77B00" w:rsidRDefault="001D2064" w:rsidP="00CF1A88">
            <w:pPr>
              <w:spacing w:before="60" w:after="60"/>
              <w:jc w:val="center"/>
              <w:rPr>
                <w:rFonts w:cs="Times New Roman"/>
                <w:b/>
              </w:rPr>
            </w:pPr>
            <w:r w:rsidRPr="00F77B00">
              <w:rPr>
                <w:rFonts w:cs="Times New Roman"/>
                <w:b/>
              </w:rPr>
              <w:t>Zakres wykonywanych czynności</w:t>
            </w:r>
          </w:p>
        </w:tc>
        <w:tc>
          <w:tcPr>
            <w:tcW w:w="830" w:type="pct"/>
            <w:shd w:val="clear" w:color="auto" w:fill="E0E0E0"/>
          </w:tcPr>
          <w:p w:rsidR="001D2064" w:rsidRPr="00F77B00" w:rsidRDefault="001D2064" w:rsidP="00CF1A88">
            <w:pPr>
              <w:spacing w:before="60" w:after="60"/>
              <w:jc w:val="center"/>
              <w:rPr>
                <w:rFonts w:cs="Times New Roman"/>
                <w:b/>
              </w:rPr>
            </w:pPr>
            <w:r w:rsidRPr="00F77B00">
              <w:rPr>
                <w:rFonts w:cs="Times New Roman"/>
                <w:b/>
              </w:rPr>
              <w:t>Podstawa dysponowania osobami</w:t>
            </w:r>
          </w:p>
        </w:tc>
      </w:tr>
      <w:tr w:rsidR="001D2064" w:rsidTr="00CF1A88">
        <w:trPr>
          <w:jc w:val="center"/>
        </w:trPr>
        <w:tc>
          <w:tcPr>
            <w:tcW w:w="849" w:type="pct"/>
            <w:vAlign w:val="center"/>
          </w:tcPr>
          <w:p w:rsidR="001D2064" w:rsidRDefault="001D2064" w:rsidP="00CF1A88">
            <w:pPr>
              <w:tabs>
                <w:tab w:val="num" w:pos="437"/>
              </w:tabs>
              <w:spacing w:before="60" w:after="120"/>
              <w:jc w:val="both"/>
            </w:pPr>
          </w:p>
        </w:tc>
        <w:tc>
          <w:tcPr>
            <w:tcW w:w="830" w:type="pct"/>
          </w:tcPr>
          <w:p w:rsidR="001D2064" w:rsidRDefault="001D2064" w:rsidP="00CF1A88">
            <w:pPr>
              <w:spacing w:before="60" w:after="60"/>
              <w:jc w:val="center"/>
            </w:pPr>
          </w:p>
        </w:tc>
        <w:tc>
          <w:tcPr>
            <w:tcW w:w="830" w:type="pct"/>
            <w:vAlign w:val="center"/>
          </w:tcPr>
          <w:p w:rsidR="001D2064" w:rsidRDefault="001D2064" w:rsidP="00CF1A88">
            <w:pPr>
              <w:spacing w:before="60" w:after="60"/>
              <w:jc w:val="center"/>
            </w:pPr>
          </w:p>
        </w:tc>
        <w:tc>
          <w:tcPr>
            <w:tcW w:w="830" w:type="pct"/>
            <w:vAlign w:val="center"/>
          </w:tcPr>
          <w:p w:rsidR="001D2064" w:rsidRDefault="001D2064" w:rsidP="00CF1A88">
            <w:pPr>
              <w:spacing w:before="60" w:after="60"/>
              <w:jc w:val="center"/>
            </w:pPr>
          </w:p>
        </w:tc>
        <w:tc>
          <w:tcPr>
            <w:tcW w:w="830" w:type="pct"/>
            <w:vAlign w:val="center"/>
          </w:tcPr>
          <w:p w:rsidR="001D2064" w:rsidRDefault="001D2064" w:rsidP="00CF1A88">
            <w:pPr>
              <w:spacing w:before="60" w:after="60"/>
              <w:jc w:val="center"/>
            </w:pPr>
          </w:p>
        </w:tc>
        <w:tc>
          <w:tcPr>
            <w:tcW w:w="830" w:type="pct"/>
          </w:tcPr>
          <w:p w:rsidR="001D2064" w:rsidRDefault="001D2064" w:rsidP="00CF1A88">
            <w:pPr>
              <w:spacing w:before="60" w:after="60"/>
              <w:jc w:val="center"/>
            </w:pPr>
          </w:p>
        </w:tc>
      </w:tr>
      <w:tr w:rsidR="001D2064" w:rsidTr="00CF1A88">
        <w:trPr>
          <w:jc w:val="center"/>
        </w:trPr>
        <w:tc>
          <w:tcPr>
            <w:tcW w:w="849" w:type="pct"/>
            <w:vAlign w:val="center"/>
          </w:tcPr>
          <w:p w:rsidR="001D2064" w:rsidRDefault="001D2064" w:rsidP="00CF1A88">
            <w:pPr>
              <w:tabs>
                <w:tab w:val="num" w:pos="437"/>
              </w:tabs>
              <w:spacing w:before="60" w:after="120"/>
              <w:jc w:val="both"/>
            </w:pPr>
          </w:p>
        </w:tc>
        <w:tc>
          <w:tcPr>
            <w:tcW w:w="830" w:type="pct"/>
          </w:tcPr>
          <w:p w:rsidR="001D2064" w:rsidRDefault="001D2064" w:rsidP="00CF1A88">
            <w:pPr>
              <w:spacing w:before="60" w:after="60"/>
              <w:jc w:val="center"/>
            </w:pPr>
          </w:p>
        </w:tc>
        <w:tc>
          <w:tcPr>
            <w:tcW w:w="830" w:type="pct"/>
            <w:vAlign w:val="center"/>
          </w:tcPr>
          <w:p w:rsidR="001D2064" w:rsidRDefault="001D2064" w:rsidP="00CF1A88">
            <w:pPr>
              <w:spacing w:before="60" w:after="60"/>
              <w:jc w:val="center"/>
            </w:pPr>
          </w:p>
        </w:tc>
        <w:tc>
          <w:tcPr>
            <w:tcW w:w="830" w:type="pct"/>
            <w:vAlign w:val="center"/>
          </w:tcPr>
          <w:p w:rsidR="001D2064" w:rsidRDefault="001D2064" w:rsidP="00CF1A88">
            <w:pPr>
              <w:spacing w:before="60" w:after="60"/>
              <w:jc w:val="center"/>
            </w:pPr>
          </w:p>
        </w:tc>
        <w:tc>
          <w:tcPr>
            <w:tcW w:w="830" w:type="pct"/>
          </w:tcPr>
          <w:p w:rsidR="001D2064" w:rsidRDefault="001D2064" w:rsidP="00CF1A88">
            <w:pPr>
              <w:spacing w:before="60" w:after="60"/>
              <w:jc w:val="center"/>
            </w:pPr>
          </w:p>
        </w:tc>
        <w:tc>
          <w:tcPr>
            <w:tcW w:w="830" w:type="pct"/>
          </w:tcPr>
          <w:p w:rsidR="001D2064" w:rsidRDefault="001D2064" w:rsidP="00CF1A88">
            <w:pPr>
              <w:spacing w:before="60" w:after="60"/>
              <w:jc w:val="center"/>
            </w:pPr>
          </w:p>
        </w:tc>
      </w:tr>
    </w:tbl>
    <w:p w:rsidR="001D2064" w:rsidRDefault="001D2064" w:rsidP="009F6B50">
      <w:pPr>
        <w:spacing w:before="60" w:after="60"/>
        <w:jc w:val="both"/>
      </w:pPr>
    </w:p>
    <w:p w:rsidR="001D2064" w:rsidRDefault="001D2064" w:rsidP="009F6B50">
      <w:pPr>
        <w:pStyle w:val="BodyText2"/>
      </w:pPr>
      <w:r>
        <w:t>Jeżeli w wykazie, wykonawca wskazał osoby, którymi będzie dysponował, zobowiązany jest do dołączenia do oferty pisemnego zobowiązania innych podmiotów do udostępnienia tych osób. Pisemne zobowiązanie innych podmiotów winno zawierać wyraźne oświadczenie innego podmiotu do oddania do dyspozycji Wykonawcy osób na okres korzystania z nich przy wykonywaniu zamówienia (art. 26 ust. 2b ustawy Pzp).</w:t>
      </w:r>
    </w:p>
    <w:p w:rsidR="001D2064" w:rsidRDefault="001D2064" w:rsidP="009F6B50">
      <w:pPr>
        <w:pStyle w:val="BodyText2"/>
        <w:ind w:left="360"/>
      </w:pPr>
    </w:p>
    <w:p w:rsidR="001D2064" w:rsidRDefault="001D2064" w:rsidP="009F6B50">
      <w:pPr>
        <w:pStyle w:val="BodyText2"/>
        <w:ind w:left="360"/>
      </w:pPr>
    </w:p>
    <w:p w:rsidR="001D2064" w:rsidRDefault="001D2064" w:rsidP="009F6B50">
      <w:pPr>
        <w:pStyle w:val="BodyText2"/>
        <w:ind w:left="360"/>
      </w:pPr>
    </w:p>
    <w:p w:rsidR="001D2064" w:rsidRDefault="001D2064" w:rsidP="009F6B50">
      <w:pPr>
        <w:spacing w:before="120" w:line="360" w:lineRule="auto"/>
        <w:rPr>
          <w:lang w:eastAsia="pl-PL"/>
        </w:rPr>
      </w:pPr>
      <w:r>
        <w:rPr>
          <w:lang w:eastAsia="pl-PL"/>
        </w:rPr>
        <w:t>__________________ dnia __. __.2013 r.</w:t>
      </w:r>
    </w:p>
    <w:p w:rsidR="001D2064" w:rsidRDefault="001D2064" w:rsidP="009F6B50">
      <w:pPr>
        <w:spacing w:before="120" w:line="360" w:lineRule="auto"/>
        <w:ind w:firstLine="5220"/>
        <w:jc w:val="center"/>
        <w:rPr>
          <w:i/>
          <w:iCs/>
          <w:lang w:eastAsia="pl-PL"/>
        </w:rPr>
      </w:pPr>
      <w:r>
        <w:rPr>
          <w:i/>
          <w:iCs/>
          <w:lang w:eastAsia="pl-PL"/>
        </w:rPr>
        <w:t>_______________________________</w:t>
      </w:r>
    </w:p>
    <w:p w:rsidR="001D2064" w:rsidRDefault="001D2064" w:rsidP="009F6B50">
      <w:pPr>
        <w:jc w:val="right"/>
        <w:rPr>
          <w:i/>
          <w:iCs/>
          <w:sz w:val="20"/>
          <w:szCs w:val="20"/>
          <w:lang w:eastAsia="pl-PL"/>
        </w:rPr>
      </w:pPr>
      <w:r>
        <w:rPr>
          <w:i/>
          <w:iCs/>
          <w:sz w:val="20"/>
          <w:szCs w:val="20"/>
          <w:lang w:eastAsia="pl-PL"/>
        </w:rPr>
        <w:t>(podpis Wykonawcy/Wykonawców)</w:t>
      </w:r>
    </w:p>
    <w:p w:rsidR="001D2064" w:rsidRDefault="001D2064" w:rsidP="009F6B50">
      <w:pPr>
        <w:jc w:val="right"/>
        <w:rPr>
          <w:b/>
          <w:bCs/>
          <w:color w:val="000000"/>
          <w:lang w:eastAsia="ar-SA" w:bidi="ar-SA"/>
        </w:rPr>
      </w:pPr>
    </w:p>
    <w:p w:rsidR="001D2064" w:rsidRDefault="001D2064" w:rsidP="009F6B50">
      <w:pPr>
        <w:jc w:val="right"/>
        <w:rPr>
          <w:b/>
          <w:bCs/>
          <w:color w:val="000000"/>
          <w:lang w:eastAsia="ar-SA" w:bidi="ar-SA"/>
        </w:rPr>
      </w:pPr>
    </w:p>
    <w:p w:rsidR="001D2064" w:rsidRDefault="001D2064" w:rsidP="009F6B50">
      <w:pPr>
        <w:rPr>
          <w:b/>
          <w:bCs/>
          <w:color w:val="000000"/>
          <w:lang w:eastAsia="ar-SA" w:bidi="ar-SA"/>
        </w:rPr>
        <w:sectPr w:rsidR="001D2064">
          <w:pgSz w:w="11906" w:h="16838"/>
          <w:pgMar w:top="1417" w:right="1417" w:bottom="1417" w:left="1417" w:header="708" w:footer="708" w:gutter="0"/>
          <w:cols w:space="708"/>
          <w:docGrid w:linePitch="360"/>
        </w:sectPr>
      </w:pPr>
    </w:p>
    <w:p w:rsidR="001D2064" w:rsidRDefault="001D2064" w:rsidP="009F6B50">
      <w:pPr>
        <w:spacing w:before="120" w:line="360" w:lineRule="auto"/>
        <w:jc w:val="center"/>
        <w:rPr>
          <w:b/>
          <w:bCs/>
          <w:lang w:eastAsia="pl-PL"/>
        </w:rPr>
      </w:pPr>
      <w:r>
        <w:rPr>
          <w:b/>
          <w:bCs/>
          <w:lang w:eastAsia="pl-PL"/>
        </w:rPr>
        <w:t xml:space="preserve">                                                                                             ZAŁĄCZNIK Nr 8 </w:t>
      </w:r>
      <w:r>
        <w:rPr>
          <w:b/>
          <w:bCs/>
          <w:color w:val="000000"/>
          <w:lang w:eastAsia="ar-SA" w:bidi="ar-SA"/>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605"/>
      </w:tblGrid>
      <w:tr w:rsidR="001D2064" w:rsidTr="00CF1A88">
        <w:tc>
          <w:tcPr>
            <w:tcW w:w="4605" w:type="dxa"/>
            <w:vAlign w:val="bottom"/>
          </w:tcPr>
          <w:p w:rsidR="001D2064" w:rsidRDefault="001D2064" w:rsidP="00CF1A88">
            <w:pPr>
              <w:spacing w:before="120" w:line="288" w:lineRule="auto"/>
              <w:jc w:val="center"/>
              <w:rPr>
                <w:b/>
                <w:bCs/>
                <w:lang w:eastAsia="pl-PL"/>
              </w:rPr>
            </w:pPr>
            <w:r>
              <w:rPr>
                <w:i/>
                <w:iCs/>
                <w:sz w:val="18"/>
                <w:szCs w:val="18"/>
                <w:lang w:eastAsia="pl-PL"/>
              </w:rPr>
              <w:t>(pieczęć Wykonawcy/Wykonawców)</w:t>
            </w:r>
          </w:p>
        </w:tc>
        <w:tc>
          <w:tcPr>
            <w:tcW w:w="4605" w:type="dxa"/>
            <w:shd w:val="clear" w:color="auto" w:fill="C0C0C0"/>
            <w:vAlign w:val="center"/>
          </w:tcPr>
          <w:p w:rsidR="001D2064" w:rsidRDefault="001D2064" w:rsidP="00CF1A88">
            <w:pPr>
              <w:jc w:val="center"/>
              <w:rPr>
                <w:b/>
                <w:bCs/>
                <w:lang w:eastAsia="pl-PL"/>
              </w:rPr>
            </w:pPr>
          </w:p>
          <w:p w:rsidR="001D2064" w:rsidRDefault="001D2064" w:rsidP="00CF1A88">
            <w:pPr>
              <w:jc w:val="center"/>
              <w:rPr>
                <w:b/>
                <w:spacing w:val="30"/>
                <w:sz w:val="28"/>
                <w:szCs w:val="28"/>
              </w:rPr>
            </w:pPr>
          </w:p>
          <w:p w:rsidR="001D2064" w:rsidRDefault="001D2064" w:rsidP="00CF1A88">
            <w:pPr>
              <w:jc w:val="center"/>
              <w:rPr>
                <w:b/>
                <w:spacing w:val="30"/>
                <w:sz w:val="28"/>
                <w:szCs w:val="28"/>
              </w:rPr>
            </w:pPr>
            <w:r>
              <w:rPr>
                <w:b/>
                <w:spacing w:val="30"/>
                <w:sz w:val="28"/>
                <w:szCs w:val="28"/>
              </w:rPr>
              <w:t>OŚWIADCZENIE</w:t>
            </w:r>
          </w:p>
          <w:p w:rsidR="001D2064" w:rsidRDefault="001D2064" w:rsidP="00CF1A88">
            <w:pPr>
              <w:jc w:val="center"/>
              <w:rPr>
                <w:b/>
                <w:spacing w:val="30"/>
                <w:sz w:val="28"/>
                <w:szCs w:val="28"/>
              </w:rPr>
            </w:pPr>
          </w:p>
          <w:p w:rsidR="001D2064" w:rsidRPr="00383CBB" w:rsidRDefault="001D2064" w:rsidP="00CF1A88">
            <w:pPr>
              <w:jc w:val="center"/>
              <w:rPr>
                <w:b/>
                <w:bCs/>
                <w:lang w:eastAsia="pl-PL"/>
              </w:rPr>
            </w:pPr>
          </w:p>
        </w:tc>
      </w:tr>
    </w:tbl>
    <w:p w:rsidR="001D2064" w:rsidRDefault="001D2064" w:rsidP="009F6B50">
      <w:pPr>
        <w:jc w:val="both"/>
        <w:rPr>
          <w:b/>
          <w:bCs/>
          <w:sz w:val="12"/>
          <w:szCs w:val="12"/>
          <w:lang w:eastAsia="pl-PL"/>
        </w:rPr>
      </w:pPr>
    </w:p>
    <w:p w:rsidR="001D2064" w:rsidRDefault="001D2064" w:rsidP="009F6B50">
      <w:pPr>
        <w:jc w:val="both"/>
        <w:rPr>
          <w:b/>
          <w:bCs/>
          <w:lang w:eastAsia="pl-PL"/>
        </w:rPr>
      </w:pPr>
      <w:r>
        <w:rPr>
          <w:b/>
          <w:bCs/>
          <w:lang w:eastAsia="pl-PL"/>
        </w:rPr>
        <w:t xml:space="preserve">Składając ofertę w przetargu nieograniczonym na udzielenie zamówienia publicznego polegającego na </w:t>
      </w:r>
      <w:r>
        <w:rPr>
          <w:b/>
          <w:bCs/>
          <w:snapToGrid w:val="0"/>
          <w:lang w:eastAsia="pl-PL"/>
        </w:rPr>
        <w:t xml:space="preserve">realizacji zadania pn.: </w:t>
      </w:r>
      <w:r>
        <w:rPr>
          <w:b/>
          <w:bCs/>
          <w:lang w:eastAsia="pl-PL"/>
        </w:rPr>
        <w:t>„</w:t>
      </w:r>
      <w:r>
        <w:rPr>
          <w:b/>
          <w:bCs/>
          <w:snapToGrid w:val="0"/>
          <w:lang w:eastAsia="pl-PL"/>
        </w:rPr>
        <w:t>Odbieranie i zagospodarowanie odpadów komunalnych z terenu Gminy Dzierzążnia</w:t>
      </w:r>
      <w:r>
        <w:rPr>
          <w:b/>
          <w:bCs/>
          <w:lang w:eastAsia="pl-PL"/>
        </w:rPr>
        <w:t>” oświadczamy, że:</w:t>
      </w:r>
    </w:p>
    <w:p w:rsidR="001D2064" w:rsidRDefault="001D2064" w:rsidP="009F6B50">
      <w:pPr>
        <w:jc w:val="both"/>
        <w:rPr>
          <w:b/>
          <w:bCs/>
          <w:lang w:eastAsia="pl-PL"/>
        </w:rPr>
      </w:pPr>
    </w:p>
    <w:p w:rsidR="001D2064" w:rsidRDefault="001D2064" w:rsidP="009F6B50">
      <w:pPr>
        <w:jc w:val="both"/>
        <w:rPr>
          <w:b/>
          <w:bCs/>
          <w:lang w:eastAsia="pl-PL"/>
        </w:rPr>
      </w:pPr>
    </w:p>
    <w:p w:rsidR="001D2064" w:rsidRDefault="001D2064" w:rsidP="009F6B50">
      <w:pPr>
        <w:jc w:val="both"/>
        <w:rPr>
          <w:b/>
          <w:bCs/>
          <w:lang w:eastAsia="pl-PL"/>
        </w:rPr>
      </w:pPr>
    </w:p>
    <w:p w:rsidR="001D2064" w:rsidRDefault="001D2064" w:rsidP="009F6B50">
      <w:pPr>
        <w:jc w:val="both"/>
        <w:rPr>
          <w:bCs/>
          <w:lang w:eastAsia="pl-PL"/>
        </w:rPr>
      </w:pPr>
      <w:r w:rsidRPr="00F77B00">
        <w:rPr>
          <w:bCs/>
          <w:lang w:eastAsia="pl-PL"/>
        </w:rPr>
        <w:t>Oświadczam, że …………………………………… należy/nie n</w:t>
      </w:r>
      <w:r>
        <w:rPr>
          <w:bCs/>
          <w:lang w:eastAsia="pl-PL"/>
        </w:rPr>
        <w:t>ależy* do grupy k</w:t>
      </w:r>
      <w:r w:rsidRPr="00F77B00">
        <w:rPr>
          <w:bCs/>
          <w:lang w:eastAsia="pl-PL"/>
        </w:rPr>
        <w:t>apitałowej w myśl ustawy z dnia 16 lutego 2007 roku o ochronie konkurencji i konsumentów (Dz. U. Nr 50, poz. 331 z późn. zm.).</w:t>
      </w:r>
    </w:p>
    <w:p w:rsidR="001D2064" w:rsidRDefault="001D2064" w:rsidP="009F6B50">
      <w:pPr>
        <w:jc w:val="both"/>
        <w:rPr>
          <w:bCs/>
          <w:lang w:eastAsia="pl-PL"/>
        </w:rPr>
      </w:pPr>
    </w:p>
    <w:p w:rsidR="001D2064" w:rsidRDefault="001D2064" w:rsidP="009F6B50">
      <w:pPr>
        <w:jc w:val="both"/>
        <w:rPr>
          <w:bCs/>
          <w:lang w:eastAsia="pl-PL"/>
        </w:rPr>
      </w:pPr>
      <w:r>
        <w:rPr>
          <w:bCs/>
          <w:lang w:eastAsia="pl-PL"/>
        </w:rPr>
        <w:t>W przypadku przynależności do grupy kapitałowej przedstawiam listę podmiotów należących do tej grupy kapitałowej.</w:t>
      </w:r>
    </w:p>
    <w:p w:rsidR="001D2064" w:rsidRPr="00F77B00" w:rsidRDefault="001D2064" w:rsidP="009F6B50">
      <w:pPr>
        <w:jc w:val="both"/>
        <w:rPr>
          <w:bCs/>
          <w:lang w:eastAsia="pl-PL"/>
        </w:rPr>
      </w:pPr>
    </w:p>
    <w:p w:rsidR="001D2064" w:rsidRPr="00F77B00" w:rsidRDefault="001D2064" w:rsidP="009F6B50">
      <w:pPr>
        <w:jc w:val="both"/>
        <w:rPr>
          <w:bCs/>
          <w:lang w:eastAsia="pl-PL"/>
        </w:rPr>
      </w:pPr>
    </w:p>
    <w:p w:rsidR="001D2064" w:rsidRDefault="001D2064" w:rsidP="009F6B50">
      <w:pPr>
        <w:ind w:left="360"/>
        <w:rPr>
          <w:bCs/>
          <w:lang w:eastAsia="pl-PL"/>
        </w:rPr>
      </w:pPr>
      <w:r w:rsidRPr="00F77B00">
        <w:rPr>
          <w:bCs/>
          <w:lang w:eastAsia="pl-PL"/>
        </w:rPr>
        <w:t>* niepotrzebne skreślić</w:t>
      </w:r>
    </w:p>
    <w:p w:rsidR="001D2064" w:rsidRDefault="001D2064" w:rsidP="009F6B50">
      <w:pPr>
        <w:ind w:left="360"/>
        <w:rPr>
          <w:bCs/>
          <w:lang w:eastAsia="pl-PL"/>
        </w:rPr>
      </w:pPr>
    </w:p>
    <w:p w:rsidR="001D2064" w:rsidRDefault="001D2064" w:rsidP="009F6B50">
      <w:pPr>
        <w:ind w:left="360"/>
        <w:rPr>
          <w:bCs/>
          <w:lang w:eastAsia="pl-PL"/>
        </w:rPr>
      </w:pPr>
    </w:p>
    <w:p w:rsidR="001D2064" w:rsidRDefault="001D2064" w:rsidP="009F6B50">
      <w:pPr>
        <w:ind w:left="360"/>
        <w:rPr>
          <w:bCs/>
          <w:lang w:eastAsia="pl-PL"/>
        </w:rPr>
      </w:pPr>
    </w:p>
    <w:p w:rsidR="001D2064" w:rsidRDefault="001D2064" w:rsidP="009F6B50">
      <w:pPr>
        <w:ind w:left="360"/>
        <w:rPr>
          <w:bCs/>
          <w:lang w:eastAsia="pl-PL"/>
        </w:rPr>
      </w:pPr>
    </w:p>
    <w:p w:rsidR="001D2064" w:rsidRDefault="001D2064" w:rsidP="009F6B50">
      <w:pPr>
        <w:spacing w:before="120" w:line="360" w:lineRule="auto"/>
        <w:rPr>
          <w:lang w:eastAsia="pl-PL"/>
        </w:rPr>
      </w:pPr>
      <w:r>
        <w:rPr>
          <w:lang w:eastAsia="pl-PL"/>
        </w:rPr>
        <w:t>__________________ dnia __. __.2013 r.</w:t>
      </w:r>
    </w:p>
    <w:p w:rsidR="001D2064" w:rsidRDefault="001D2064" w:rsidP="009F6B50">
      <w:pPr>
        <w:spacing w:before="120" w:line="360" w:lineRule="auto"/>
        <w:ind w:firstLine="5220"/>
        <w:jc w:val="center"/>
        <w:rPr>
          <w:i/>
          <w:iCs/>
          <w:lang w:eastAsia="pl-PL"/>
        </w:rPr>
      </w:pPr>
      <w:r>
        <w:rPr>
          <w:i/>
          <w:iCs/>
          <w:lang w:eastAsia="pl-PL"/>
        </w:rPr>
        <w:t>_______________________________</w:t>
      </w:r>
    </w:p>
    <w:p w:rsidR="001D2064" w:rsidRDefault="001D2064" w:rsidP="009F6B50">
      <w:pPr>
        <w:jc w:val="right"/>
        <w:rPr>
          <w:i/>
          <w:iCs/>
          <w:sz w:val="20"/>
          <w:szCs w:val="20"/>
          <w:lang w:eastAsia="pl-PL"/>
        </w:rPr>
      </w:pPr>
      <w:r>
        <w:rPr>
          <w:i/>
          <w:iCs/>
          <w:sz w:val="20"/>
          <w:szCs w:val="20"/>
          <w:lang w:eastAsia="pl-PL"/>
        </w:rPr>
        <w:t>(podpis Wykonawcy/Wykonawców)</w:t>
      </w:r>
    </w:p>
    <w:p w:rsidR="001D2064" w:rsidRPr="00F77B00" w:rsidRDefault="001D2064" w:rsidP="00657D5C">
      <w:pPr>
        <w:rPr>
          <w:bCs/>
          <w:lang w:eastAsia="pl-PL"/>
        </w:rPr>
        <w:sectPr w:rsidR="001D2064" w:rsidRPr="00F77B00">
          <w:pgSz w:w="11906" w:h="16838"/>
          <w:pgMar w:top="1417" w:right="1417" w:bottom="1417" w:left="1417" w:header="708" w:footer="708" w:gutter="0"/>
          <w:cols w:space="708"/>
          <w:docGrid w:linePitch="360"/>
        </w:sectPr>
      </w:pPr>
    </w:p>
    <w:p w:rsidR="001D2064" w:rsidRPr="001D74B5" w:rsidRDefault="001D2064" w:rsidP="00657D5C">
      <w:pPr>
        <w:autoSpaceDE w:val="0"/>
        <w:spacing w:line="360" w:lineRule="auto"/>
        <w:rPr>
          <w:rFonts w:ascii="Arial" w:hAnsi="Arial" w:cs="Arial"/>
          <w:b/>
          <w:bCs/>
          <w:sz w:val="26"/>
          <w:szCs w:val="26"/>
        </w:rPr>
      </w:pPr>
    </w:p>
    <w:p w:rsidR="001D2064" w:rsidRPr="001D74B5" w:rsidRDefault="001D2064" w:rsidP="001D74B5">
      <w:pPr>
        <w:autoSpaceDE w:val="0"/>
        <w:spacing w:line="360" w:lineRule="auto"/>
        <w:jc w:val="center"/>
        <w:rPr>
          <w:rFonts w:ascii="Arial" w:hAnsi="Arial" w:cs="Arial"/>
          <w:b/>
          <w:bCs/>
          <w:sz w:val="26"/>
          <w:szCs w:val="26"/>
        </w:rPr>
      </w:pPr>
    </w:p>
    <w:p w:rsidR="001D2064" w:rsidRDefault="001D2064">
      <w:pPr>
        <w:autoSpaceDE w:val="0"/>
        <w:spacing w:line="360" w:lineRule="auto"/>
        <w:jc w:val="center"/>
        <w:rPr>
          <w:rFonts w:ascii="Arial" w:hAnsi="Arial" w:cs="Arial"/>
          <w:b/>
          <w:bCs/>
          <w:sz w:val="26"/>
          <w:szCs w:val="26"/>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sz w:val="18"/>
          <w:szCs w:val="18"/>
        </w:rPr>
      </w:pPr>
    </w:p>
    <w:p w:rsidR="001D2064" w:rsidRDefault="001D2064">
      <w:pPr>
        <w:autoSpaceDE w:val="0"/>
        <w:spacing w:line="360" w:lineRule="auto"/>
        <w:jc w:val="both"/>
        <w:rPr>
          <w:rFonts w:ascii="Arial" w:hAnsi="Arial" w:cs="Arial"/>
        </w:rPr>
      </w:pPr>
    </w:p>
    <w:p w:rsidR="001D2064" w:rsidRDefault="001D2064">
      <w:pPr>
        <w:autoSpaceDE w:val="0"/>
        <w:spacing w:line="360" w:lineRule="auto"/>
        <w:jc w:val="both"/>
        <w:rPr>
          <w:rFonts w:ascii="Arial" w:hAnsi="Arial" w:cs="Arial"/>
        </w:rPr>
      </w:pPr>
    </w:p>
    <w:p w:rsidR="001D2064" w:rsidRDefault="001D2064">
      <w:pPr>
        <w:autoSpaceDE w:val="0"/>
        <w:spacing w:line="360" w:lineRule="auto"/>
        <w:jc w:val="both"/>
        <w:rPr>
          <w:rFonts w:ascii="Arial" w:hAnsi="Arial" w:cs="Arial"/>
        </w:rPr>
      </w:pPr>
    </w:p>
    <w:p w:rsidR="001D2064" w:rsidRDefault="001D2064">
      <w:pPr>
        <w:autoSpaceDE w:val="0"/>
        <w:spacing w:line="360" w:lineRule="auto"/>
        <w:jc w:val="both"/>
        <w:rPr>
          <w:rFonts w:ascii="Arial" w:hAnsi="Arial" w:cs="Arial"/>
        </w:rPr>
      </w:pPr>
    </w:p>
    <w:sectPr w:rsidR="001D2064" w:rsidSect="00EB3295">
      <w:footerReference w:type="default" r:id="rId1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64" w:rsidRDefault="001D2064" w:rsidP="003F130B">
      <w:r>
        <w:separator/>
      </w:r>
    </w:p>
  </w:endnote>
  <w:endnote w:type="continuationSeparator" w:id="0">
    <w:p w:rsidR="001D2064" w:rsidRDefault="001D2064" w:rsidP="003F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0000400000000000000"/>
    <w:charset w:val="00"/>
    <w:family w:val="auto"/>
    <w:pitch w:val="variable"/>
    <w:sig w:usb0="800000AF" w:usb1="1001ECEA"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64" w:rsidRDefault="001D2064">
    <w:pPr>
      <w:pStyle w:val="Footer"/>
      <w:jc w:val="right"/>
    </w:pPr>
    <w:fldSimple w:instr=" PAGE   \* MERGEFORMAT ">
      <w:r>
        <w:rPr>
          <w:noProof/>
        </w:rPr>
        <w:t>2</w:t>
      </w:r>
    </w:fldSimple>
  </w:p>
  <w:p w:rsidR="001D2064" w:rsidRDefault="001D20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64" w:rsidRDefault="001D2064">
    <w:pPr>
      <w:pStyle w:val="Footer"/>
      <w:jc w:val="right"/>
    </w:pPr>
    <w:fldSimple w:instr=" PAGE   \* MERGEFORMAT ">
      <w:r>
        <w:rPr>
          <w:noProof/>
        </w:rPr>
        <w:t>67</w:t>
      </w:r>
    </w:fldSimple>
  </w:p>
  <w:p w:rsidR="001D2064" w:rsidRDefault="001D2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64" w:rsidRDefault="001D2064" w:rsidP="003F130B">
      <w:r>
        <w:separator/>
      </w:r>
    </w:p>
  </w:footnote>
  <w:footnote w:type="continuationSeparator" w:id="0">
    <w:p w:rsidR="001D2064" w:rsidRDefault="001D2064" w:rsidP="003F1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862"/>
        </w:tabs>
        <w:ind w:left="862" w:hanging="360"/>
      </w:pPr>
      <w:rPr>
        <w:rFonts w:cs="Times New Roman"/>
      </w:rPr>
    </w:lvl>
    <w:lvl w:ilvl="2">
      <w:start w:val="1"/>
      <w:numFmt w:val="lowerLetter"/>
      <w:lvlText w:val="%3)"/>
      <w:lvlJc w:val="left"/>
      <w:pPr>
        <w:tabs>
          <w:tab w:val="num" w:pos="1222"/>
        </w:tabs>
        <w:ind w:left="1222" w:hanging="360"/>
      </w:pPr>
      <w:rPr>
        <w:rFonts w:cs="Times New Roman"/>
      </w:rPr>
    </w:lvl>
    <w:lvl w:ilvl="3">
      <w:start w:val="1"/>
      <w:numFmt w:val="lowerLetter"/>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Letter"/>
      <w:lvlText w:val="%6)"/>
      <w:lvlJc w:val="left"/>
      <w:pPr>
        <w:tabs>
          <w:tab w:val="num" w:pos="2302"/>
        </w:tabs>
        <w:ind w:left="2302" w:hanging="360"/>
      </w:pPr>
      <w:rPr>
        <w:rFonts w:cs="Times New Roman"/>
      </w:rPr>
    </w:lvl>
    <w:lvl w:ilvl="6">
      <w:start w:val="1"/>
      <w:numFmt w:val="lowerLetter"/>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Letter"/>
      <w:lvlText w:val="%9)"/>
      <w:lvlJc w:val="left"/>
      <w:pPr>
        <w:tabs>
          <w:tab w:val="num" w:pos="3382"/>
        </w:tabs>
        <w:ind w:left="3382" w:hanging="360"/>
      </w:pPr>
      <w:rPr>
        <w:rFonts w:cs="Times New Roman"/>
      </w:rPr>
    </w:lvl>
  </w:abstractNum>
  <w:abstractNum w:abstractNumId="4">
    <w:nsid w:val="00000006"/>
    <w:multiLevelType w:val="multilevel"/>
    <w:tmpl w:val="00000006"/>
    <w:name w:val="WW8Num6"/>
    <w:lvl w:ilvl="0">
      <w:start w:val="12"/>
      <w:numFmt w:val="decimal"/>
      <w:lvlText w:val="%1."/>
      <w:lvlJc w:val="left"/>
      <w:pPr>
        <w:tabs>
          <w:tab w:val="num" w:pos="720"/>
        </w:tabs>
        <w:ind w:left="720" w:hanging="360"/>
      </w:pPr>
      <w:rPr>
        <w:rFonts w:ascii="Arial" w:hAnsi="Arial"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3"/>
      <w:numFmt w:val="decimal"/>
      <w:lvlText w:val="%1."/>
      <w:lvlJc w:val="left"/>
      <w:pPr>
        <w:tabs>
          <w:tab w:val="num" w:pos="720"/>
        </w:tabs>
        <w:ind w:left="720" w:hanging="360"/>
      </w:pPr>
      <w:rPr>
        <w:rFonts w:ascii="Arial" w:hAnsi="Arial"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4"/>
      <w:numFmt w:val="decimal"/>
      <w:lvlText w:val="%1."/>
      <w:lvlJc w:val="left"/>
      <w:pPr>
        <w:tabs>
          <w:tab w:val="num" w:pos="720"/>
        </w:tabs>
        <w:ind w:left="720" w:hanging="360"/>
      </w:pPr>
      <w:rPr>
        <w:rFonts w:ascii="Arial" w:hAnsi="Arial"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5"/>
      <w:numFmt w:val="decimal"/>
      <w:lvlText w:val="%1."/>
      <w:lvlJc w:val="left"/>
      <w:pPr>
        <w:tabs>
          <w:tab w:val="num" w:pos="720"/>
        </w:tabs>
        <w:ind w:left="720" w:hanging="360"/>
      </w:pPr>
      <w:rPr>
        <w:rFonts w:ascii="Arial" w:hAnsi="Arial"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0000000A"/>
    <w:name w:val="WW8Num10"/>
    <w:lvl w:ilvl="0">
      <w:start w:val="16"/>
      <w:numFmt w:val="decimal"/>
      <w:lvlText w:val="%1."/>
      <w:lvlJc w:val="left"/>
      <w:pPr>
        <w:tabs>
          <w:tab w:val="num" w:pos="720"/>
        </w:tabs>
        <w:ind w:left="720" w:hanging="360"/>
      </w:pPr>
      <w:rPr>
        <w:rFonts w:ascii="Arial" w:hAnsi="Arial"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0000000E"/>
    <w:name w:val="WW8Num1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3">
    <w:nsid w:val="0000000F"/>
    <w:multiLevelType w:val="multilevel"/>
    <w:tmpl w:val="0000000F"/>
    <w:name w:val="WW8Num15"/>
    <w:lvl w:ilvl="0">
      <w:start w:val="2"/>
      <w:numFmt w:val="decimal"/>
      <w:lvlText w:val="%1)"/>
      <w:lvlJc w:val="left"/>
      <w:pPr>
        <w:tabs>
          <w:tab w:val="num" w:pos="720"/>
        </w:tabs>
        <w:ind w:left="720" w:hanging="360"/>
      </w:pPr>
      <w:rPr>
        <w:rFonts w:ascii="Verdana" w:hAnsi="Verdana"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0000010"/>
    <w:name w:val="WW8Num16"/>
    <w:lvl w:ilvl="0">
      <w:start w:val="3"/>
      <w:numFmt w:val="decimal"/>
      <w:lvlText w:val="%1)"/>
      <w:lvlJc w:val="left"/>
      <w:pPr>
        <w:tabs>
          <w:tab w:val="num" w:pos="720"/>
        </w:tabs>
        <w:ind w:left="720" w:hanging="360"/>
      </w:pPr>
      <w:rPr>
        <w:rFonts w:ascii="Verdana" w:hAnsi="Verdana"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1"/>
    <w:multiLevelType w:val="multilevel"/>
    <w:tmpl w:val="00000011"/>
    <w:name w:val="WW8Num17"/>
    <w:lvl w:ilvl="0">
      <w:start w:val="4"/>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5"/>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0000013"/>
    <w:name w:val="WW8Num19"/>
    <w:lvl w:ilvl="0">
      <w:start w:val="1"/>
      <w:numFmt w:val="bullet"/>
      <w:lvlText w:val=""/>
      <w:lvlJc w:val="left"/>
      <w:pPr>
        <w:tabs>
          <w:tab w:val="num" w:pos="787"/>
        </w:tabs>
        <w:ind w:left="787" w:hanging="360"/>
      </w:pPr>
      <w:rPr>
        <w:rFonts w:ascii="Wingdings 2" w:hAnsi="Wingdings 2"/>
        <w:b w:val="0"/>
      </w:rPr>
    </w:lvl>
    <w:lvl w:ilvl="1">
      <w:start w:val="1"/>
      <w:numFmt w:val="bullet"/>
      <w:lvlText w:val="◦"/>
      <w:lvlJc w:val="left"/>
      <w:pPr>
        <w:tabs>
          <w:tab w:val="num" w:pos="1147"/>
        </w:tabs>
        <w:ind w:left="1147" w:hanging="360"/>
      </w:pPr>
      <w:rPr>
        <w:rFonts w:ascii="OpenSymbol" w:hAnsi="OpenSymbol"/>
      </w:rPr>
    </w:lvl>
    <w:lvl w:ilvl="2">
      <w:start w:val="1"/>
      <w:numFmt w:val="bullet"/>
      <w:lvlText w:val="▪"/>
      <w:lvlJc w:val="left"/>
      <w:pPr>
        <w:tabs>
          <w:tab w:val="num" w:pos="1507"/>
        </w:tabs>
        <w:ind w:left="1507" w:hanging="360"/>
      </w:pPr>
      <w:rPr>
        <w:rFonts w:ascii="OpenSymbol" w:hAnsi="OpenSymbol"/>
      </w:rPr>
    </w:lvl>
    <w:lvl w:ilvl="3">
      <w:start w:val="1"/>
      <w:numFmt w:val="bullet"/>
      <w:lvlText w:val=""/>
      <w:lvlJc w:val="left"/>
      <w:pPr>
        <w:tabs>
          <w:tab w:val="num" w:pos="1867"/>
        </w:tabs>
        <w:ind w:left="1867" w:hanging="360"/>
      </w:pPr>
      <w:rPr>
        <w:rFonts w:ascii="Wingdings 2" w:hAnsi="Wingdings 2"/>
        <w:b w:val="0"/>
      </w:rPr>
    </w:lvl>
    <w:lvl w:ilvl="4">
      <w:start w:val="1"/>
      <w:numFmt w:val="bullet"/>
      <w:lvlText w:val="◦"/>
      <w:lvlJc w:val="left"/>
      <w:pPr>
        <w:tabs>
          <w:tab w:val="num" w:pos="2227"/>
        </w:tabs>
        <w:ind w:left="2227" w:hanging="360"/>
      </w:pPr>
      <w:rPr>
        <w:rFonts w:ascii="OpenSymbol" w:hAnsi="OpenSymbol"/>
      </w:rPr>
    </w:lvl>
    <w:lvl w:ilvl="5">
      <w:start w:val="1"/>
      <w:numFmt w:val="bullet"/>
      <w:lvlText w:val="▪"/>
      <w:lvlJc w:val="left"/>
      <w:pPr>
        <w:tabs>
          <w:tab w:val="num" w:pos="2587"/>
        </w:tabs>
        <w:ind w:left="2587" w:hanging="360"/>
      </w:pPr>
      <w:rPr>
        <w:rFonts w:ascii="OpenSymbol" w:hAnsi="OpenSymbol"/>
      </w:rPr>
    </w:lvl>
    <w:lvl w:ilvl="6">
      <w:start w:val="1"/>
      <w:numFmt w:val="bullet"/>
      <w:lvlText w:val=""/>
      <w:lvlJc w:val="left"/>
      <w:pPr>
        <w:tabs>
          <w:tab w:val="num" w:pos="2947"/>
        </w:tabs>
        <w:ind w:left="2947" w:hanging="360"/>
      </w:pPr>
      <w:rPr>
        <w:rFonts w:ascii="Wingdings 2" w:hAnsi="Wingdings 2"/>
        <w:b w:val="0"/>
      </w:rPr>
    </w:lvl>
    <w:lvl w:ilvl="7">
      <w:start w:val="1"/>
      <w:numFmt w:val="bullet"/>
      <w:lvlText w:val="◦"/>
      <w:lvlJc w:val="left"/>
      <w:pPr>
        <w:tabs>
          <w:tab w:val="num" w:pos="3307"/>
        </w:tabs>
        <w:ind w:left="3307" w:hanging="360"/>
      </w:pPr>
      <w:rPr>
        <w:rFonts w:ascii="OpenSymbol" w:hAnsi="OpenSymbol"/>
      </w:rPr>
    </w:lvl>
    <w:lvl w:ilvl="8">
      <w:start w:val="1"/>
      <w:numFmt w:val="bullet"/>
      <w:lvlText w:val="▪"/>
      <w:lvlJc w:val="left"/>
      <w:pPr>
        <w:tabs>
          <w:tab w:val="num" w:pos="3667"/>
        </w:tabs>
        <w:ind w:left="3667" w:hanging="360"/>
      </w:pPr>
      <w:rPr>
        <w:rFonts w:ascii="OpenSymbol" w:hAnsi="OpenSymbol"/>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5"/>
    <w:multiLevelType w:val="multilevel"/>
    <w:tmpl w:val="00000015"/>
    <w:name w:val="WW8Num2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7"/>
    <w:multiLevelType w:val="multilevel"/>
    <w:tmpl w:val="00000017"/>
    <w:name w:val="WW8Num23"/>
    <w:lvl w:ilvl="0">
      <w:start w:val="2"/>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multilevel"/>
    <w:tmpl w:val="00000018"/>
    <w:name w:val="WW8Num2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3">
    <w:nsid w:val="00000019"/>
    <w:multiLevelType w:val="multilevel"/>
    <w:tmpl w:val="00000019"/>
    <w:name w:val="WW8Num25"/>
    <w:lvl w:ilvl="0">
      <w:start w:val="3"/>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5">
    <w:nsid w:val="0000001B"/>
    <w:multiLevelType w:val="multilevel"/>
    <w:tmpl w:val="0000001B"/>
    <w:name w:val="WW8Num27"/>
    <w:lvl w:ilvl="0">
      <w:start w:val="4"/>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2">
    <w:nsid w:val="00000022"/>
    <w:multiLevelType w:val="multilevel"/>
    <w:tmpl w:val="00000022"/>
    <w:name w:val="WW8Num34"/>
    <w:lvl w:ilvl="0">
      <w:start w:val="3"/>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3"/>
    <w:multiLevelType w:val="multilevel"/>
    <w:tmpl w:val="00000023"/>
    <w:name w:val="WW8Num35"/>
    <w:lvl w:ilvl="0">
      <w:start w:val="4"/>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6">
    <w:nsid w:val="00000026"/>
    <w:multiLevelType w:val="multilevel"/>
    <w:tmpl w:val="00000026"/>
    <w:name w:val="WW8Num38"/>
    <w:lvl w:ilvl="0">
      <w:start w:val="5"/>
      <w:numFmt w:val="decimal"/>
      <w:lvlText w:val="%1)"/>
      <w:lvlJc w:val="left"/>
      <w:pPr>
        <w:tabs>
          <w:tab w:val="num" w:pos="720"/>
        </w:tabs>
        <w:ind w:left="720" w:hanging="360"/>
      </w:pPr>
      <w:rPr>
        <w:rFonts w:ascii="Arial" w:hAnsi="Aria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8">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29"/>
    <w:multiLevelType w:val="multilevel"/>
    <w:tmpl w:val="00000029"/>
    <w:name w:val="WW8Num4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0">
    <w:nsid w:val="0000002A"/>
    <w:multiLevelType w:val="multilevel"/>
    <w:tmpl w:val="0000002A"/>
    <w:name w:val="WW8Num42"/>
    <w:lvl w:ilvl="0">
      <w:start w:val="4"/>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B"/>
    <w:multiLevelType w:val="multilevel"/>
    <w:tmpl w:val="0000002B"/>
    <w:name w:val="WW8Num43"/>
    <w:lvl w:ilvl="0">
      <w:start w:val="9"/>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000002E"/>
    <w:multiLevelType w:val="multilevel"/>
    <w:tmpl w:val="0000002E"/>
    <w:name w:val="WW8Num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5">
    <w:nsid w:val="0000002F"/>
    <w:multiLevelType w:val="multilevel"/>
    <w:tmpl w:val="0000002F"/>
    <w:name w:val="WW8Num47"/>
    <w:lvl w:ilvl="0">
      <w:start w:val="17"/>
      <w:numFmt w:val="decimal"/>
      <w:lvlText w:val="%1)"/>
      <w:lvlJc w:val="left"/>
      <w:pPr>
        <w:tabs>
          <w:tab w:val="num" w:pos="720"/>
        </w:tabs>
        <w:ind w:left="720" w:hanging="360"/>
      </w:pPr>
      <w:rPr>
        <w:rFonts w:ascii="Times New Roman" w:hAnsi="Times New Roman"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30"/>
    <w:multiLevelType w:val="multilevel"/>
    <w:tmpl w:val="00000030"/>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1"/>
    <w:multiLevelType w:val="multilevel"/>
    <w:tmpl w:val="F2D447C4"/>
    <w:name w:val="WW8Num49"/>
    <w:lvl w:ilvl="0">
      <w:start w:val="19"/>
      <w:numFmt w:val="decimal"/>
      <w:lvlText w:val="%1)"/>
      <w:lvlJc w:val="left"/>
      <w:pPr>
        <w:tabs>
          <w:tab w:val="num" w:pos="720"/>
        </w:tabs>
        <w:ind w:left="720" w:hanging="360"/>
      </w:pPr>
      <w:rPr>
        <w:rFonts w:cs="Times New Roman" w:hint="default"/>
        <w:b/>
        <w:bCs/>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32"/>
    <w:multiLevelType w:val="multilevel"/>
    <w:tmpl w:val="00000032"/>
    <w:name w:val="WW8Num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0">
    <w:nsid w:val="00000034"/>
    <w:multiLevelType w:val="multilevel"/>
    <w:tmpl w:val="00000034"/>
    <w:name w:val="WW8Num52"/>
    <w:lvl w:ilvl="0">
      <w:start w:val="11"/>
      <w:numFmt w:val="decimal"/>
      <w:lvlText w:val="%1)"/>
      <w:lvlJc w:val="left"/>
      <w:pPr>
        <w:tabs>
          <w:tab w:val="num" w:pos="720"/>
        </w:tabs>
        <w:ind w:left="720" w:hanging="360"/>
      </w:pPr>
      <w:rPr>
        <w:rFonts w:ascii="Times New Roman" w:hAnsi="Times New Roman"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00000035"/>
    <w:multiLevelType w:val="multilevel"/>
    <w:tmpl w:val="168EC860"/>
    <w:name w:val="WW8Num53"/>
    <w:lvl w:ilvl="0">
      <w:start w:val="20"/>
      <w:numFmt w:val="decimal"/>
      <w:lvlText w:val="%1."/>
      <w:lvlJc w:val="left"/>
      <w:pPr>
        <w:tabs>
          <w:tab w:val="num" w:pos="720"/>
        </w:tabs>
        <w:ind w:left="720" w:hanging="360"/>
      </w:pPr>
      <w:rPr>
        <w:rFonts w:cs="Times New Roman" w:hint="default"/>
        <w:b/>
        <w:bCs/>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00000036"/>
    <w:multiLevelType w:val="multilevel"/>
    <w:tmpl w:val="7AB638BA"/>
    <w:name w:val="WW8Num53"/>
    <w:lvl w:ilvl="0">
      <w:start w:val="19"/>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SimSun" w:hAnsi="Times New Roman" w:cs="Manga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00000037"/>
    <w:multiLevelType w:val="multilevel"/>
    <w:tmpl w:val="00000037"/>
    <w:name w:val="WW8Num5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00000038"/>
    <w:multiLevelType w:val="multilevel"/>
    <w:tmpl w:val="00000038"/>
    <w:name w:val="WW8Num56"/>
    <w:lvl w:ilvl="0">
      <w:start w:val="20"/>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00000039"/>
    <w:multiLevelType w:val="multilevel"/>
    <w:tmpl w:val="00000039"/>
    <w:name w:val="WW8Num5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0000003A"/>
    <w:multiLevelType w:val="multilevel"/>
    <w:tmpl w:val="0000003A"/>
    <w:name w:val="WW8Num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7">
    <w:nsid w:val="0000003B"/>
    <w:multiLevelType w:val="multilevel"/>
    <w:tmpl w:val="0000003B"/>
    <w:name w:val="WW8Num5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8">
    <w:nsid w:val="0000003C"/>
    <w:multiLevelType w:val="multilevel"/>
    <w:tmpl w:val="0000003C"/>
    <w:name w:val="WW8Num60"/>
    <w:lvl w:ilvl="0">
      <w:start w:val="21"/>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0000003D"/>
    <w:multiLevelType w:val="multilevel"/>
    <w:tmpl w:val="0000003D"/>
    <w:name w:val="WW8Num6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0000003E"/>
    <w:multiLevelType w:val="multilevel"/>
    <w:tmpl w:val="0000003E"/>
    <w:name w:val="WW8Num62"/>
    <w:lvl w:ilvl="0">
      <w:start w:val="22"/>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0000003F"/>
    <w:multiLevelType w:val="multilevel"/>
    <w:tmpl w:val="0000003F"/>
    <w:name w:val="WW8Num63"/>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2">
    <w:nsid w:val="00000040"/>
    <w:multiLevelType w:val="multilevel"/>
    <w:tmpl w:val="00000040"/>
    <w:name w:val="WW8Num64"/>
    <w:lvl w:ilvl="0">
      <w:start w:val="23"/>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00000041"/>
    <w:multiLevelType w:val="multilevel"/>
    <w:tmpl w:val="00000041"/>
    <w:name w:val="WW8Num65"/>
    <w:lvl w:ilvl="0">
      <w:start w:val="24"/>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00000042"/>
    <w:multiLevelType w:val="multilevel"/>
    <w:tmpl w:val="00000042"/>
    <w:name w:val="WW8Num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43"/>
    <w:multiLevelType w:val="multilevel"/>
    <w:tmpl w:val="00000043"/>
    <w:name w:val="WW8Num67"/>
    <w:lvl w:ilvl="0">
      <w:start w:val="25"/>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00000044"/>
    <w:multiLevelType w:val="multilevel"/>
    <w:tmpl w:val="00000044"/>
    <w:name w:val="WW8Num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00000045"/>
    <w:multiLevelType w:val="multilevel"/>
    <w:tmpl w:val="00000045"/>
    <w:name w:val="WW8Num6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8">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9">
    <w:nsid w:val="00000047"/>
    <w:multiLevelType w:val="multilevel"/>
    <w:tmpl w:val="00000047"/>
    <w:name w:val="WW8Num71"/>
    <w:lvl w:ilvl="0">
      <w:start w:val="26"/>
      <w:numFmt w:val="decimal"/>
      <w:lvlText w:val="%1."/>
      <w:lvlJc w:val="left"/>
      <w:pPr>
        <w:tabs>
          <w:tab w:val="num" w:pos="720"/>
        </w:tabs>
        <w:ind w:left="720" w:hanging="360"/>
      </w:pPr>
      <w:rPr>
        <w:rFonts w:ascii="Verdana" w:hAnsi="Verdana" w:cs="OpenSymbol"/>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00000049"/>
    <w:multiLevelType w:val="multilevel"/>
    <w:tmpl w:val="00000049"/>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0000004B"/>
    <w:multiLevelType w:val="multilevel"/>
    <w:tmpl w:val="0000004B"/>
    <w:name w:val="WW8Num7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4">
    <w:nsid w:val="0000004C"/>
    <w:multiLevelType w:val="multilevel"/>
    <w:tmpl w:val="0000004C"/>
    <w:name w:val="WW8Num7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5">
    <w:nsid w:val="0000004D"/>
    <w:multiLevelType w:val="multilevel"/>
    <w:tmpl w:val="0000004D"/>
    <w:name w:val="WW8Num7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6">
    <w:nsid w:val="0000004E"/>
    <w:multiLevelType w:val="multilevel"/>
    <w:tmpl w:val="0000004E"/>
    <w:name w:val="WW8Num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7">
    <w:nsid w:val="0000004F"/>
    <w:multiLevelType w:val="multilevel"/>
    <w:tmpl w:val="0000004F"/>
    <w:name w:val="WW8Num7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8">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9">
    <w:nsid w:val="00000051"/>
    <w:multiLevelType w:val="multilevel"/>
    <w:tmpl w:val="00000051"/>
    <w:name w:val="WW8Num8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0">
    <w:nsid w:val="00000052"/>
    <w:multiLevelType w:val="multilevel"/>
    <w:tmpl w:val="00000052"/>
    <w:name w:val="WW8Num82"/>
    <w:lvl w:ilvl="0">
      <w:start w:val="2"/>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1">
    <w:nsid w:val="00000053"/>
    <w:multiLevelType w:val="multilevel"/>
    <w:tmpl w:val="00000053"/>
    <w:name w:val="WW8Num8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2">
    <w:nsid w:val="00000054"/>
    <w:multiLevelType w:val="multilevel"/>
    <w:tmpl w:val="00000054"/>
    <w:name w:val="WW8Num8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3">
    <w:nsid w:val="00000055"/>
    <w:multiLevelType w:val="multilevel"/>
    <w:tmpl w:val="00000055"/>
    <w:name w:val="WW8Num8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4">
    <w:nsid w:val="00000056"/>
    <w:multiLevelType w:val="multilevel"/>
    <w:tmpl w:val="00000056"/>
    <w:name w:val="WW8Num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5">
    <w:nsid w:val="00000057"/>
    <w:multiLevelType w:val="multilevel"/>
    <w:tmpl w:val="00000057"/>
    <w:name w:val="WW8Num8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6">
    <w:nsid w:val="00000058"/>
    <w:multiLevelType w:val="multilevel"/>
    <w:tmpl w:val="00000058"/>
    <w:name w:val="WW8Num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7">
    <w:nsid w:val="00000059"/>
    <w:multiLevelType w:val="multilevel"/>
    <w:tmpl w:val="00000059"/>
    <w:name w:val="WW8Num8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8">
    <w:nsid w:val="0000005A"/>
    <w:multiLevelType w:val="multilevel"/>
    <w:tmpl w:val="0000005A"/>
    <w:name w:val="WW8Num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9">
    <w:nsid w:val="0000005B"/>
    <w:multiLevelType w:val="multilevel"/>
    <w:tmpl w:val="0000005B"/>
    <w:name w:val="WW8Num9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0">
    <w:nsid w:val="0000005C"/>
    <w:multiLevelType w:val="multilevel"/>
    <w:tmpl w:val="0000005C"/>
    <w:name w:val="WW8Num92"/>
    <w:lvl w:ilvl="0">
      <w:start w:val="1"/>
      <w:numFmt w:val="decimal"/>
      <w:lvlText w:val="%1."/>
      <w:lvlJc w:val="left"/>
      <w:pPr>
        <w:tabs>
          <w:tab w:val="num" w:pos="720"/>
        </w:tabs>
        <w:ind w:left="720" w:hanging="360"/>
      </w:pPr>
      <w:rPr>
        <w:rFonts w:ascii="Verdana" w:hAnsi="Verdana" w:cs="Times New Roman"/>
        <w:b w:val="0"/>
        <w:bCs w:val="0"/>
      </w:rPr>
    </w:lvl>
    <w:lvl w:ilvl="1">
      <w:start w:val="1"/>
      <w:numFmt w:val="decimal"/>
      <w:lvlText w:val="%2."/>
      <w:lvlJc w:val="left"/>
      <w:pPr>
        <w:tabs>
          <w:tab w:val="num" w:pos="1080"/>
        </w:tabs>
        <w:ind w:left="1080" w:hanging="360"/>
      </w:pPr>
      <w:rPr>
        <w:rFonts w:ascii="Verdana" w:hAnsi="Verdana" w:cs="Times New Roman"/>
        <w:b w:val="0"/>
        <w:bCs w:val="0"/>
      </w:rPr>
    </w:lvl>
    <w:lvl w:ilvl="2">
      <w:start w:val="1"/>
      <w:numFmt w:val="decimal"/>
      <w:lvlText w:val="%3."/>
      <w:lvlJc w:val="left"/>
      <w:pPr>
        <w:tabs>
          <w:tab w:val="num" w:pos="1440"/>
        </w:tabs>
        <w:ind w:left="1440" w:hanging="360"/>
      </w:pPr>
      <w:rPr>
        <w:rFonts w:ascii="Verdana" w:hAnsi="Verdana" w:cs="Times New Roman"/>
        <w:b w:val="0"/>
        <w:bCs w:val="0"/>
      </w:rPr>
    </w:lvl>
    <w:lvl w:ilvl="3">
      <w:start w:val="1"/>
      <w:numFmt w:val="decimal"/>
      <w:lvlText w:val="%4."/>
      <w:lvlJc w:val="left"/>
      <w:pPr>
        <w:tabs>
          <w:tab w:val="num" w:pos="1800"/>
        </w:tabs>
        <w:ind w:left="1800" w:hanging="360"/>
      </w:pPr>
      <w:rPr>
        <w:rFonts w:ascii="Verdana" w:hAnsi="Verdana" w:cs="Times New Roman"/>
        <w:b w:val="0"/>
        <w:bCs w:val="0"/>
      </w:rPr>
    </w:lvl>
    <w:lvl w:ilvl="4">
      <w:start w:val="1"/>
      <w:numFmt w:val="decimal"/>
      <w:lvlText w:val="%5."/>
      <w:lvlJc w:val="left"/>
      <w:pPr>
        <w:tabs>
          <w:tab w:val="num" w:pos="2160"/>
        </w:tabs>
        <w:ind w:left="2160" w:hanging="360"/>
      </w:pPr>
      <w:rPr>
        <w:rFonts w:ascii="Verdana" w:hAnsi="Verdana" w:cs="Times New Roman"/>
        <w:b w:val="0"/>
        <w:bCs w:val="0"/>
      </w:rPr>
    </w:lvl>
    <w:lvl w:ilvl="5">
      <w:start w:val="1"/>
      <w:numFmt w:val="decimal"/>
      <w:lvlText w:val="%6."/>
      <w:lvlJc w:val="left"/>
      <w:pPr>
        <w:tabs>
          <w:tab w:val="num" w:pos="2520"/>
        </w:tabs>
        <w:ind w:left="2520" w:hanging="360"/>
      </w:pPr>
      <w:rPr>
        <w:rFonts w:ascii="Verdana" w:hAnsi="Verdana" w:cs="Times New Roman"/>
        <w:b w:val="0"/>
        <w:bCs w:val="0"/>
      </w:rPr>
    </w:lvl>
    <w:lvl w:ilvl="6">
      <w:start w:val="1"/>
      <w:numFmt w:val="decimal"/>
      <w:lvlText w:val="%7."/>
      <w:lvlJc w:val="left"/>
      <w:pPr>
        <w:tabs>
          <w:tab w:val="num" w:pos="2880"/>
        </w:tabs>
        <w:ind w:left="2880" w:hanging="360"/>
      </w:pPr>
      <w:rPr>
        <w:rFonts w:ascii="Verdana" w:hAnsi="Verdana" w:cs="Times New Roman"/>
        <w:b w:val="0"/>
        <w:bCs w:val="0"/>
      </w:rPr>
    </w:lvl>
    <w:lvl w:ilvl="7">
      <w:start w:val="1"/>
      <w:numFmt w:val="decimal"/>
      <w:lvlText w:val="%8."/>
      <w:lvlJc w:val="left"/>
      <w:pPr>
        <w:tabs>
          <w:tab w:val="num" w:pos="3240"/>
        </w:tabs>
        <w:ind w:left="3240" w:hanging="360"/>
      </w:pPr>
      <w:rPr>
        <w:rFonts w:ascii="Verdana" w:hAnsi="Verdana" w:cs="Times New Roman"/>
        <w:b w:val="0"/>
        <w:bCs w:val="0"/>
      </w:rPr>
    </w:lvl>
    <w:lvl w:ilvl="8">
      <w:start w:val="1"/>
      <w:numFmt w:val="decimal"/>
      <w:lvlText w:val="%9."/>
      <w:lvlJc w:val="left"/>
      <w:pPr>
        <w:tabs>
          <w:tab w:val="num" w:pos="3600"/>
        </w:tabs>
        <w:ind w:left="3600" w:hanging="360"/>
      </w:pPr>
      <w:rPr>
        <w:rFonts w:ascii="Verdana" w:hAnsi="Verdana" w:cs="Times New Roman"/>
        <w:b w:val="0"/>
        <w:bCs w:val="0"/>
      </w:rPr>
    </w:lvl>
  </w:abstractNum>
  <w:abstractNum w:abstractNumId="91">
    <w:nsid w:val="0000005D"/>
    <w:multiLevelType w:val="multilevel"/>
    <w:tmpl w:val="0000005D"/>
    <w:name w:val="WW8Num9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2">
    <w:nsid w:val="0000005E"/>
    <w:multiLevelType w:val="multilevel"/>
    <w:tmpl w:val="0000005E"/>
    <w:name w:val="WW8Num94"/>
    <w:lvl w:ilvl="0">
      <w:start w:val="1"/>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nsid w:val="0000005F"/>
    <w:multiLevelType w:val="multilevel"/>
    <w:tmpl w:val="0000005F"/>
    <w:name w:val="WW8Num95"/>
    <w:lvl w:ilvl="0">
      <w:start w:val="1"/>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ascii="Verdana" w:hAnsi="Verdana" w:cs="Times New Roman"/>
        <w:b/>
        <w:bCs/>
      </w:rPr>
    </w:lvl>
    <w:lvl w:ilvl="2">
      <w:start w:val="1"/>
      <w:numFmt w:val="decimal"/>
      <w:lvlText w:val="%3."/>
      <w:lvlJc w:val="left"/>
      <w:pPr>
        <w:tabs>
          <w:tab w:val="num" w:pos="1440"/>
        </w:tabs>
        <w:ind w:left="1440" w:hanging="360"/>
      </w:pPr>
      <w:rPr>
        <w:rFonts w:ascii="Verdana" w:hAnsi="Verdana" w:cs="Times New Roman"/>
        <w:b/>
        <w:bCs/>
      </w:rPr>
    </w:lvl>
    <w:lvl w:ilvl="3">
      <w:start w:val="1"/>
      <w:numFmt w:val="decimal"/>
      <w:lvlText w:val="%4."/>
      <w:lvlJc w:val="left"/>
      <w:pPr>
        <w:tabs>
          <w:tab w:val="num" w:pos="1800"/>
        </w:tabs>
        <w:ind w:left="1800" w:hanging="360"/>
      </w:pPr>
      <w:rPr>
        <w:rFonts w:ascii="Verdana" w:hAnsi="Verdana" w:cs="Times New Roman"/>
        <w:b/>
        <w:bCs/>
      </w:rPr>
    </w:lvl>
    <w:lvl w:ilvl="4">
      <w:start w:val="1"/>
      <w:numFmt w:val="decimal"/>
      <w:lvlText w:val="%5."/>
      <w:lvlJc w:val="left"/>
      <w:pPr>
        <w:tabs>
          <w:tab w:val="num" w:pos="2160"/>
        </w:tabs>
        <w:ind w:left="2160" w:hanging="360"/>
      </w:pPr>
      <w:rPr>
        <w:rFonts w:ascii="Verdana" w:hAnsi="Verdana" w:cs="Times New Roman"/>
        <w:b/>
        <w:bCs/>
      </w:rPr>
    </w:lvl>
    <w:lvl w:ilvl="5">
      <w:start w:val="1"/>
      <w:numFmt w:val="decimal"/>
      <w:lvlText w:val="%6."/>
      <w:lvlJc w:val="left"/>
      <w:pPr>
        <w:tabs>
          <w:tab w:val="num" w:pos="2520"/>
        </w:tabs>
        <w:ind w:left="2520" w:hanging="360"/>
      </w:pPr>
      <w:rPr>
        <w:rFonts w:ascii="Verdana" w:hAnsi="Verdana" w:cs="Times New Roman"/>
        <w:b/>
        <w:bCs/>
      </w:rPr>
    </w:lvl>
    <w:lvl w:ilvl="6">
      <w:start w:val="1"/>
      <w:numFmt w:val="decimal"/>
      <w:lvlText w:val="%7."/>
      <w:lvlJc w:val="left"/>
      <w:pPr>
        <w:tabs>
          <w:tab w:val="num" w:pos="2880"/>
        </w:tabs>
        <w:ind w:left="2880" w:hanging="360"/>
      </w:pPr>
      <w:rPr>
        <w:rFonts w:ascii="Verdana" w:hAnsi="Verdana" w:cs="Times New Roman"/>
        <w:b/>
        <w:bCs/>
      </w:rPr>
    </w:lvl>
    <w:lvl w:ilvl="7">
      <w:start w:val="1"/>
      <w:numFmt w:val="decimal"/>
      <w:lvlText w:val="%8."/>
      <w:lvlJc w:val="left"/>
      <w:pPr>
        <w:tabs>
          <w:tab w:val="num" w:pos="3240"/>
        </w:tabs>
        <w:ind w:left="3240" w:hanging="360"/>
      </w:pPr>
      <w:rPr>
        <w:rFonts w:ascii="Verdana" w:hAnsi="Verdana" w:cs="Times New Roman"/>
        <w:b/>
        <w:bCs/>
      </w:rPr>
    </w:lvl>
    <w:lvl w:ilvl="8">
      <w:start w:val="1"/>
      <w:numFmt w:val="decimal"/>
      <w:lvlText w:val="%9."/>
      <w:lvlJc w:val="left"/>
      <w:pPr>
        <w:tabs>
          <w:tab w:val="num" w:pos="3600"/>
        </w:tabs>
        <w:ind w:left="3600" w:hanging="360"/>
      </w:pPr>
      <w:rPr>
        <w:rFonts w:ascii="Verdana" w:hAnsi="Verdana" w:cs="Times New Roman"/>
        <w:b/>
        <w:bCs/>
      </w:rPr>
    </w:lvl>
  </w:abstractNum>
  <w:abstractNum w:abstractNumId="94">
    <w:nsid w:val="00000060"/>
    <w:multiLevelType w:val="multilevel"/>
    <w:tmpl w:val="00000060"/>
    <w:name w:val="WW8Num9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5">
    <w:nsid w:val="00000061"/>
    <w:multiLevelType w:val="multilevel"/>
    <w:tmpl w:val="00000061"/>
    <w:name w:val="WW8Num9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6">
    <w:nsid w:val="00000062"/>
    <w:multiLevelType w:val="multilevel"/>
    <w:tmpl w:val="00000062"/>
    <w:name w:val="WW8Num9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7">
    <w:nsid w:val="00000063"/>
    <w:multiLevelType w:val="multilevel"/>
    <w:tmpl w:val="00000063"/>
    <w:name w:val="WW8Num9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8">
    <w:nsid w:val="00000064"/>
    <w:multiLevelType w:val="multilevel"/>
    <w:tmpl w:val="00000064"/>
    <w:name w:val="WW8Num100"/>
    <w:lvl w:ilvl="0">
      <w:start w:val="1"/>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99">
    <w:nsid w:val="00000065"/>
    <w:multiLevelType w:val="multilevel"/>
    <w:tmpl w:val="00000065"/>
    <w:name w:val="WW8Num101"/>
    <w:lvl w:ilvl="0">
      <w:start w:val="1"/>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ascii="Verdana" w:hAnsi="Verdana" w:cs="Times New Roman"/>
        <w:b/>
        <w:bCs/>
      </w:rPr>
    </w:lvl>
    <w:lvl w:ilvl="2">
      <w:start w:val="1"/>
      <w:numFmt w:val="decimal"/>
      <w:lvlText w:val="%3."/>
      <w:lvlJc w:val="left"/>
      <w:pPr>
        <w:tabs>
          <w:tab w:val="num" w:pos="1440"/>
        </w:tabs>
        <w:ind w:left="1440" w:hanging="360"/>
      </w:pPr>
      <w:rPr>
        <w:rFonts w:ascii="Verdana" w:hAnsi="Verdana" w:cs="Times New Roman"/>
        <w:b/>
        <w:bCs/>
      </w:rPr>
    </w:lvl>
    <w:lvl w:ilvl="3">
      <w:start w:val="1"/>
      <w:numFmt w:val="decimal"/>
      <w:lvlText w:val="%4."/>
      <w:lvlJc w:val="left"/>
      <w:pPr>
        <w:tabs>
          <w:tab w:val="num" w:pos="1800"/>
        </w:tabs>
        <w:ind w:left="1800" w:hanging="360"/>
      </w:pPr>
      <w:rPr>
        <w:rFonts w:ascii="Verdana" w:hAnsi="Verdana" w:cs="Times New Roman"/>
        <w:b/>
        <w:bCs/>
      </w:rPr>
    </w:lvl>
    <w:lvl w:ilvl="4">
      <w:start w:val="1"/>
      <w:numFmt w:val="decimal"/>
      <w:lvlText w:val="%5."/>
      <w:lvlJc w:val="left"/>
      <w:pPr>
        <w:tabs>
          <w:tab w:val="num" w:pos="2160"/>
        </w:tabs>
        <w:ind w:left="2160" w:hanging="360"/>
      </w:pPr>
      <w:rPr>
        <w:rFonts w:ascii="Verdana" w:hAnsi="Verdana" w:cs="Times New Roman"/>
        <w:b/>
        <w:bCs/>
      </w:rPr>
    </w:lvl>
    <w:lvl w:ilvl="5">
      <w:start w:val="1"/>
      <w:numFmt w:val="decimal"/>
      <w:lvlText w:val="%6."/>
      <w:lvlJc w:val="left"/>
      <w:pPr>
        <w:tabs>
          <w:tab w:val="num" w:pos="2520"/>
        </w:tabs>
        <w:ind w:left="2520" w:hanging="360"/>
      </w:pPr>
      <w:rPr>
        <w:rFonts w:ascii="Verdana" w:hAnsi="Verdana" w:cs="Times New Roman"/>
        <w:b/>
        <w:bCs/>
      </w:rPr>
    </w:lvl>
    <w:lvl w:ilvl="6">
      <w:start w:val="1"/>
      <w:numFmt w:val="decimal"/>
      <w:lvlText w:val="%7."/>
      <w:lvlJc w:val="left"/>
      <w:pPr>
        <w:tabs>
          <w:tab w:val="num" w:pos="2880"/>
        </w:tabs>
        <w:ind w:left="2880" w:hanging="360"/>
      </w:pPr>
      <w:rPr>
        <w:rFonts w:ascii="Verdana" w:hAnsi="Verdana" w:cs="Times New Roman"/>
        <w:b/>
        <w:bCs/>
      </w:rPr>
    </w:lvl>
    <w:lvl w:ilvl="7">
      <w:start w:val="1"/>
      <w:numFmt w:val="decimal"/>
      <w:lvlText w:val="%8."/>
      <w:lvlJc w:val="left"/>
      <w:pPr>
        <w:tabs>
          <w:tab w:val="num" w:pos="3240"/>
        </w:tabs>
        <w:ind w:left="3240" w:hanging="360"/>
      </w:pPr>
      <w:rPr>
        <w:rFonts w:ascii="Verdana" w:hAnsi="Verdana" w:cs="Times New Roman"/>
        <w:b/>
        <w:bCs/>
      </w:rPr>
    </w:lvl>
    <w:lvl w:ilvl="8">
      <w:start w:val="1"/>
      <w:numFmt w:val="decimal"/>
      <w:lvlText w:val="%9."/>
      <w:lvlJc w:val="left"/>
      <w:pPr>
        <w:tabs>
          <w:tab w:val="num" w:pos="3600"/>
        </w:tabs>
        <w:ind w:left="3600" w:hanging="360"/>
      </w:pPr>
      <w:rPr>
        <w:rFonts w:ascii="Verdana" w:hAnsi="Verdana" w:cs="Times New Roman"/>
        <w:b/>
        <w:bCs/>
      </w:rPr>
    </w:lvl>
  </w:abstractNum>
  <w:abstractNum w:abstractNumId="100">
    <w:nsid w:val="00000066"/>
    <w:multiLevelType w:val="multilevel"/>
    <w:tmpl w:val="00000066"/>
    <w:name w:val="WW8Num102"/>
    <w:lvl w:ilvl="0">
      <w:start w:val="2"/>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1">
    <w:nsid w:val="00000067"/>
    <w:multiLevelType w:val="multilevel"/>
    <w:tmpl w:val="00000067"/>
    <w:name w:val="WW8Num103"/>
    <w:lvl w:ilvl="0">
      <w:start w:val="3"/>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2">
    <w:nsid w:val="00000068"/>
    <w:multiLevelType w:val="multilevel"/>
    <w:tmpl w:val="00000068"/>
    <w:name w:val="WW8Num104"/>
    <w:lvl w:ilvl="0">
      <w:start w:val="4"/>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3">
    <w:nsid w:val="00000069"/>
    <w:multiLevelType w:val="multilevel"/>
    <w:tmpl w:val="00000069"/>
    <w:name w:val="WW8Num105"/>
    <w:lvl w:ilvl="0">
      <w:start w:val="5"/>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4">
    <w:nsid w:val="0000006A"/>
    <w:multiLevelType w:val="multilevel"/>
    <w:tmpl w:val="0000006A"/>
    <w:name w:val="WW8Num106"/>
    <w:lvl w:ilvl="0">
      <w:start w:val="6"/>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5">
    <w:nsid w:val="0000006B"/>
    <w:multiLevelType w:val="multilevel"/>
    <w:tmpl w:val="0000006B"/>
    <w:name w:val="WW8Num107"/>
    <w:lvl w:ilvl="0">
      <w:start w:val="7"/>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6">
    <w:nsid w:val="0000006C"/>
    <w:multiLevelType w:val="multilevel"/>
    <w:tmpl w:val="0000006C"/>
    <w:name w:val="WW8Num108"/>
    <w:lvl w:ilvl="0">
      <w:start w:val="8"/>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7">
    <w:nsid w:val="0000006D"/>
    <w:multiLevelType w:val="multilevel"/>
    <w:tmpl w:val="0000006D"/>
    <w:name w:val="WW8Num109"/>
    <w:lvl w:ilvl="0">
      <w:start w:val="9"/>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8">
    <w:nsid w:val="0000006E"/>
    <w:multiLevelType w:val="multilevel"/>
    <w:tmpl w:val="0000006E"/>
    <w:name w:val="WW8Num110"/>
    <w:lvl w:ilvl="0">
      <w:start w:val="10"/>
      <w:numFmt w:val="decimal"/>
      <w:lvlText w:val="%1."/>
      <w:lvlJc w:val="left"/>
      <w:pPr>
        <w:tabs>
          <w:tab w:val="num" w:pos="720"/>
        </w:tabs>
        <w:ind w:left="720" w:hanging="360"/>
      </w:pPr>
      <w:rPr>
        <w:rFonts w:ascii="Verdana" w:hAnsi="Verdana"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9">
    <w:nsid w:val="0000006F"/>
    <w:multiLevelType w:val="multilevel"/>
    <w:tmpl w:val="0000006F"/>
    <w:name w:val="WW8Num111"/>
    <w:lvl w:ilvl="0">
      <w:start w:val="5"/>
      <w:numFmt w:val="decimal"/>
      <w:lvlText w:val="%1)"/>
      <w:lvlJc w:val="left"/>
      <w:pPr>
        <w:tabs>
          <w:tab w:val="num" w:pos="720"/>
        </w:tabs>
        <w:ind w:left="720" w:hanging="360"/>
      </w:pPr>
      <w:rPr>
        <w:rFonts w:ascii="Arial" w:hAnsi="Arial"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0">
    <w:nsid w:val="03051158"/>
    <w:multiLevelType w:val="hybridMultilevel"/>
    <w:tmpl w:val="70A86EF8"/>
    <w:lvl w:ilvl="0" w:tplc="5DEA449C">
      <w:start w:val="1"/>
      <w:numFmt w:val="lowerLetter"/>
      <w:lvlText w:val="%1)"/>
      <w:lvlJc w:val="left"/>
      <w:pPr>
        <w:tabs>
          <w:tab w:val="num" w:pos="1080"/>
        </w:tabs>
        <w:ind w:left="1080" w:hanging="360"/>
      </w:pPr>
      <w:rPr>
        <w:rFonts w:cs="Times New Roman" w:hint="default"/>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1">
    <w:nsid w:val="032131A6"/>
    <w:multiLevelType w:val="hybridMultilevel"/>
    <w:tmpl w:val="C7280772"/>
    <w:lvl w:ilvl="0" w:tplc="0E10FD5E">
      <w:start w:val="3"/>
      <w:numFmt w:val="bullet"/>
      <w:lvlText w:val="-"/>
      <w:lvlJc w:val="left"/>
      <w:pPr>
        <w:ind w:left="780" w:hanging="360"/>
      </w:pPr>
      <w:rPr>
        <w:rFonts w:ascii="Times New Roman" w:eastAsia="Times New Roman" w:hAnsi="Times New Roman"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2">
    <w:nsid w:val="055A10A8"/>
    <w:multiLevelType w:val="hybridMultilevel"/>
    <w:tmpl w:val="48B482F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3">
    <w:nsid w:val="0ACB50BB"/>
    <w:multiLevelType w:val="multilevel"/>
    <w:tmpl w:val="A3A8D6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0CFA0A29"/>
    <w:multiLevelType w:val="hybridMultilevel"/>
    <w:tmpl w:val="5070661A"/>
    <w:lvl w:ilvl="0" w:tplc="34B68622">
      <w:start w:val="3"/>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5">
    <w:nsid w:val="0D34404F"/>
    <w:multiLevelType w:val="hybridMultilevel"/>
    <w:tmpl w:val="D7B4926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nsid w:val="0DFE08D8"/>
    <w:multiLevelType w:val="hybridMultilevel"/>
    <w:tmpl w:val="85347AF8"/>
    <w:lvl w:ilvl="0" w:tplc="8630403A">
      <w:start w:val="1"/>
      <w:numFmt w:val="lowerLetter"/>
      <w:lvlText w:val="%1)"/>
      <w:lvlJc w:val="left"/>
      <w:pPr>
        <w:ind w:left="712" w:hanging="57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7">
    <w:nsid w:val="16F30E26"/>
    <w:multiLevelType w:val="hybridMultilevel"/>
    <w:tmpl w:val="129C45B4"/>
    <w:lvl w:ilvl="0" w:tplc="9B0A6940">
      <w:start w:val="1"/>
      <w:numFmt w:val="decimal"/>
      <w:lvlText w:val="%1)"/>
      <w:lvlJc w:val="left"/>
      <w:pPr>
        <w:tabs>
          <w:tab w:val="num" w:pos="704"/>
        </w:tabs>
        <w:ind w:left="704" w:hanging="42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18">
    <w:nsid w:val="185E74F1"/>
    <w:multiLevelType w:val="hybridMultilevel"/>
    <w:tmpl w:val="0B9C9D7E"/>
    <w:lvl w:ilvl="0" w:tplc="0415000F">
      <w:start w:val="1"/>
      <w:numFmt w:val="decimal"/>
      <w:lvlText w:val="%1."/>
      <w:lvlJc w:val="left"/>
      <w:pPr>
        <w:tabs>
          <w:tab w:val="num" w:pos="720"/>
        </w:tabs>
        <w:ind w:left="720" w:hanging="360"/>
      </w:pPr>
      <w:rPr>
        <w:rFonts w:cs="Times New Roman"/>
      </w:rPr>
    </w:lvl>
    <w:lvl w:ilvl="1" w:tplc="5AD86EE0">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1A542D74"/>
    <w:multiLevelType w:val="multilevel"/>
    <w:tmpl w:val="CE94B16E"/>
    <w:lvl w:ilvl="0">
      <w:start w:val="1"/>
      <w:numFmt w:val="decimal"/>
      <w:lvlText w:val="%1."/>
      <w:lvlJc w:val="left"/>
      <w:pPr>
        <w:tabs>
          <w:tab w:val="num" w:pos="705"/>
        </w:tabs>
        <w:ind w:left="705" w:hanging="705"/>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0">
    <w:nsid w:val="1DA6141D"/>
    <w:multiLevelType w:val="hybridMultilevel"/>
    <w:tmpl w:val="37F662BA"/>
    <w:lvl w:ilvl="0" w:tplc="64629024">
      <w:numFmt w:val="bullet"/>
      <w:lvlText w:val="-"/>
      <w:lvlJc w:val="left"/>
      <w:pPr>
        <w:tabs>
          <w:tab w:val="num" w:pos="1413"/>
        </w:tabs>
        <w:ind w:left="1413" w:hanging="705"/>
      </w:pPr>
      <w:rPr>
        <w:rFonts w:ascii="Times New Roman" w:eastAsia="Times New Roman" w:hAnsi="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121">
    <w:nsid w:val="216022CB"/>
    <w:multiLevelType w:val="hybridMultilevel"/>
    <w:tmpl w:val="E32CD08A"/>
    <w:lvl w:ilvl="0" w:tplc="04150017">
      <w:start w:val="2"/>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9BB3399"/>
    <w:multiLevelType w:val="hybridMultilevel"/>
    <w:tmpl w:val="B7640306"/>
    <w:lvl w:ilvl="0" w:tplc="5DC0E3BE">
      <w:start w:val="1"/>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C31578B"/>
    <w:multiLevelType w:val="hybridMultilevel"/>
    <w:tmpl w:val="1874660C"/>
    <w:lvl w:ilvl="0" w:tplc="A56808FA">
      <w:start w:val="1"/>
      <w:numFmt w:val="lowerLetter"/>
      <w:lvlText w:val="%1)"/>
      <w:lvlJc w:val="left"/>
      <w:pPr>
        <w:tabs>
          <w:tab w:val="num" w:pos="720"/>
        </w:tabs>
        <w:ind w:left="720" w:hanging="360"/>
      </w:pPr>
      <w:rPr>
        <w:rFonts w:cs="Times New Roman" w:hint="default"/>
      </w:rPr>
    </w:lvl>
    <w:lvl w:ilvl="1" w:tplc="443E7388">
      <w:start w:val="1"/>
      <w:numFmt w:val="lowerLetter"/>
      <w:lvlText w:val="%2)"/>
      <w:lvlJc w:val="left"/>
      <w:pPr>
        <w:tabs>
          <w:tab w:val="num" w:pos="1890"/>
        </w:tabs>
        <w:ind w:left="1890" w:hanging="81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nsid w:val="3C6B0513"/>
    <w:multiLevelType w:val="hybridMultilevel"/>
    <w:tmpl w:val="89BC6156"/>
    <w:lvl w:ilvl="0" w:tplc="B784E4E0">
      <w:start w:val="1"/>
      <w:numFmt w:val="decimal"/>
      <w:lvlText w:val="%1)"/>
      <w:lvlJc w:val="left"/>
      <w:pPr>
        <w:tabs>
          <w:tab w:val="num" w:pos="720"/>
        </w:tabs>
        <w:ind w:left="720" w:hanging="360"/>
      </w:pPr>
      <w:rPr>
        <w:rFonts w:cs="Times New Roman" w:hint="default"/>
      </w:rPr>
    </w:lvl>
    <w:lvl w:ilvl="1" w:tplc="8BA4737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3E5F0DF6"/>
    <w:multiLevelType w:val="hybridMultilevel"/>
    <w:tmpl w:val="A1F6E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nsid w:val="41220697"/>
    <w:multiLevelType w:val="hybridMultilevel"/>
    <w:tmpl w:val="8BEA32BE"/>
    <w:lvl w:ilvl="0" w:tplc="04150011">
      <w:start w:val="1"/>
      <w:numFmt w:val="decimal"/>
      <w:lvlText w:val="%1)"/>
      <w:lvlJc w:val="left"/>
      <w:pPr>
        <w:ind w:left="720" w:hanging="360"/>
      </w:pPr>
      <w:rPr>
        <w:rFonts w:ascii="Times New Roman" w:hAnsi="Times New Roman" w:cs="Times New Roman"/>
      </w:rPr>
    </w:lvl>
    <w:lvl w:ilvl="1" w:tplc="5A70F132">
      <w:start w:val="1"/>
      <w:numFmt w:val="bullet"/>
      <w:lvlText w:val="-"/>
      <w:lvlJc w:val="left"/>
      <w:pPr>
        <w:tabs>
          <w:tab w:val="num" w:pos="1495"/>
        </w:tabs>
        <w:ind w:left="1495" w:hanging="360"/>
      </w:pPr>
      <w:rPr>
        <w:rFonts w:ascii="Times New Roman" w:hAnsi="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nsid w:val="43055CED"/>
    <w:multiLevelType w:val="multilevel"/>
    <w:tmpl w:val="5332129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4318303D"/>
    <w:multiLevelType w:val="hybridMultilevel"/>
    <w:tmpl w:val="CB26EB14"/>
    <w:lvl w:ilvl="0" w:tplc="3174BBB6">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29">
    <w:nsid w:val="48E831C4"/>
    <w:multiLevelType w:val="multilevel"/>
    <w:tmpl w:val="E6944014"/>
    <w:lvl w:ilvl="0">
      <w:start w:val="5"/>
      <w:numFmt w:val="decimal"/>
      <w:lvlText w:val="%1."/>
      <w:lvlJc w:val="left"/>
      <w:pPr>
        <w:tabs>
          <w:tab w:val="num" w:pos="765"/>
        </w:tabs>
        <w:ind w:left="765" w:hanging="765"/>
      </w:pPr>
      <w:rPr>
        <w:rFonts w:cs="Times New Roman" w:hint="default"/>
      </w:rPr>
    </w:lvl>
    <w:lvl w:ilvl="1">
      <w:start w:val="2"/>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nsid w:val="4A463252"/>
    <w:multiLevelType w:val="hybridMultilevel"/>
    <w:tmpl w:val="2C16B576"/>
    <w:lvl w:ilvl="0" w:tplc="757C83DC">
      <w:start w:val="1"/>
      <w:numFmt w:val="lowerLetter"/>
      <w:lvlText w:val="%1)"/>
      <w:lvlJc w:val="left"/>
      <w:pPr>
        <w:ind w:left="1260" w:hanging="360"/>
      </w:pPr>
      <w:rPr>
        <w:rFonts w:ascii="Times New Roman" w:hAnsi="Times New Roman" w:cs="Times New Roman" w:hint="default"/>
      </w:rPr>
    </w:lvl>
    <w:lvl w:ilvl="1" w:tplc="04150019">
      <w:start w:val="1"/>
      <w:numFmt w:val="lowerLetter"/>
      <w:lvlText w:val="%2."/>
      <w:lvlJc w:val="left"/>
      <w:pPr>
        <w:ind w:left="1980" w:hanging="360"/>
      </w:pPr>
      <w:rPr>
        <w:rFonts w:ascii="Times New Roman" w:hAnsi="Times New Roman" w:cs="Times New Roman"/>
      </w:rPr>
    </w:lvl>
    <w:lvl w:ilvl="2" w:tplc="0415001B">
      <w:start w:val="1"/>
      <w:numFmt w:val="lowerRoman"/>
      <w:lvlText w:val="%3."/>
      <w:lvlJc w:val="right"/>
      <w:pPr>
        <w:ind w:left="2700" w:hanging="180"/>
      </w:pPr>
      <w:rPr>
        <w:rFonts w:ascii="Times New Roman" w:hAnsi="Times New Roman" w:cs="Times New Roman"/>
      </w:rPr>
    </w:lvl>
    <w:lvl w:ilvl="3" w:tplc="0415000F">
      <w:start w:val="1"/>
      <w:numFmt w:val="decimal"/>
      <w:lvlText w:val="%4."/>
      <w:lvlJc w:val="left"/>
      <w:pPr>
        <w:ind w:left="3420" w:hanging="360"/>
      </w:pPr>
      <w:rPr>
        <w:rFonts w:ascii="Times New Roman" w:hAnsi="Times New Roman" w:cs="Times New Roman"/>
      </w:rPr>
    </w:lvl>
    <w:lvl w:ilvl="4" w:tplc="04150019">
      <w:start w:val="1"/>
      <w:numFmt w:val="lowerLetter"/>
      <w:lvlText w:val="%5."/>
      <w:lvlJc w:val="left"/>
      <w:pPr>
        <w:ind w:left="4140" w:hanging="360"/>
      </w:pPr>
      <w:rPr>
        <w:rFonts w:ascii="Times New Roman" w:hAnsi="Times New Roman" w:cs="Times New Roman"/>
      </w:rPr>
    </w:lvl>
    <w:lvl w:ilvl="5" w:tplc="0415001B">
      <w:start w:val="1"/>
      <w:numFmt w:val="lowerRoman"/>
      <w:lvlText w:val="%6."/>
      <w:lvlJc w:val="right"/>
      <w:pPr>
        <w:ind w:left="4860" w:hanging="180"/>
      </w:pPr>
      <w:rPr>
        <w:rFonts w:ascii="Times New Roman" w:hAnsi="Times New Roman" w:cs="Times New Roman"/>
      </w:rPr>
    </w:lvl>
    <w:lvl w:ilvl="6" w:tplc="0415000F">
      <w:start w:val="1"/>
      <w:numFmt w:val="decimal"/>
      <w:lvlText w:val="%7."/>
      <w:lvlJc w:val="left"/>
      <w:pPr>
        <w:ind w:left="5580" w:hanging="360"/>
      </w:pPr>
      <w:rPr>
        <w:rFonts w:ascii="Times New Roman" w:hAnsi="Times New Roman" w:cs="Times New Roman"/>
      </w:rPr>
    </w:lvl>
    <w:lvl w:ilvl="7" w:tplc="04150019">
      <w:start w:val="1"/>
      <w:numFmt w:val="lowerLetter"/>
      <w:lvlText w:val="%8."/>
      <w:lvlJc w:val="left"/>
      <w:pPr>
        <w:ind w:left="6300" w:hanging="360"/>
      </w:pPr>
      <w:rPr>
        <w:rFonts w:ascii="Times New Roman" w:hAnsi="Times New Roman" w:cs="Times New Roman"/>
      </w:rPr>
    </w:lvl>
    <w:lvl w:ilvl="8" w:tplc="0415001B">
      <w:start w:val="1"/>
      <w:numFmt w:val="lowerRoman"/>
      <w:lvlText w:val="%9."/>
      <w:lvlJc w:val="right"/>
      <w:pPr>
        <w:ind w:left="7020" w:hanging="180"/>
      </w:pPr>
      <w:rPr>
        <w:rFonts w:ascii="Times New Roman" w:hAnsi="Times New Roman" w:cs="Times New Roman"/>
      </w:rPr>
    </w:lvl>
  </w:abstractNum>
  <w:abstractNum w:abstractNumId="131">
    <w:nsid w:val="4A7F3B38"/>
    <w:multiLevelType w:val="hybridMultilevel"/>
    <w:tmpl w:val="460812B4"/>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2">
    <w:nsid w:val="4B013726"/>
    <w:multiLevelType w:val="multilevel"/>
    <w:tmpl w:val="C15EC72C"/>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nsid w:val="51903E35"/>
    <w:multiLevelType w:val="hybridMultilevel"/>
    <w:tmpl w:val="72F0E058"/>
    <w:lvl w:ilvl="0" w:tplc="0415000F">
      <w:start w:val="1"/>
      <w:numFmt w:val="decimal"/>
      <w:lvlText w:val="%1."/>
      <w:lvlJc w:val="left"/>
      <w:pPr>
        <w:tabs>
          <w:tab w:val="num" w:pos="1260"/>
        </w:tabs>
        <w:ind w:left="1260" w:hanging="360"/>
      </w:pPr>
      <w:rPr>
        <w:rFonts w:cs="Times New Roman"/>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34">
    <w:nsid w:val="5545066F"/>
    <w:multiLevelType w:val="multilevel"/>
    <w:tmpl w:val="DAFC77C0"/>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nsid w:val="56D91CEC"/>
    <w:multiLevelType w:val="hybridMultilevel"/>
    <w:tmpl w:val="448874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578E35A7"/>
    <w:multiLevelType w:val="hybridMultilevel"/>
    <w:tmpl w:val="CB34475C"/>
    <w:lvl w:ilvl="0" w:tplc="719E5F42">
      <w:start w:val="1"/>
      <w:numFmt w:val="lowerLetter"/>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37">
    <w:nsid w:val="63591116"/>
    <w:multiLevelType w:val="hybridMultilevel"/>
    <w:tmpl w:val="4524DB54"/>
    <w:lvl w:ilvl="0" w:tplc="D04ED920">
      <w:start w:val="1"/>
      <w:numFmt w:val="decimal"/>
      <w:lvlText w:val="%1)"/>
      <w:lvlJc w:val="left"/>
      <w:pPr>
        <w:tabs>
          <w:tab w:val="num" w:pos="1410"/>
        </w:tabs>
        <w:ind w:left="1410" w:hanging="690"/>
      </w:pPr>
      <w:rPr>
        <w:rFonts w:cs="Times New Roman" w:hint="default"/>
      </w:rPr>
    </w:lvl>
    <w:lvl w:ilvl="1" w:tplc="0E10FD5E">
      <w:start w:val="3"/>
      <w:numFmt w:val="bullet"/>
      <w:lvlText w:val="-"/>
      <w:lvlJc w:val="left"/>
      <w:pPr>
        <w:tabs>
          <w:tab w:val="num" w:pos="1800"/>
        </w:tabs>
        <w:ind w:left="1800" w:hanging="360"/>
      </w:pPr>
      <w:rPr>
        <w:rFonts w:ascii="Times New Roman" w:eastAsia="Times New Roman" w:hAnsi="Times New Roman" w:hint="default"/>
      </w:rPr>
    </w:lvl>
    <w:lvl w:ilvl="2" w:tplc="E54E6E68">
      <w:start w:val="1"/>
      <w:numFmt w:val="lowerLetter"/>
      <w:lvlText w:val="%3)"/>
      <w:lvlJc w:val="left"/>
      <w:pPr>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8">
    <w:nsid w:val="66E7693B"/>
    <w:multiLevelType w:val="multilevel"/>
    <w:tmpl w:val="95E4BA4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9">
    <w:nsid w:val="674C122F"/>
    <w:multiLevelType w:val="hybridMultilevel"/>
    <w:tmpl w:val="5816BD28"/>
    <w:lvl w:ilvl="0" w:tplc="3CDADF50">
      <w:start w:val="1"/>
      <w:numFmt w:val="decimal"/>
      <w:lvlText w:val="%1."/>
      <w:lvlJc w:val="left"/>
      <w:pPr>
        <w:ind w:left="36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nsid w:val="6AAE6A9F"/>
    <w:multiLevelType w:val="hybridMultilevel"/>
    <w:tmpl w:val="31C240F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6AD25826"/>
    <w:multiLevelType w:val="hybridMultilevel"/>
    <w:tmpl w:val="E782FD14"/>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nsid w:val="6C93018E"/>
    <w:multiLevelType w:val="multilevel"/>
    <w:tmpl w:val="0CF6AB5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6E644658"/>
    <w:multiLevelType w:val="multilevel"/>
    <w:tmpl w:val="A8A42D5C"/>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5BA3326"/>
    <w:multiLevelType w:val="hybridMultilevel"/>
    <w:tmpl w:val="C78A8F0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5">
    <w:nsid w:val="78C0375B"/>
    <w:multiLevelType w:val="hybridMultilevel"/>
    <w:tmpl w:val="11207D28"/>
    <w:lvl w:ilvl="0" w:tplc="F4A27F24">
      <w:start w:val="3"/>
      <w:numFmt w:val="bullet"/>
      <w:lvlText w:val="-"/>
      <w:lvlJc w:val="left"/>
      <w:pPr>
        <w:tabs>
          <w:tab w:val="num" w:pos="1068"/>
        </w:tabs>
        <w:ind w:left="1068" w:hanging="360"/>
      </w:pPr>
      <w:rPr>
        <w:rFonts w:ascii="Times New Roman" w:eastAsia="Times New Roman" w:hAnsi="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6">
    <w:nsid w:val="796C7B6B"/>
    <w:multiLevelType w:val="multilevel"/>
    <w:tmpl w:val="3A54336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i w:val="0"/>
      </w:rPr>
    </w:lvl>
    <w:lvl w:ilvl="2">
      <w:start w:val="1"/>
      <w:numFmt w:val="decimal"/>
      <w:lvlText w:val="%1.%2.%3."/>
      <w:lvlJc w:val="left"/>
      <w:pPr>
        <w:tabs>
          <w:tab w:val="num" w:pos="0"/>
        </w:tabs>
        <w:ind w:left="1648" w:hanging="720"/>
      </w:pPr>
      <w:rPr>
        <w:rFonts w:ascii="Times New Roman" w:hAnsi="Times New Roman" w:cs="Times New Roman" w:hint="default"/>
        <w:b w:val="0"/>
        <w:bCs w:val="0"/>
      </w:rPr>
    </w:lvl>
    <w:lvl w:ilvl="3">
      <w:start w:val="1"/>
      <w:numFmt w:val="decimalZero"/>
      <w:lvlText w:val="%1.%2.%3.%4."/>
      <w:lvlJc w:val="left"/>
      <w:pPr>
        <w:tabs>
          <w:tab w:val="num" w:pos="0"/>
        </w:tabs>
        <w:ind w:left="2160" w:hanging="720"/>
      </w:pPr>
      <w:rPr>
        <w:rFonts w:ascii="Times New Roman" w:hAnsi="Times New Roman" w:cs="Times New Roman" w:hint="default"/>
      </w:rPr>
    </w:lvl>
    <w:lvl w:ilvl="4">
      <w:start w:val="1"/>
      <w:numFmt w:val="decimal"/>
      <w:lvlText w:val="%1.%2.%3.%4.%5."/>
      <w:lvlJc w:val="left"/>
      <w:pPr>
        <w:tabs>
          <w:tab w:val="num" w:pos="0"/>
        </w:tabs>
        <w:ind w:left="2880" w:hanging="1080"/>
      </w:pPr>
      <w:rPr>
        <w:rFonts w:ascii="Times New Roman" w:hAnsi="Times New Roman" w:cs="Times New Roman" w:hint="default"/>
      </w:rPr>
    </w:lvl>
    <w:lvl w:ilvl="5">
      <w:start w:val="1"/>
      <w:numFmt w:val="decimal"/>
      <w:lvlText w:val="%1.%2.%3.%4.%5.%6."/>
      <w:lvlJc w:val="left"/>
      <w:pPr>
        <w:tabs>
          <w:tab w:val="num" w:pos="0"/>
        </w:tabs>
        <w:ind w:left="3240" w:hanging="108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320" w:hanging="1440"/>
      </w:pPr>
      <w:rPr>
        <w:rFonts w:ascii="Times New Roman" w:hAnsi="Times New Roman" w:cs="Times New Roman" w:hint="default"/>
      </w:rPr>
    </w:lvl>
    <w:lvl w:ilvl="8">
      <w:start w:val="1"/>
      <w:numFmt w:val="decimal"/>
      <w:lvlText w:val="%1.%2.%3.%4.%5.%6.%7.%8.%9."/>
      <w:lvlJc w:val="left"/>
      <w:pPr>
        <w:tabs>
          <w:tab w:val="num" w:pos="0"/>
        </w:tabs>
        <w:ind w:left="5040" w:hanging="1800"/>
      </w:pPr>
      <w:rPr>
        <w:rFonts w:ascii="Times New Roman" w:hAnsi="Times New Roman" w:cs="Times New Roman" w:hint="default"/>
      </w:rPr>
    </w:lvl>
  </w:abstractNum>
  <w:abstractNum w:abstractNumId="147">
    <w:nsid w:val="7E81663B"/>
    <w:multiLevelType w:val="multilevel"/>
    <w:tmpl w:val="8398D4A6"/>
    <w:lvl w:ilvl="0">
      <w:start w:val="1"/>
      <w:numFmt w:val="lowerLetter"/>
      <w:lvlText w:val="%1)"/>
      <w:lvlJc w:val="left"/>
      <w:pPr>
        <w:tabs>
          <w:tab w:val="num" w:pos="720"/>
        </w:tabs>
        <w:ind w:left="720" w:hanging="360"/>
      </w:pPr>
      <w:rPr>
        <w:rFonts w:ascii="Times New Roman" w:hAnsi="Times New Roman" w:cs="Times New Roman"/>
      </w:rPr>
    </w:lvl>
    <w:lvl w:ilvl="1">
      <w:start w:val="3"/>
      <w:numFmt w:val="decimal"/>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8">
    <w:nsid w:val="7F180124"/>
    <w:multiLevelType w:val="hybridMultilevel"/>
    <w:tmpl w:val="C408DC38"/>
    <w:lvl w:ilvl="0" w:tplc="5024045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9"/>
  </w:num>
  <w:num w:numId="5">
    <w:abstractNumId w:val="18"/>
  </w:num>
  <w:num w:numId="6">
    <w:abstractNumId w:val="27"/>
  </w:num>
  <w:num w:numId="7">
    <w:abstractNumId w:val="28"/>
  </w:num>
  <w:num w:numId="8">
    <w:abstractNumId w:val="29"/>
  </w:num>
  <w:num w:numId="9">
    <w:abstractNumId w:val="30"/>
  </w:num>
  <w:num w:numId="10">
    <w:abstractNumId w:val="31"/>
  </w:num>
  <w:num w:numId="11">
    <w:abstractNumId w:val="32"/>
  </w:num>
  <w:num w:numId="12">
    <w:abstractNumId w:val="33"/>
  </w:num>
  <w:num w:numId="13">
    <w:abstractNumId w:val="34"/>
  </w:num>
  <w:num w:numId="14">
    <w:abstractNumId w:val="35"/>
  </w:num>
  <w:num w:numId="15">
    <w:abstractNumId w:val="36"/>
  </w:num>
  <w:num w:numId="16">
    <w:abstractNumId w:val="37"/>
  </w:num>
  <w:num w:numId="17">
    <w:abstractNumId w:val="42"/>
  </w:num>
  <w:num w:numId="18">
    <w:abstractNumId w:val="43"/>
  </w:num>
  <w:num w:numId="19">
    <w:abstractNumId w:val="45"/>
  </w:num>
  <w:num w:numId="20">
    <w:abstractNumId w:val="46"/>
  </w:num>
  <w:num w:numId="21">
    <w:abstractNumId w:val="48"/>
  </w:num>
  <w:num w:numId="22">
    <w:abstractNumId w:val="49"/>
  </w:num>
  <w:num w:numId="23">
    <w:abstractNumId w:val="50"/>
  </w:num>
  <w:num w:numId="24">
    <w:abstractNumId w:val="51"/>
  </w:num>
  <w:num w:numId="25">
    <w:abstractNumId w:val="52"/>
  </w:num>
  <w:num w:numId="26">
    <w:abstractNumId w:val="55"/>
  </w:num>
  <w:num w:numId="27">
    <w:abstractNumId w:val="56"/>
  </w:num>
  <w:num w:numId="28">
    <w:abstractNumId w:val="57"/>
  </w:num>
  <w:num w:numId="29">
    <w:abstractNumId w:val="59"/>
  </w:num>
  <w:num w:numId="30">
    <w:abstractNumId w:val="61"/>
  </w:num>
  <w:num w:numId="31">
    <w:abstractNumId w:val="64"/>
  </w:num>
  <w:num w:numId="32">
    <w:abstractNumId w:val="66"/>
  </w:num>
  <w:num w:numId="33">
    <w:abstractNumId w:val="67"/>
  </w:num>
  <w:num w:numId="34">
    <w:abstractNumId w:val="68"/>
  </w:num>
  <w:num w:numId="35">
    <w:abstractNumId w:val="86"/>
  </w:num>
  <w:num w:numId="36">
    <w:abstractNumId w:val="90"/>
  </w:num>
  <w:num w:numId="37">
    <w:abstractNumId w:val="99"/>
  </w:num>
  <w:num w:numId="38">
    <w:abstractNumId w:val="100"/>
  </w:num>
  <w:num w:numId="39">
    <w:abstractNumId w:val="101"/>
  </w:num>
  <w:num w:numId="40">
    <w:abstractNumId w:val="102"/>
  </w:num>
  <w:num w:numId="41">
    <w:abstractNumId w:val="103"/>
  </w:num>
  <w:num w:numId="42">
    <w:abstractNumId w:val="104"/>
  </w:num>
  <w:num w:numId="43">
    <w:abstractNumId w:val="105"/>
  </w:num>
  <w:num w:numId="44">
    <w:abstractNumId w:val="106"/>
  </w:num>
  <w:num w:numId="45">
    <w:abstractNumId w:val="107"/>
  </w:num>
  <w:num w:numId="46">
    <w:abstractNumId w:val="108"/>
  </w:num>
  <w:num w:numId="47">
    <w:abstractNumId w:val="111"/>
  </w:num>
  <w:num w:numId="48">
    <w:abstractNumId w:val="135"/>
  </w:num>
  <w:num w:numId="49">
    <w:abstractNumId w:val="148"/>
  </w:num>
  <w:num w:numId="50">
    <w:abstractNumId w:val="116"/>
  </w:num>
  <w:num w:numId="51">
    <w:abstractNumId w:val="145"/>
  </w:num>
  <w:num w:numId="52">
    <w:abstractNumId w:val="122"/>
  </w:num>
  <w:num w:numId="53">
    <w:abstractNumId w:val="117"/>
  </w:num>
  <w:num w:numId="54">
    <w:abstractNumId w:val="141"/>
  </w:num>
  <w:num w:numId="55">
    <w:abstractNumId w:val="130"/>
  </w:num>
  <w:num w:numId="56">
    <w:abstractNumId w:val="146"/>
  </w:num>
  <w:num w:numId="57">
    <w:abstractNumId w:val="112"/>
  </w:num>
  <w:num w:numId="58">
    <w:abstractNumId w:val="137"/>
  </w:num>
  <w:num w:numId="59">
    <w:abstractNumId w:val="127"/>
  </w:num>
  <w:num w:numId="60">
    <w:abstractNumId w:val="138"/>
  </w:num>
  <w:num w:numId="61">
    <w:abstractNumId w:val="142"/>
  </w:num>
  <w:num w:numId="62">
    <w:abstractNumId w:val="147"/>
  </w:num>
  <w:num w:numId="63">
    <w:abstractNumId w:val="113"/>
  </w:num>
  <w:num w:numId="64">
    <w:abstractNumId w:val="124"/>
  </w:num>
  <w:num w:numId="65">
    <w:abstractNumId w:val="132"/>
  </w:num>
  <w:num w:numId="66">
    <w:abstractNumId w:val="129"/>
  </w:num>
  <w:num w:numId="67">
    <w:abstractNumId w:val="121"/>
  </w:num>
  <w:num w:numId="68">
    <w:abstractNumId w:val="120"/>
  </w:num>
  <w:num w:numId="69">
    <w:abstractNumId w:val="114"/>
  </w:num>
  <w:num w:numId="70">
    <w:abstractNumId w:val="143"/>
  </w:num>
  <w:num w:numId="71">
    <w:abstractNumId w:val="134"/>
  </w:num>
  <w:num w:numId="72">
    <w:abstractNumId w:val="133"/>
  </w:num>
  <w:num w:numId="73">
    <w:abstractNumId w:val="118"/>
  </w:num>
  <w:num w:numId="74">
    <w:abstractNumId w:val="126"/>
  </w:num>
  <w:num w:numId="75">
    <w:abstractNumId w:val="110"/>
  </w:num>
  <w:num w:numId="76">
    <w:abstractNumId w:val="123"/>
  </w:num>
  <w:num w:numId="77">
    <w:abstractNumId w:val="136"/>
  </w:num>
  <w:num w:numId="78">
    <w:abstractNumId w:val="115"/>
  </w:num>
  <w:num w:numId="79">
    <w:abstractNumId w:val="128"/>
  </w:num>
  <w:num w:numId="80">
    <w:abstractNumId w:val="125"/>
  </w:num>
  <w:num w:numId="81">
    <w:abstractNumId w:val="131"/>
  </w:num>
  <w:num w:numId="82">
    <w:abstractNumId w:val="140"/>
  </w:num>
  <w:num w:numId="83">
    <w:abstractNumId w:val="139"/>
  </w:num>
  <w:num w:numId="84">
    <w:abstractNumId w:val="144"/>
  </w:num>
  <w:num w:numId="85">
    <w:abstractNumId w:val="11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24"/>
    <w:rsid w:val="0004097D"/>
    <w:rsid w:val="00041F24"/>
    <w:rsid w:val="0004487A"/>
    <w:rsid w:val="000B747F"/>
    <w:rsid w:val="000C6697"/>
    <w:rsid w:val="000E7A1C"/>
    <w:rsid w:val="00103A54"/>
    <w:rsid w:val="00106C18"/>
    <w:rsid w:val="00112647"/>
    <w:rsid w:val="00132AF1"/>
    <w:rsid w:val="00145027"/>
    <w:rsid w:val="00155788"/>
    <w:rsid w:val="001707D1"/>
    <w:rsid w:val="00186006"/>
    <w:rsid w:val="001862D3"/>
    <w:rsid w:val="00190A2B"/>
    <w:rsid w:val="001B5DC4"/>
    <w:rsid w:val="001D2064"/>
    <w:rsid w:val="001D31F0"/>
    <w:rsid w:val="001D74B5"/>
    <w:rsid w:val="00222693"/>
    <w:rsid w:val="00244214"/>
    <w:rsid w:val="00280A1B"/>
    <w:rsid w:val="002C59E0"/>
    <w:rsid w:val="0033004D"/>
    <w:rsid w:val="00341C63"/>
    <w:rsid w:val="00347591"/>
    <w:rsid w:val="00383CBB"/>
    <w:rsid w:val="00384712"/>
    <w:rsid w:val="00385594"/>
    <w:rsid w:val="003949A5"/>
    <w:rsid w:val="003F130B"/>
    <w:rsid w:val="003F5BA8"/>
    <w:rsid w:val="00445442"/>
    <w:rsid w:val="00460996"/>
    <w:rsid w:val="0046308C"/>
    <w:rsid w:val="00464958"/>
    <w:rsid w:val="00465D33"/>
    <w:rsid w:val="00487F46"/>
    <w:rsid w:val="004F4B7E"/>
    <w:rsid w:val="005106EE"/>
    <w:rsid w:val="005130AF"/>
    <w:rsid w:val="00565A11"/>
    <w:rsid w:val="005C23E6"/>
    <w:rsid w:val="005C2AC0"/>
    <w:rsid w:val="005D17C1"/>
    <w:rsid w:val="005D7277"/>
    <w:rsid w:val="005F14CC"/>
    <w:rsid w:val="006239E8"/>
    <w:rsid w:val="0065229A"/>
    <w:rsid w:val="006544F8"/>
    <w:rsid w:val="00657D5C"/>
    <w:rsid w:val="0066168D"/>
    <w:rsid w:val="006635F3"/>
    <w:rsid w:val="00673FFC"/>
    <w:rsid w:val="00680DFE"/>
    <w:rsid w:val="00690DB0"/>
    <w:rsid w:val="00692D54"/>
    <w:rsid w:val="006D450D"/>
    <w:rsid w:val="00766A05"/>
    <w:rsid w:val="0078588F"/>
    <w:rsid w:val="007A4A12"/>
    <w:rsid w:val="00803D2E"/>
    <w:rsid w:val="00805CF7"/>
    <w:rsid w:val="0080708D"/>
    <w:rsid w:val="00812429"/>
    <w:rsid w:val="00864E93"/>
    <w:rsid w:val="00865BAB"/>
    <w:rsid w:val="00873E71"/>
    <w:rsid w:val="00882435"/>
    <w:rsid w:val="008C445D"/>
    <w:rsid w:val="008D3109"/>
    <w:rsid w:val="008E4DB8"/>
    <w:rsid w:val="008F1124"/>
    <w:rsid w:val="00911743"/>
    <w:rsid w:val="009277BF"/>
    <w:rsid w:val="00933EE4"/>
    <w:rsid w:val="0094226A"/>
    <w:rsid w:val="0095378B"/>
    <w:rsid w:val="00957D73"/>
    <w:rsid w:val="0096558B"/>
    <w:rsid w:val="009934B4"/>
    <w:rsid w:val="00996C49"/>
    <w:rsid w:val="009A17E7"/>
    <w:rsid w:val="009D79DA"/>
    <w:rsid w:val="009F06E1"/>
    <w:rsid w:val="009F6B50"/>
    <w:rsid w:val="00A03D88"/>
    <w:rsid w:val="00A12EEF"/>
    <w:rsid w:val="00A67D40"/>
    <w:rsid w:val="00A86BE7"/>
    <w:rsid w:val="00AD2936"/>
    <w:rsid w:val="00AD57CE"/>
    <w:rsid w:val="00AF16B3"/>
    <w:rsid w:val="00B033BD"/>
    <w:rsid w:val="00B0744A"/>
    <w:rsid w:val="00B60279"/>
    <w:rsid w:val="00B85296"/>
    <w:rsid w:val="00B856A3"/>
    <w:rsid w:val="00BE0CA0"/>
    <w:rsid w:val="00C72FFE"/>
    <w:rsid w:val="00CC7FB6"/>
    <w:rsid w:val="00CD719D"/>
    <w:rsid w:val="00CE5BFE"/>
    <w:rsid w:val="00CF0873"/>
    <w:rsid w:val="00CF1A88"/>
    <w:rsid w:val="00D01205"/>
    <w:rsid w:val="00D55645"/>
    <w:rsid w:val="00D729D5"/>
    <w:rsid w:val="00D803C4"/>
    <w:rsid w:val="00DA0991"/>
    <w:rsid w:val="00DB15C1"/>
    <w:rsid w:val="00DD4461"/>
    <w:rsid w:val="00DE63DB"/>
    <w:rsid w:val="00DF7C36"/>
    <w:rsid w:val="00E4236A"/>
    <w:rsid w:val="00E47C5A"/>
    <w:rsid w:val="00EB0B1F"/>
    <w:rsid w:val="00EB3295"/>
    <w:rsid w:val="00EC16C4"/>
    <w:rsid w:val="00EF3CEF"/>
    <w:rsid w:val="00EF5F5C"/>
    <w:rsid w:val="00F16073"/>
    <w:rsid w:val="00F34296"/>
    <w:rsid w:val="00F72DCA"/>
    <w:rsid w:val="00F77B00"/>
    <w:rsid w:val="00FA34F3"/>
    <w:rsid w:val="00FC612F"/>
    <w:rsid w:val="00FE0715"/>
    <w:rsid w:val="00FE09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9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uiPriority w:val="99"/>
    <w:rsid w:val="00EB3295"/>
    <w:rPr>
      <w:rFonts w:ascii="Arial" w:hAnsi="Arial"/>
      <w:b/>
    </w:rPr>
  </w:style>
  <w:style w:type="character" w:customStyle="1" w:styleId="WW8Num6z0">
    <w:name w:val="WW8Num6z0"/>
    <w:uiPriority w:val="99"/>
    <w:rsid w:val="00EB3295"/>
    <w:rPr>
      <w:rFonts w:ascii="Arial" w:hAnsi="Arial"/>
      <w:b/>
    </w:rPr>
  </w:style>
  <w:style w:type="character" w:customStyle="1" w:styleId="WW8Num7z0">
    <w:name w:val="WW8Num7z0"/>
    <w:uiPriority w:val="99"/>
    <w:rsid w:val="00EB3295"/>
    <w:rPr>
      <w:rFonts w:ascii="Arial" w:hAnsi="Arial"/>
      <w:b/>
    </w:rPr>
  </w:style>
  <w:style w:type="character" w:customStyle="1" w:styleId="WW8Num8z0">
    <w:name w:val="WW8Num8z0"/>
    <w:uiPriority w:val="99"/>
    <w:rsid w:val="00EB3295"/>
    <w:rPr>
      <w:rFonts w:ascii="Arial" w:hAnsi="Arial"/>
      <w:b/>
    </w:rPr>
  </w:style>
  <w:style w:type="character" w:customStyle="1" w:styleId="WW8Num9z0">
    <w:name w:val="WW8Num9z0"/>
    <w:uiPriority w:val="99"/>
    <w:rsid w:val="00EB3295"/>
    <w:rPr>
      <w:rFonts w:ascii="Arial" w:hAnsi="Arial"/>
      <w:b/>
    </w:rPr>
  </w:style>
  <w:style w:type="character" w:customStyle="1" w:styleId="WW8Num10z0">
    <w:name w:val="WW8Num10z0"/>
    <w:uiPriority w:val="99"/>
    <w:rsid w:val="00EB3295"/>
    <w:rPr>
      <w:rFonts w:ascii="Arial" w:hAnsi="Arial"/>
      <w:b/>
    </w:rPr>
  </w:style>
  <w:style w:type="character" w:customStyle="1" w:styleId="WW8Num15z0">
    <w:name w:val="WW8Num15z0"/>
    <w:uiPriority w:val="99"/>
    <w:rsid w:val="00EB3295"/>
    <w:rPr>
      <w:rFonts w:ascii="Verdana" w:hAnsi="Verdana"/>
    </w:rPr>
  </w:style>
  <w:style w:type="character" w:customStyle="1" w:styleId="WW8Num16z0">
    <w:name w:val="WW8Num16z0"/>
    <w:uiPriority w:val="99"/>
    <w:rsid w:val="00EB3295"/>
    <w:rPr>
      <w:rFonts w:ascii="Verdana" w:hAnsi="Verdana"/>
    </w:rPr>
  </w:style>
  <w:style w:type="character" w:customStyle="1" w:styleId="WW8Num17z0">
    <w:name w:val="WW8Num17z0"/>
    <w:uiPriority w:val="99"/>
    <w:rsid w:val="00EB3295"/>
    <w:rPr>
      <w:rFonts w:ascii="Arial" w:hAnsi="Arial"/>
    </w:rPr>
  </w:style>
  <w:style w:type="character" w:customStyle="1" w:styleId="WW8Num18z0">
    <w:name w:val="WW8Num18z0"/>
    <w:uiPriority w:val="99"/>
    <w:rsid w:val="00EB3295"/>
    <w:rPr>
      <w:rFonts w:ascii="Arial" w:hAnsi="Arial"/>
    </w:rPr>
  </w:style>
  <w:style w:type="character" w:customStyle="1" w:styleId="WW8Num19z0">
    <w:name w:val="WW8Num19z0"/>
    <w:uiPriority w:val="99"/>
    <w:rsid w:val="00EB3295"/>
    <w:rPr>
      <w:rFonts w:ascii="Wingdings 2" w:hAnsi="Wingdings 2"/>
    </w:rPr>
  </w:style>
  <w:style w:type="character" w:customStyle="1" w:styleId="WW8Num19z1">
    <w:name w:val="WW8Num19z1"/>
    <w:uiPriority w:val="99"/>
    <w:rsid w:val="00EB3295"/>
    <w:rPr>
      <w:rFonts w:ascii="OpenSymbol" w:hAnsi="OpenSymbol"/>
    </w:rPr>
  </w:style>
  <w:style w:type="character" w:customStyle="1" w:styleId="WW8Num20z0">
    <w:name w:val="WW8Num20z0"/>
    <w:uiPriority w:val="99"/>
    <w:rsid w:val="00EB3295"/>
    <w:rPr>
      <w:rFonts w:ascii="Arial" w:hAnsi="Arial"/>
    </w:rPr>
  </w:style>
  <w:style w:type="character" w:customStyle="1" w:styleId="WW8Num22z0">
    <w:name w:val="WW8Num22z0"/>
    <w:uiPriority w:val="99"/>
    <w:rsid w:val="00EB3295"/>
    <w:rPr>
      <w:rFonts w:ascii="Arial" w:hAnsi="Arial"/>
    </w:rPr>
  </w:style>
  <w:style w:type="character" w:customStyle="1" w:styleId="WW8Num22z1">
    <w:name w:val="WW8Num22z1"/>
    <w:uiPriority w:val="99"/>
    <w:rsid w:val="00EB3295"/>
    <w:rPr>
      <w:rFonts w:ascii="OpenSymbol" w:hAnsi="OpenSymbol"/>
    </w:rPr>
  </w:style>
  <w:style w:type="character" w:customStyle="1" w:styleId="WW8Num23z0">
    <w:name w:val="WW8Num23z0"/>
    <w:uiPriority w:val="99"/>
    <w:rsid w:val="00EB3295"/>
    <w:rPr>
      <w:rFonts w:ascii="Arial" w:hAnsi="Arial"/>
    </w:rPr>
  </w:style>
  <w:style w:type="character" w:customStyle="1" w:styleId="WW8Num25z0">
    <w:name w:val="WW8Num25z0"/>
    <w:uiPriority w:val="99"/>
    <w:rsid w:val="00EB3295"/>
    <w:rPr>
      <w:rFonts w:ascii="Arial" w:hAnsi="Arial"/>
    </w:rPr>
  </w:style>
  <w:style w:type="character" w:customStyle="1" w:styleId="WW8Num27z0">
    <w:name w:val="WW8Num27z0"/>
    <w:uiPriority w:val="99"/>
    <w:rsid w:val="00EB3295"/>
    <w:rPr>
      <w:rFonts w:ascii="Arial" w:hAnsi="Arial"/>
    </w:rPr>
  </w:style>
  <w:style w:type="character" w:customStyle="1" w:styleId="WW8Num30z0">
    <w:name w:val="WW8Num30z0"/>
    <w:uiPriority w:val="99"/>
    <w:rsid w:val="00EB3295"/>
    <w:rPr>
      <w:rFonts w:ascii="Arial" w:hAnsi="Arial"/>
    </w:rPr>
  </w:style>
  <w:style w:type="character" w:customStyle="1" w:styleId="WW8Num30z1">
    <w:name w:val="WW8Num30z1"/>
    <w:uiPriority w:val="99"/>
    <w:rsid w:val="00EB3295"/>
    <w:rPr>
      <w:rFonts w:ascii="OpenSymbol" w:hAnsi="OpenSymbol"/>
    </w:rPr>
  </w:style>
  <w:style w:type="character" w:customStyle="1" w:styleId="WW8Num34z0">
    <w:name w:val="WW8Num34z0"/>
    <w:uiPriority w:val="99"/>
    <w:rsid w:val="00EB3295"/>
    <w:rPr>
      <w:rFonts w:ascii="Arial" w:hAnsi="Arial"/>
    </w:rPr>
  </w:style>
  <w:style w:type="character" w:customStyle="1" w:styleId="WW8Num35z0">
    <w:name w:val="WW8Num35z0"/>
    <w:uiPriority w:val="99"/>
    <w:rsid w:val="00EB3295"/>
    <w:rPr>
      <w:rFonts w:ascii="Arial" w:hAnsi="Arial"/>
    </w:rPr>
  </w:style>
  <w:style w:type="character" w:customStyle="1" w:styleId="WW8Num37z0">
    <w:name w:val="WW8Num37z0"/>
    <w:uiPriority w:val="99"/>
    <w:rsid w:val="00EB3295"/>
    <w:rPr>
      <w:rFonts w:ascii="Wingdings 2" w:hAnsi="Wingdings 2"/>
    </w:rPr>
  </w:style>
  <w:style w:type="character" w:customStyle="1" w:styleId="WW8Num37z1">
    <w:name w:val="WW8Num37z1"/>
    <w:uiPriority w:val="99"/>
    <w:rsid w:val="00EB3295"/>
    <w:rPr>
      <w:rFonts w:ascii="OpenSymbol" w:hAnsi="OpenSymbol"/>
    </w:rPr>
  </w:style>
  <w:style w:type="character" w:customStyle="1" w:styleId="WW8Num38z0">
    <w:name w:val="WW8Num38z0"/>
    <w:uiPriority w:val="99"/>
    <w:rsid w:val="00EB3295"/>
    <w:rPr>
      <w:rFonts w:ascii="Arial" w:hAnsi="Arial"/>
    </w:rPr>
  </w:style>
  <w:style w:type="character" w:customStyle="1" w:styleId="WW8Num39z0">
    <w:name w:val="WW8Num39z0"/>
    <w:uiPriority w:val="99"/>
    <w:rsid w:val="00EB3295"/>
    <w:rPr>
      <w:rFonts w:ascii="Arial" w:hAnsi="Arial"/>
    </w:rPr>
  </w:style>
  <w:style w:type="character" w:customStyle="1" w:styleId="WW8Num39z1">
    <w:name w:val="WW8Num39z1"/>
    <w:uiPriority w:val="99"/>
    <w:rsid w:val="00EB3295"/>
    <w:rPr>
      <w:rFonts w:ascii="OpenSymbol" w:hAnsi="OpenSymbol"/>
    </w:rPr>
  </w:style>
  <w:style w:type="character" w:customStyle="1" w:styleId="WW8Num42z0">
    <w:name w:val="WW8Num42z0"/>
    <w:uiPriority w:val="99"/>
    <w:rsid w:val="00EB3295"/>
    <w:rPr>
      <w:rFonts w:ascii="Arial" w:hAnsi="Arial"/>
    </w:rPr>
  </w:style>
  <w:style w:type="character" w:customStyle="1" w:styleId="WW8Num43z0">
    <w:name w:val="WW8Num43z0"/>
    <w:uiPriority w:val="99"/>
    <w:rsid w:val="00EB3295"/>
    <w:rPr>
      <w:rFonts w:ascii="Arial" w:hAnsi="Arial"/>
    </w:rPr>
  </w:style>
  <w:style w:type="character" w:customStyle="1" w:styleId="WW8Num47z0">
    <w:name w:val="WW8Num47z0"/>
    <w:uiPriority w:val="99"/>
    <w:rsid w:val="00EB3295"/>
    <w:rPr>
      <w:rFonts w:ascii="Times New Roman" w:hAnsi="Times New Roman"/>
    </w:rPr>
  </w:style>
  <w:style w:type="character" w:customStyle="1" w:styleId="WW8Num49z0">
    <w:name w:val="WW8Num49z0"/>
    <w:uiPriority w:val="99"/>
    <w:rsid w:val="00EB3295"/>
    <w:rPr>
      <w:rFonts w:ascii="Verdana" w:hAnsi="Verdana"/>
      <w:b/>
    </w:rPr>
  </w:style>
  <w:style w:type="character" w:customStyle="1" w:styleId="WW8Num51z0">
    <w:name w:val="WW8Num51z0"/>
    <w:uiPriority w:val="99"/>
    <w:rsid w:val="00EB3295"/>
    <w:rPr>
      <w:rFonts w:ascii="Arial" w:hAnsi="Arial"/>
    </w:rPr>
  </w:style>
  <w:style w:type="character" w:customStyle="1" w:styleId="WW8Num51z1">
    <w:name w:val="WW8Num51z1"/>
    <w:uiPriority w:val="99"/>
    <w:rsid w:val="00EB3295"/>
    <w:rPr>
      <w:rFonts w:ascii="OpenSymbol" w:hAnsi="OpenSymbol"/>
    </w:rPr>
  </w:style>
  <w:style w:type="character" w:customStyle="1" w:styleId="WW8Num52z0">
    <w:name w:val="WW8Num52z0"/>
    <w:uiPriority w:val="99"/>
    <w:rsid w:val="00EB3295"/>
    <w:rPr>
      <w:rFonts w:ascii="Times New Roman" w:hAnsi="Times New Roman"/>
    </w:rPr>
  </w:style>
  <w:style w:type="character" w:customStyle="1" w:styleId="WW8Num53z0">
    <w:name w:val="WW8Num53z0"/>
    <w:uiPriority w:val="99"/>
    <w:rsid w:val="00EB3295"/>
    <w:rPr>
      <w:rFonts w:ascii="Verdana" w:hAnsi="Verdana"/>
      <w:b/>
    </w:rPr>
  </w:style>
  <w:style w:type="character" w:customStyle="1" w:styleId="WW8Num54z0">
    <w:name w:val="WW8Num54z0"/>
    <w:uiPriority w:val="99"/>
    <w:rsid w:val="00EB3295"/>
    <w:rPr>
      <w:rFonts w:ascii="Verdana" w:hAnsi="Verdana"/>
      <w:b/>
    </w:rPr>
  </w:style>
  <w:style w:type="character" w:customStyle="1" w:styleId="WW8Num56z0">
    <w:name w:val="WW8Num56z0"/>
    <w:uiPriority w:val="99"/>
    <w:rsid w:val="00EB3295"/>
    <w:rPr>
      <w:rFonts w:ascii="Verdana" w:hAnsi="Verdana"/>
      <w:b/>
    </w:rPr>
  </w:style>
  <w:style w:type="character" w:customStyle="1" w:styleId="WW8Num60z0">
    <w:name w:val="WW8Num60z0"/>
    <w:uiPriority w:val="99"/>
    <w:rsid w:val="00EB3295"/>
    <w:rPr>
      <w:rFonts w:ascii="Verdana" w:hAnsi="Verdana"/>
      <w:b/>
    </w:rPr>
  </w:style>
  <w:style w:type="character" w:customStyle="1" w:styleId="WW8Num62z0">
    <w:name w:val="WW8Num62z0"/>
    <w:uiPriority w:val="99"/>
    <w:rsid w:val="00EB3295"/>
    <w:rPr>
      <w:rFonts w:ascii="Verdana" w:hAnsi="Verdana"/>
      <w:b/>
    </w:rPr>
  </w:style>
  <w:style w:type="character" w:customStyle="1" w:styleId="WW8Num63z0">
    <w:name w:val="WW8Num63z0"/>
    <w:uiPriority w:val="99"/>
    <w:rsid w:val="00EB3295"/>
    <w:rPr>
      <w:rFonts w:ascii="Verdana" w:hAnsi="Verdana"/>
      <w:b/>
    </w:rPr>
  </w:style>
  <w:style w:type="character" w:customStyle="1" w:styleId="WW8Num63z1">
    <w:name w:val="WW8Num63z1"/>
    <w:uiPriority w:val="99"/>
    <w:rsid w:val="00EB3295"/>
    <w:rPr>
      <w:rFonts w:ascii="OpenSymbol" w:hAnsi="OpenSymbol"/>
    </w:rPr>
  </w:style>
  <w:style w:type="character" w:customStyle="1" w:styleId="WW8Num64z0">
    <w:name w:val="WW8Num64z0"/>
    <w:uiPriority w:val="99"/>
    <w:rsid w:val="00EB3295"/>
    <w:rPr>
      <w:rFonts w:ascii="Verdana" w:hAnsi="Verdana"/>
      <w:b/>
    </w:rPr>
  </w:style>
  <w:style w:type="character" w:customStyle="1" w:styleId="WW8Num65z0">
    <w:name w:val="WW8Num65z0"/>
    <w:uiPriority w:val="99"/>
    <w:rsid w:val="00EB3295"/>
    <w:rPr>
      <w:rFonts w:ascii="Verdana" w:hAnsi="Verdana"/>
      <w:b/>
    </w:rPr>
  </w:style>
  <w:style w:type="character" w:customStyle="1" w:styleId="WW8Num67z0">
    <w:name w:val="WW8Num67z0"/>
    <w:uiPriority w:val="99"/>
    <w:rsid w:val="00EB3295"/>
    <w:rPr>
      <w:rFonts w:ascii="Verdana" w:hAnsi="Verdana"/>
      <w:b/>
    </w:rPr>
  </w:style>
  <w:style w:type="character" w:customStyle="1" w:styleId="WW8Num70z0">
    <w:name w:val="WW8Num70z0"/>
    <w:uiPriority w:val="99"/>
    <w:rsid w:val="00EB3295"/>
    <w:rPr>
      <w:rFonts w:ascii="Verdana" w:hAnsi="Verdana"/>
      <w:b/>
    </w:rPr>
  </w:style>
  <w:style w:type="character" w:customStyle="1" w:styleId="WW8Num70z1">
    <w:name w:val="WW8Num70z1"/>
    <w:uiPriority w:val="99"/>
    <w:rsid w:val="00EB3295"/>
    <w:rPr>
      <w:rFonts w:ascii="OpenSymbol" w:hAnsi="OpenSymbol"/>
    </w:rPr>
  </w:style>
  <w:style w:type="character" w:customStyle="1" w:styleId="WW8Num71z0">
    <w:name w:val="WW8Num71z0"/>
    <w:uiPriority w:val="99"/>
    <w:rsid w:val="00EB3295"/>
    <w:rPr>
      <w:rFonts w:ascii="Verdana" w:hAnsi="Verdana"/>
      <w:b/>
    </w:rPr>
  </w:style>
  <w:style w:type="character" w:customStyle="1" w:styleId="WW8Num82z0">
    <w:name w:val="WW8Num82z0"/>
    <w:uiPriority w:val="99"/>
    <w:rsid w:val="00EB3295"/>
    <w:rPr>
      <w:rFonts w:ascii="Arial" w:hAnsi="Arial"/>
    </w:rPr>
  </w:style>
  <w:style w:type="character" w:customStyle="1" w:styleId="WW8Num92z0">
    <w:name w:val="WW8Num92z0"/>
    <w:uiPriority w:val="99"/>
    <w:rsid w:val="00EB3295"/>
    <w:rPr>
      <w:rFonts w:ascii="Verdana" w:hAnsi="Verdana"/>
    </w:rPr>
  </w:style>
  <w:style w:type="character" w:customStyle="1" w:styleId="WW8Num94z0">
    <w:name w:val="WW8Num94z0"/>
    <w:uiPriority w:val="99"/>
    <w:rsid w:val="00EB3295"/>
    <w:rPr>
      <w:rFonts w:ascii="Verdana" w:hAnsi="Verdana"/>
      <w:b/>
    </w:rPr>
  </w:style>
  <w:style w:type="character" w:customStyle="1" w:styleId="WW8Num95z0">
    <w:name w:val="WW8Num95z0"/>
    <w:uiPriority w:val="99"/>
    <w:rsid w:val="00EB3295"/>
    <w:rPr>
      <w:rFonts w:ascii="Verdana" w:hAnsi="Verdana"/>
      <w:b/>
    </w:rPr>
  </w:style>
  <w:style w:type="character" w:customStyle="1" w:styleId="WW8Num99z0">
    <w:name w:val="WW8Num99z0"/>
    <w:uiPriority w:val="99"/>
    <w:rsid w:val="00EB3295"/>
    <w:rPr>
      <w:rFonts w:ascii="Wingdings 2" w:hAnsi="Wingdings 2"/>
    </w:rPr>
  </w:style>
  <w:style w:type="character" w:customStyle="1" w:styleId="WW8Num99z1">
    <w:name w:val="WW8Num99z1"/>
    <w:uiPriority w:val="99"/>
    <w:rsid w:val="00EB3295"/>
    <w:rPr>
      <w:rFonts w:ascii="OpenSymbol" w:hAnsi="OpenSymbol"/>
    </w:rPr>
  </w:style>
  <w:style w:type="character" w:customStyle="1" w:styleId="WW8Num100z0">
    <w:name w:val="WW8Num100z0"/>
    <w:uiPriority w:val="99"/>
    <w:rsid w:val="00EB3295"/>
    <w:rPr>
      <w:rFonts w:ascii="Arial" w:hAnsi="Arial"/>
      <w:b/>
    </w:rPr>
  </w:style>
  <w:style w:type="character" w:customStyle="1" w:styleId="WW8Num101z0">
    <w:name w:val="WW8Num101z0"/>
    <w:uiPriority w:val="99"/>
    <w:rsid w:val="00EB3295"/>
    <w:rPr>
      <w:rFonts w:ascii="Verdana" w:hAnsi="Verdana"/>
      <w:b/>
    </w:rPr>
  </w:style>
  <w:style w:type="character" w:customStyle="1" w:styleId="WW8Num102z0">
    <w:name w:val="WW8Num102z0"/>
    <w:uiPriority w:val="99"/>
    <w:rsid w:val="00EB3295"/>
    <w:rPr>
      <w:rFonts w:ascii="Verdana" w:hAnsi="Verdana"/>
      <w:b/>
    </w:rPr>
  </w:style>
  <w:style w:type="character" w:customStyle="1" w:styleId="WW8Num103z0">
    <w:name w:val="WW8Num103z0"/>
    <w:uiPriority w:val="99"/>
    <w:rsid w:val="00EB3295"/>
    <w:rPr>
      <w:rFonts w:ascii="Verdana" w:hAnsi="Verdana"/>
      <w:b/>
    </w:rPr>
  </w:style>
  <w:style w:type="character" w:customStyle="1" w:styleId="WW8Num104z0">
    <w:name w:val="WW8Num104z0"/>
    <w:uiPriority w:val="99"/>
    <w:rsid w:val="00EB3295"/>
    <w:rPr>
      <w:rFonts w:ascii="Verdana" w:hAnsi="Verdana"/>
      <w:b/>
    </w:rPr>
  </w:style>
  <w:style w:type="character" w:customStyle="1" w:styleId="WW8Num105z0">
    <w:name w:val="WW8Num105z0"/>
    <w:uiPriority w:val="99"/>
    <w:rsid w:val="00EB3295"/>
    <w:rPr>
      <w:rFonts w:ascii="Verdana" w:hAnsi="Verdana"/>
      <w:b/>
    </w:rPr>
  </w:style>
  <w:style w:type="character" w:customStyle="1" w:styleId="WW8Num106z0">
    <w:name w:val="WW8Num106z0"/>
    <w:uiPriority w:val="99"/>
    <w:rsid w:val="00EB3295"/>
    <w:rPr>
      <w:rFonts w:ascii="Verdana" w:hAnsi="Verdana"/>
      <w:b/>
    </w:rPr>
  </w:style>
  <w:style w:type="character" w:customStyle="1" w:styleId="WW8Num107z0">
    <w:name w:val="WW8Num107z0"/>
    <w:uiPriority w:val="99"/>
    <w:rsid w:val="00EB3295"/>
    <w:rPr>
      <w:rFonts w:ascii="Verdana" w:hAnsi="Verdana"/>
      <w:b/>
    </w:rPr>
  </w:style>
  <w:style w:type="character" w:customStyle="1" w:styleId="WW8Num108z0">
    <w:name w:val="WW8Num108z0"/>
    <w:uiPriority w:val="99"/>
    <w:rsid w:val="00EB3295"/>
    <w:rPr>
      <w:rFonts w:ascii="Verdana" w:hAnsi="Verdana"/>
      <w:b/>
    </w:rPr>
  </w:style>
  <w:style w:type="character" w:customStyle="1" w:styleId="WW8Num109z0">
    <w:name w:val="WW8Num109z0"/>
    <w:uiPriority w:val="99"/>
    <w:rsid w:val="00EB3295"/>
    <w:rPr>
      <w:rFonts w:ascii="Verdana" w:hAnsi="Verdana"/>
      <w:b/>
    </w:rPr>
  </w:style>
  <w:style w:type="character" w:customStyle="1" w:styleId="WW8Num110z0">
    <w:name w:val="WW8Num110z0"/>
    <w:uiPriority w:val="99"/>
    <w:rsid w:val="00EB3295"/>
    <w:rPr>
      <w:rFonts w:ascii="Verdana" w:hAnsi="Verdana"/>
      <w:b/>
    </w:rPr>
  </w:style>
  <w:style w:type="character" w:customStyle="1" w:styleId="WW8Num111z0">
    <w:name w:val="WW8Num111z0"/>
    <w:uiPriority w:val="99"/>
    <w:rsid w:val="00EB3295"/>
    <w:rPr>
      <w:rFonts w:ascii="Arial" w:hAnsi="Arial"/>
    </w:rPr>
  </w:style>
  <w:style w:type="character" w:customStyle="1" w:styleId="Absatz-Standardschriftart">
    <w:name w:val="Absatz-Standardschriftart"/>
    <w:uiPriority w:val="99"/>
    <w:rsid w:val="00EB3295"/>
  </w:style>
  <w:style w:type="character" w:customStyle="1" w:styleId="WW-Absatz-Standardschriftart">
    <w:name w:val="WW-Absatz-Standardschriftart"/>
    <w:uiPriority w:val="99"/>
    <w:rsid w:val="00EB3295"/>
  </w:style>
  <w:style w:type="character" w:customStyle="1" w:styleId="WW-Absatz-Standardschriftart1">
    <w:name w:val="WW-Absatz-Standardschriftart1"/>
    <w:uiPriority w:val="99"/>
    <w:rsid w:val="00EB3295"/>
  </w:style>
  <w:style w:type="character" w:customStyle="1" w:styleId="WW8Num29z0">
    <w:name w:val="WW8Num29z0"/>
    <w:uiPriority w:val="99"/>
    <w:rsid w:val="00EB3295"/>
    <w:rPr>
      <w:rFonts w:ascii="Wingdings 2" w:hAnsi="Wingdings 2"/>
    </w:rPr>
  </w:style>
  <w:style w:type="character" w:customStyle="1" w:styleId="WW8Num31z0">
    <w:name w:val="WW8Num31z0"/>
    <w:uiPriority w:val="99"/>
    <w:rsid w:val="00EB3295"/>
    <w:rPr>
      <w:rFonts w:ascii="Wingdings 2" w:hAnsi="Wingdings 2"/>
    </w:rPr>
  </w:style>
  <w:style w:type="character" w:customStyle="1" w:styleId="WW8Num31z1">
    <w:name w:val="WW8Num31z1"/>
    <w:uiPriority w:val="99"/>
    <w:rsid w:val="00EB3295"/>
    <w:rPr>
      <w:rFonts w:ascii="OpenSymbol" w:hAnsi="OpenSymbol"/>
    </w:rPr>
  </w:style>
  <w:style w:type="character" w:customStyle="1" w:styleId="WW8Num36z0">
    <w:name w:val="WW8Num36z0"/>
    <w:uiPriority w:val="99"/>
    <w:rsid w:val="00EB3295"/>
    <w:rPr>
      <w:rFonts w:ascii="Arial" w:hAnsi="Arial"/>
    </w:rPr>
  </w:style>
  <w:style w:type="character" w:customStyle="1" w:styleId="WW8Num38z1">
    <w:name w:val="WW8Num38z1"/>
    <w:uiPriority w:val="99"/>
    <w:rsid w:val="00EB3295"/>
    <w:rPr>
      <w:rFonts w:ascii="OpenSymbol" w:hAnsi="OpenSymbol"/>
    </w:rPr>
  </w:style>
  <w:style w:type="character" w:customStyle="1" w:styleId="WW8Num40z0">
    <w:name w:val="WW8Num40z0"/>
    <w:uiPriority w:val="99"/>
    <w:rsid w:val="00EB3295"/>
    <w:rPr>
      <w:rFonts w:ascii="Wingdings 2" w:hAnsi="Wingdings 2"/>
    </w:rPr>
  </w:style>
  <w:style w:type="character" w:customStyle="1" w:styleId="WW8Num40z1">
    <w:name w:val="WW8Num40z1"/>
    <w:uiPriority w:val="99"/>
    <w:rsid w:val="00EB3295"/>
    <w:rPr>
      <w:rFonts w:ascii="OpenSymbol" w:hAnsi="OpenSymbol"/>
    </w:rPr>
  </w:style>
  <w:style w:type="character" w:customStyle="1" w:styleId="WW8Num44z0">
    <w:name w:val="WW8Num44z0"/>
    <w:uiPriority w:val="99"/>
    <w:rsid w:val="00EB3295"/>
    <w:rPr>
      <w:rFonts w:ascii="Arial" w:hAnsi="Arial"/>
    </w:rPr>
  </w:style>
  <w:style w:type="character" w:customStyle="1" w:styleId="WW8Num48z0">
    <w:name w:val="WW8Num48z0"/>
    <w:uiPriority w:val="99"/>
    <w:rsid w:val="00EB3295"/>
    <w:rPr>
      <w:rFonts w:ascii="Arial" w:hAnsi="Arial"/>
    </w:rPr>
  </w:style>
  <w:style w:type="character" w:customStyle="1" w:styleId="WW8Num50z0">
    <w:name w:val="WW8Num50z0"/>
    <w:uiPriority w:val="99"/>
    <w:rsid w:val="00EB3295"/>
    <w:rPr>
      <w:rFonts w:ascii="Arial" w:hAnsi="Arial"/>
    </w:rPr>
  </w:style>
  <w:style w:type="character" w:customStyle="1" w:styleId="WW8Num52z1">
    <w:name w:val="WW8Num52z1"/>
    <w:uiPriority w:val="99"/>
    <w:rsid w:val="00EB3295"/>
    <w:rPr>
      <w:rFonts w:ascii="OpenSymbol" w:hAnsi="OpenSymbol"/>
    </w:rPr>
  </w:style>
  <w:style w:type="character" w:customStyle="1" w:styleId="WW8Num55z0">
    <w:name w:val="WW8Num55z0"/>
    <w:uiPriority w:val="99"/>
    <w:rsid w:val="00EB3295"/>
    <w:rPr>
      <w:rFonts w:ascii="Verdana" w:hAnsi="Verdana"/>
      <w:b/>
    </w:rPr>
  </w:style>
  <w:style w:type="character" w:customStyle="1" w:styleId="WW8Num57z0">
    <w:name w:val="WW8Num57z0"/>
    <w:uiPriority w:val="99"/>
    <w:rsid w:val="00EB3295"/>
    <w:rPr>
      <w:rFonts w:ascii="Verdana" w:hAnsi="Verdana"/>
      <w:b/>
    </w:rPr>
  </w:style>
  <w:style w:type="character" w:customStyle="1" w:styleId="WW8Num61z0">
    <w:name w:val="WW8Num61z0"/>
    <w:uiPriority w:val="99"/>
    <w:rsid w:val="00EB3295"/>
    <w:rPr>
      <w:rFonts w:ascii="Verdana" w:hAnsi="Verdana"/>
      <w:b/>
    </w:rPr>
  </w:style>
  <w:style w:type="character" w:customStyle="1" w:styleId="WW8Num64z1">
    <w:name w:val="WW8Num64z1"/>
    <w:uiPriority w:val="99"/>
    <w:rsid w:val="00EB3295"/>
    <w:rPr>
      <w:rFonts w:ascii="OpenSymbol" w:hAnsi="OpenSymbol"/>
    </w:rPr>
  </w:style>
  <w:style w:type="character" w:customStyle="1" w:styleId="WW8Num66z0">
    <w:name w:val="WW8Num66z0"/>
    <w:uiPriority w:val="99"/>
    <w:rsid w:val="00EB3295"/>
    <w:rPr>
      <w:rFonts w:ascii="Verdana" w:hAnsi="Verdana"/>
      <w:b/>
    </w:rPr>
  </w:style>
  <w:style w:type="character" w:customStyle="1" w:styleId="WW8Num68z0">
    <w:name w:val="WW8Num68z0"/>
    <w:uiPriority w:val="99"/>
    <w:rsid w:val="00EB3295"/>
    <w:rPr>
      <w:rFonts w:ascii="Verdana" w:hAnsi="Verdana"/>
      <w:b/>
    </w:rPr>
  </w:style>
  <w:style w:type="character" w:customStyle="1" w:styleId="WW8Num71z1">
    <w:name w:val="WW8Num71z1"/>
    <w:uiPriority w:val="99"/>
    <w:rsid w:val="00EB3295"/>
    <w:rPr>
      <w:rFonts w:ascii="OpenSymbol" w:hAnsi="OpenSymbol"/>
    </w:rPr>
  </w:style>
  <w:style w:type="character" w:customStyle="1" w:styleId="WW8Num72z0">
    <w:name w:val="WW8Num72z0"/>
    <w:uiPriority w:val="99"/>
    <w:rsid w:val="00EB3295"/>
    <w:rPr>
      <w:rFonts w:ascii="Verdana" w:hAnsi="Verdana"/>
      <w:b/>
    </w:rPr>
  </w:style>
  <w:style w:type="character" w:customStyle="1" w:styleId="WW8Num83z0">
    <w:name w:val="WW8Num83z0"/>
    <w:uiPriority w:val="99"/>
    <w:rsid w:val="00EB3295"/>
    <w:rPr>
      <w:rFonts w:ascii="Arial" w:hAnsi="Arial"/>
    </w:rPr>
  </w:style>
  <w:style w:type="character" w:customStyle="1" w:styleId="WW8Num93z0">
    <w:name w:val="WW8Num93z0"/>
    <w:uiPriority w:val="99"/>
    <w:rsid w:val="00EB3295"/>
    <w:rPr>
      <w:rFonts w:ascii="Verdana" w:hAnsi="Verdana"/>
      <w:b/>
    </w:rPr>
  </w:style>
  <w:style w:type="character" w:customStyle="1" w:styleId="WW8Num96z0">
    <w:name w:val="WW8Num96z0"/>
    <w:uiPriority w:val="99"/>
    <w:rsid w:val="00EB3295"/>
    <w:rPr>
      <w:rFonts w:ascii="Verdana" w:hAnsi="Verdana"/>
      <w:b/>
    </w:rPr>
  </w:style>
  <w:style w:type="character" w:customStyle="1" w:styleId="WW8Num100z1">
    <w:name w:val="WW8Num100z1"/>
    <w:uiPriority w:val="99"/>
    <w:rsid w:val="00EB3295"/>
    <w:rPr>
      <w:rFonts w:ascii="OpenSymbol" w:hAnsi="OpenSymbol"/>
    </w:rPr>
  </w:style>
  <w:style w:type="character" w:customStyle="1" w:styleId="WW-Absatz-Standardschriftart11">
    <w:name w:val="WW-Absatz-Standardschriftart11"/>
    <w:uiPriority w:val="99"/>
    <w:rsid w:val="00EB3295"/>
  </w:style>
  <w:style w:type="character" w:customStyle="1" w:styleId="WW8Num11z0">
    <w:name w:val="WW8Num11z0"/>
    <w:uiPriority w:val="99"/>
    <w:rsid w:val="00EB3295"/>
    <w:rPr>
      <w:rFonts w:ascii="Verdana" w:hAnsi="Verdana"/>
      <w:b/>
    </w:rPr>
  </w:style>
  <w:style w:type="character" w:customStyle="1" w:styleId="WW8Num12z0">
    <w:name w:val="WW8Num12z0"/>
    <w:uiPriority w:val="99"/>
    <w:rsid w:val="00EB3295"/>
    <w:rPr>
      <w:rFonts w:ascii="Verdana" w:hAnsi="Verdana"/>
      <w:b/>
    </w:rPr>
  </w:style>
  <w:style w:type="character" w:customStyle="1" w:styleId="WW8Num13z0">
    <w:name w:val="WW8Num13z0"/>
    <w:uiPriority w:val="99"/>
    <w:rsid w:val="00EB3295"/>
    <w:rPr>
      <w:rFonts w:ascii="Verdana" w:hAnsi="Verdana"/>
      <w:b/>
    </w:rPr>
  </w:style>
  <w:style w:type="character" w:customStyle="1" w:styleId="WW8Num14z0">
    <w:name w:val="WW8Num14z0"/>
    <w:uiPriority w:val="99"/>
    <w:rsid w:val="00EB3295"/>
    <w:rPr>
      <w:rFonts w:ascii="Verdana" w:hAnsi="Verdana"/>
      <w:b/>
    </w:rPr>
  </w:style>
  <w:style w:type="character" w:customStyle="1" w:styleId="WW8Num21z0">
    <w:name w:val="WW8Num21z0"/>
    <w:uiPriority w:val="99"/>
    <w:rsid w:val="00EB3295"/>
    <w:rPr>
      <w:rFonts w:ascii="Arial" w:hAnsi="Arial"/>
    </w:rPr>
  </w:style>
  <w:style w:type="character" w:customStyle="1" w:styleId="WW8Num24z0">
    <w:name w:val="WW8Num24z0"/>
    <w:uiPriority w:val="99"/>
    <w:rsid w:val="00EB3295"/>
    <w:rPr>
      <w:rFonts w:ascii="Arial" w:hAnsi="Arial"/>
    </w:rPr>
  </w:style>
  <w:style w:type="character" w:customStyle="1" w:styleId="WW8Num25z1">
    <w:name w:val="WW8Num25z1"/>
    <w:uiPriority w:val="99"/>
    <w:rsid w:val="00EB3295"/>
    <w:rPr>
      <w:rFonts w:ascii="OpenSymbol" w:hAnsi="OpenSymbol"/>
    </w:rPr>
  </w:style>
  <w:style w:type="character" w:customStyle="1" w:styleId="WW8Num26z0">
    <w:name w:val="WW8Num26z0"/>
    <w:uiPriority w:val="99"/>
    <w:rsid w:val="00EB3295"/>
    <w:rPr>
      <w:rFonts w:ascii="Wingdings 2" w:hAnsi="Wingdings 2"/>
    </w:rPr>
  </w:style>
  <w:style w:type="character" w:customStyle="1" w:styleId="WW8Num29z1">
    <w:name w:val="WW8Num29z1"/>
    <w:uiPriority w:val="99"/>
    <w:rsid w:val="00EB3295"/>
    <w:rPr>
      <w:rFonts w:ascii="OpenSymbol" w:hAnsi="OpenSymbol"/>
    </w:rPr>
  </w:style>
  <w:style w:type="character" w:customStyle="1" w:styleId="WW8Num32z0">
    <w:name w:val="WW8Num32z0"/>
    <w:uiPriority w:val="99"/>
    <w:rsid w:val="00EB3295"/>
    <w:rPr>
      <w:rFonts w:ascii="Arial" w:hAnsi="Arial"/>
    </w:rPr>
  </w:style>
  <w:style w:type="character" w:customStyle="1" w:styleId="WW8Num45z0">
    <w:name w:val="WW8Num45z0"/>
    <w:uiPriority w:val="99"/>
    <w:rsid w:val="00EB3295"/>
    <w:rPr>
      <w:rFonts w:ascii="Wingdings 2" w:hAnsi="Wingdings 2"/>
    </w:rPr>
  </w:style>
  <w:style w:type="character" w:customStyle="1" w:styleId="WW8Num45z1">
    <w:name w:val="WW8Num45z1"/>
    <w:uiPriority w:val="99"/>
    <w:rsid w:val="00EB3295"/>
    <w:rPr>
      <w:rFonts w:ascii="OpenSymbol" w:hAnsi="OpenSymbol"/>
    </w:rPr>
  </w:style>
  <w:style w:type="character" w:customStyle="1" w:styleId="WW8Num46z0">
    <w:name w:val="WW8Num46z0"/>
    <w:uiPriority w:val="99"/>
    <w:rsid w:val="00EB3295"/>
    <w:rPr>
      <w:rFonts w:ascii="Arial" w:hAnsi="Arial"/>
    </w:rPr>
  </w:style>
  <w:style w:type="character" w:customStyle="1" w:styleId="WW8Num47z1">
    <w:name w:val="WW8Num47z1"/>
    <w:uiPriority w:val="99"/>
    <w:rsid w:val="00EB3295"/>
    <w:rPr>
      <w:rFonts w:ascii="OpenSymbol" w:hAnsi="OpenSymbol"/>
    </w:rPr>
  </w:style>
  <w:style w:type="character" w:customStyle="1" w:styleId="WW8Num59z0">
    <w:name w:val="WW8Num59z0"/>
    <w:uiPriority w:val="99"/>
    <w:rsid w:val="00EB3295"/>
    <w:rPr>
      <w:rFonts w:ascii="Wingdings 2" w:hAnsi="Wingdings 2"/>
    </w:rPr>
  </w:style>
  <w:style w:type="character" w:customStyle="1" w:styleId="WW8Num59z1">
    <w:name w:val="WW8Num59z1"/>
    <w:uiPriority w:val="99"/>
    <w:rsid w:val="00EB3295"/>
    <w:rPr>
      <w:rFonts w:ascii="OpenSymbol" w:hAnsi="OpenSymbol"/>
    </w:rPr>
  </w:style>
  <w:style w:type="character" w:customStyle="1" w:styleId="WW8Num73z0">
    <w:name w:val="WW8Num73z0"/>
    <w:uiPriority w:val="99"/>
    <w:rsid w:val="00EB3295"/>
    <w:rPr>
      <w:rFonts w:ascii="Verdana" w:hAnsi="Verdana"/>
      <w:b/>
    </w:rPr>
  </w:style>
  <w:style w:type="character" w:customStyle="1" w:styleId="WW8Num75z0">
    <w:name w:val="WW8Num75z0"/>
    <w:uiPriority w:val="99"/>
    <w:rsid w:val="00EB3295"/>
    <w:rPr>
      <w:rFonts w:ascii="Verdana" w:hAnsi="Verdana"/>
      <w:b/>
    </w:rPr>
  </w:style>
  <w:style w:type="character" w:customStyle="1" w:styleId="WW8Num78z0">
    <w:name w:val="WW8Num78z0"/>
    <w:uiPriority w:val="99"/>
    <w:rsid w:val="00EB3295"/>
    <w:rPr>
      <w:rFonts w:ascii="Wingdings 2" w:hAnsi="Wingdings 2"/>
    </w:rPr>
  </w:style>
  <w:style w:type="character" w:customStyle="1" w:styleId="WW8Num78z1">
    <w:name w:val="WW8Num78z1"/>
    <w:uiPriority w:val="99"/>
    <w:rsid w:val="00EB3295"/>
    <w:rPr>
      <w:rFonts w:ascii="OpenSymbol" w:hAnsi="OpenSymbol"/>
    </w:rPr>
  </w:style>
  <w:style w:type="character" w:customStyle="1" w:styleId="WW8Num79z0">
    <w:name w:val="WW8Num79z0"/>
    <w:uiPriority w:val="99"/>
    <w:rsid w:val="00EB3295"/>
    <w:rPr>
      <w:rFonts w:ascii="Verdana" w:hAnsi="Verdana"/>
      <w:b/>
    </w:rPr>
  </w:style>
  <w:style w:type="character" w:customStyle="1" w:styleId="WW8Num90z0">
    <w:name w:val="WW8Num90z0"/>
    <w:uiPriority w:val="99"/>
    <w:rsid w:val="00EB3295"/>
    <w:rPr>
      <w:rFonts w:ascii="Arial" w:hAnsi="Arial"/>
    </w:rPr>
  </w:style>
  <w:style w:type="character" w:customStyle="1" w:styleId="WW-Absatz-Standardschriftart111">
    <w:name w:val="WW-Absatz-Standardschriftart111"/>
    <w:uiPriority w:val="99"/>
    <w:rsid w:val="00EB3295"/>
  </w:style>
  <w:style w:type="character" w:customStyle="1" w:styleId="WW8Num1z0">
    <w:name w:val="WW8Num1z0"/>
    <w:uiPriority w:val="99"/>
    <w:rsid w:val="00EB3295"/>
    <w:rPr>
      <w:rFonts w:ascii="Arial" w:hAnsi="Arial"/>
    </w:rPr>
  </w:style>
  <w:style w:type="character" w:customStyle="1" w:styleId="WW8Num26z1">
    <w:name w:val="WW8Num26z1"/>
    <w:uiPriority w:val="99"/>
    <w:rsid w:val="00EB3295"/>
    <w:rPr>
      <w:rFonts w:ascii="OpenSymbol" w:hAnsi="OpenSymbol"/>
    </w:rPr>
  </w:style>
  <w:style w:type="character" w:customStyle="1" w:styleId="WW8Num28z0">
    <w:name w:val="WW8Num28z0"/>
    <w:uiPriority w:val="99"/>
    <w:rsid w:val="00EB3295"/>
    <w:rPr>
      <w:rFonts w:ascii="Arial" w:hAnsi="Arial"/>
    </w:rPr>
  </w:style>
  <w:style w:type="character" w:customStyle="1" w:styleId="WW-Absatz-Standardschriftart1111">
    <w:name w:val="WW-Absatz-Standardschriftart1111"/>
    <w:uiPriority w:val="99"/>
    <w:rsid w:val="00EB3295"/>
  </w:style>
  <w:style w:type="character" w:customStyle="1" w:styleId="WW-Domylnaczcionkaakapitu">
    <w:name w:val="WW-Domyślna czcionka akapitu"/>
    <w:uiPriority w:val="99"/>
    <w:rsid w:val="00EB3295"/>
  </w:style>
  <w:style w:type="character" w:styleId="Hyperlink">
    <w:name w:val="Hyperlink"/>
    <w:basedOn w:val="WW-Domylnaczcionkaakapitu"/>
    <w:uiPriority w:val="99"/>
    <w:rsid w:val="00EB3295"/>
    <w:rPr>
      <w:rFonts w:cs="Times New Roman"/>
      <w:color w:val="0000FF"/>
      <w:u w:val="single"/>
    </w:rPr>
  </w:style>
  <w:style w:type="character" w:customStyle="1" w:styleId="Znakinumeracji">
    <w:name w:val="Znaki numeracji"/>
    <w:uiPriority w:val="99"/>
    <w:rsid w:val="00EB3295"/>
    <w:rPr>
      <w:rFonts w:ascii="Arial" w:hAnsi="Arial"/>
    </w:rPr>
  </w:style>
  <w:style w:type="character" w:customStyle="1" w:styleId="Symbolewypunktowania">
    <w:name w:val="Symbole wypunktowania"/>
    <w:uiPriority w:val="99"/>
    <w:rsid w:val="00EB3295"/>
    <w:rPr>
      <w:rFonts w:ascii="OpenSymbol" w:hAnsi="OpenSymbol"/>
    </w:rPr>
  </w:style>
  <w:style w:type="paragraph" w:customStyle="1" w:styleId="Nagwek1">
    <w:name w:val="Nagłówek1"/>
    <w:basedOn w:val="Normal"/>
    <w:next w:val="BodyText"/>
    <w:uiPriority w:val="99"/>
    <w:rsid w:val="00EB3295"/>
    <w:pPr>
      <w:keepNext/>
      <w:spacing w:before="240" w:after="120"/>
    </w:pPr>
    <w:rPr>
      <w:rFonts w:ascii="Arial" w:eastAsia="Times New Roman" w:hAnsi="Arial"/>
      <w:sz w:val="28"/>
      <w:szCs w:val="28"/>
    </w:rPr>
  </w:style>
  <w:style w:type="paragraph" w:styleId="BodyText">
    <w:name w:val="Body Text"/>
    <w:basedOn w:val="Normal"/>
    <w:link w:val="BodyTextChar"/>
    <w:uiPriority w:val="99"/>
    <w:rsid w:val="00EB3295"/>
    <w:pPr>
      <w:spacing w:after="120"/>
    </w:pPr>
  </w:style>
  <w:style w:type="character" w:customStyle="1" w:styleId="BodyTextChar">
    <w:name w:val="Body Text Char"/>
    <w:basedOn w:val="DefaultParagraphFont"/>
    <w:link w:val="BodyText"/>
    <w:uiPriority w:val="99"/>
    <w:semiHidden/>
    <w:locked/>
    <w:rsid w:val="00565A11"/>
    <w:rPr>
      <w:rFonts w:eastAsia="SimSun" w:cs="Mangal"/>
      <w:kern w:val="1"/>
      <w:sz w:val="21"/>
      <w:szCs w:val="21"/>
      <w:lang w:eastAsia="hi-IN" w:bidi="hi-IN"/>
    </w:rPr>
  </w:style>
  <w:style w:type="paragraph" w:styleId="List">
    <w:name w:val="List"/>
    <w:basedOn w:val="BodyText"/>
    <w:uiPriority w:val="99"/>
    <w:rsid w:val="00EB3295"/>
  </w:style>
  <w:style w:type="paragraph" w:customStyle="1" w:styleId="Podpis1">
    <w:name w:val="Podpis1"/>
    <w:basedOn w:val="Normal"/>
    <w:uiPriority w:val="99"/>
    <w:rsid w:val="00EB3295"/>
    <w:pPr>
      <w:suppressLineNumbers/>
      <w:spacing w:before="120" w:after="120"/>
    </w:pPr>
    <w:rPr>
      <w:i/>
      <w:iCs/>
    </w:rPr>
  </w:style>
  <w:style w:type="paragraph" w:customStyle="1" w:styleId="Indeks">
    <w:name w:val="Indeks"/>
    <w:basedOn w:val="Normal"/>
    <w:uiPriority w:val="99"/>
    <w:rsid w:val="00EB3295"/>
    <w:pPr>
      <w:suppressLineNumbers/>
    </w:pPr>
  </w:style>
  <w:style w:type="paragraph" w:customStyle="1" w:styleId="Zawartotabeli">
    <w:name w:val="Zawartość tabeli"/>
    <w:basedOn w:val="Normal"/>
    <w:uiPriority w:val="99"/>
    <w:rsid w:val="00EB3295"/>
    <w:pPr>
      <w:suppressLineNumbers/>
    </w:pPr>
  </w:style>
  <w:style w:type="paragraph" w:customStyle="1" w:styleId="Nagwektabeli">
    <w:name w:val="Nagłówek tabeli"/>
    <w:basedOn w:val="Zawartotabeli"/>
    <w:uiPriority w:val="99"/>
    <w:rsid w:val="00EB3295"/>
    <w:pPr>
      <w:jc w:val="center"/>
    </w:pPr>
    <w:rPr>
      <w:b/>
      <w:bCs/>
    </w:rPr>
  </w:style>
  <w:style w:type="paragraph" w:styleId="ListParagraph">
    <w:name w:val="List Paragraph"/>
    <w:basedOn w:val="Normal"/>
    <w:uiPriority w:val="99"/>
    <w:qFormat/>
    <w:rsid w:val="0095378B"/>
    <w:pPr>
      <w:ind w:left="720"/>
      <w:contextualSpacing/>
    </w:pPr>
    <w:rPr>
      <w:szCs w:val="21"/>
    </w:rPr>
  </w:style>
  <w:style w:type="paragraph" w:styleId="BodyTextIndent3">
    <w:name w:val="Body Text Indent 3"/>
    <w:basedOn w:val="Normal"/>
    <w:link w:val="BodyTextIndent3Char"/>
    <w:uiPriority w:val="99"/>
    <w:semiHidden/>
    <w:rsid w:val="0066168D"/>
    <w:pPr>
      <w:spacing w:after="120"/>
      <w:ind w:left="283"/>
    </w:pPr>
    <w:rPr>
      <w:sz w:val="16"/>
      <w:szCs w:val="14"/>
    </w:rPr>
  </w:style>
  <w:style w:type="character" w:customStyle="1" w:styleId="BodyTextIndent3Char">
    <w:name w:val="Body Text Indent 3 Char"/>
    <w:basedOn w:val="DefaultParagraphFont"/>
    <w:link w:val="BodyTextIndent3"/>
    <w:uiPriority w:val="99"/>
    <w:semiHidden/>
    <w:locked/>
    <w:rsid w:val="0066168D"/>
    <w:rPr>
      <w:rFonts w:eastAsia="SimSun" w:cs="Mangal"/>
      <w:kern w:val="1"/>
      <w:sz w:val="14"/>
      <w:szCs w:val="14"/>
      <w:lang w:eastAsia="hi-IN" w:bidi="hi-IN"/>
    </w:rPr>
  </w:style>
  <w:style w:type="paragraph" w:styleId="BodyTextIndent2">
    <w:name w:val="Body Text Indent 2"/>
    <w:basedOn w:val="Normal"/>
    <w:link w:val="BodyTextIndent2Char"/>
    <w:uiPriority w:val="99"/>
    <w:semiHidden/>
    <w:rsid w:val="005D17C1"/>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locked/>
    <w:rsid w:val="005D17C1"/>
    <w:rPr>
      <w:rFonts w:eastAsia="SimSun" w:cs="Mangal"/>
      <w:kern w:val="1"/>
      <w:sz w:val="21"/>
      <w:szCs w:val="21"/>
      <w:lang w:eastAsia="hi-IN" w:bidi="hi-IN"/>
    </w:rPr>
  </w:style>
  <w:style w:type="paragraph" w:styleId="Title">
    <w:name w:val="Title"/>
    <w:basedOn w:val="Normal"/>
    <w:link w:val="TitleChar"/>
    <w:uiPriority w:val="99"/>
    <w:qFormat/>
    <w:rsid w:val="005D17C1"/>
    <w:pPr>
      <w:widowControl/>
      <w:suppressAutoHyphens w:val="0"/>
      <w:autoSpaceDE w:val="0"/>
      <w:spacing w:line="360" w:lineRule="auto"/>
      <w:jc w:val="center"/>
    </w:pPr>
    <w:rPr>
      <w:rFonts w:eastAsia="Times New Roman" w:cs="Times New Roman"/>
      <w:kern w:val="0"/>
      <w:sz w:val="36"/>
      <w:szCs w:val="36"/>
      <w:lang w:eastAsia="pl-PL" w:bidi="ar-SA"/>
    </w:rPr>
  </w:style>
  <w:style w:type="character" w:customStyle="1" w:styleId="TitleChar">
    <w:name w:val="Title Char"/>
    <w:basedOn w:val="DefaultParagraphFont"/>
    <w:link w:val="Title"/>
    <w:uiPriority w:val="99"/>
    <w:locked/>
    <w:rsid w:val="005D17C1"/>
    <w:rPr>
      <w:rFonts w:cs="Times New Roman"/>
      <w:sz w:val="36"/>
      <w:szCs w:val="36"/>
    </w:rPr>
  </w:style>
  <w:style w:type="paragraph" w:styleId="Header">
    <w:name w:val="header"/>
    <w:basedOn w:val="Normal"/>
    <w:link w:val="HeaderChar"/>
    <w:uiPriority w:val="99"/>
    <w:semiHidden/>
    <w:rsid w:val="003F130B"/>
    <w:pPr>
      <w:tabs>
        <w:tab w:val="center" w:pos="4536"/>
        <w:tab w:val="right" w:pos="9072"/>
      </w:tabs>
    </w:pPr>
    <w:rPr>
      <w:szCs w:val="21"/>
    </w:rPr>
  </w:style>
  <w:style w:type="character" w:customStyle="1" w:styleId="HeaderChar">
    <w:name w:val="Header Char"/>
    <w:basedOn w:val="DefaultParagraphFont"/>
    <w:link w:val="Header"/>
    <w:uiPriority w:val="99"/>
    <w:semiHidden/>
    <w:locked/>
    <w:rsid w:val="003F130B"/>
    <w:rPr>
      <w:rFonts w:eastAsia="SimSun" w:cs="Mangal"/>
      <w:kern w:val="1"/>
      <w:sz w:val="21"/>
      <w:szCs w:val="21"/>
      <w:lang w:eastAsia="hi-IN" w:bidi="hi-IN"/>
    </w:rPr>
  </w:style>
  <w:style w:type="paragraph" w:styleId="Footer">
    <w:name w:val="footer"/>
    <w:basedOn w:val="Normal"/>
    <w:link w:val="FooterChar"/>
    <w:uiPriority w:val="99"/>
    <w:rsid w:val="003F130B"/>
    <w:pPr>
      <w:tabs>
        <w:tab w:val="center" w:pos="4536"/>
        <w:tab w:val="right" w:pos="9072"/>
      </w:tabs>
    </w:pPr>
    <w:rPr>
      <w:szCs w:val="21"/>
    </w:rPr>
  </w:style>
  <w:style w:type="character" w:customStyle="1" w:styleId="FooterChar">
    <w:name w:val="Footer Char"/>
    <w:basedOn w:val="DefaultParagraphFont"/>
    <w:link w:val="Footer"/>
    <w:uiPriority w:val="99"/>
    <w:locked/>
    <w:rsid w:val="003F130B"/>
    <w:rPr>
      <w:rFonts w:eastAsia="SimSun" w:cs="Mangal"/>
      <w:kern w:val="1"/>
      <w:sz w:val="21"/>
      <w:szCs w:val="21"/>
      <w:lang w:eastAsia="hi-IN" w:bidi="hi-IN"/>
    </w:rPr>
  </w:style>
  <w:style w:type="paragraph" w:styleId="BodyText2">
    <w:name w:val="Body Text 2"/>
    <w:basedOn w:val="Normal"/>
    <w:link w:val="BodyText2Char"/>
    <w:uiPriority w:val="99"/>
    <w:semiHidden/>
    <w:rsid w:val="009F6B50"/>
    <w:pPr>
      <w:spacing w:after="120" w:line="480" w:lineRule="auto"/>
    </w:pPr>
    <w:rPr>
      <w:szCs w:val="21"/>
    </w:rPr>
  </w:style>
  <w:style w:type="character" w:customStyle="1" w:styleId="BodyText2Char">
    <w:name w:val="Body Text 2 Char"/>
    <w:basedOn w:val="DefaultParagraphFont"/>
    <w:link w:val="BodyText2"/>
    <w:uiPriority w:val="99"/>
    <w:semiHidden/>
    <w:locked/>
    <w:rsid w:val="009F6B50"/>
    <w:rPr>
      <w:rFonts w:eastAsia="SimSun" w:cs="Mangal"/>
      <w:kern w:val="1"/>
      <w:sz w:val="21"/>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dzierzaznia.bip.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dzierzazni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dzierzazni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dzierzaznia.pl" TargetMode="External"/><Relationship Id="rId4" Type="http://schemas.openxmlformats.org/officeDocument/2006/relationships/webSettings" Target="webSettings.xml"/><Relationship Id="rId9" Type="http://schemas.openxmlformats.org/officeDocument/2006/relationships/hyperlink" Target="http://ugdzierzaznia.bip.org.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67</Pages>
  <Words>15149</Words>
  <Characters>-32766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Nr  </dc:title>
  <dc:subject/>
  <dc:creator>OBCY</dc:creator>
  <cp:keywords/>
  <dc:description/>
  <cp:lastModifiedBy>Adam Sobiecki</cp:lastModifiedBy>
  <cp:revision>15</cp:revision>
  <cp:lastPrinted>2013-05-07T10:04:00Z</cp:lastPrinted>
  <dcterms:created xsi:type="dcterms:W3CDTF">2013-05-07T11:30:00Z</dcterms:created>
  <dcterms:modified xsi:type="dcterms:W3CDTF">2013-05-07T14:28:00Z</dcterms:modified>
</cp:coreProperties>
</file>