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AA" w:rsidRPr="00D544DB" w:rsidRDefault="00E470AA" w:rsidP="00E470AA">
      <w:pPr>
        <w:pStyle w:val="Bezodstpw"/>
        <w:jc w:val="both"/>
      </w:pPr>
      <w:r w:rsidRPr="00D544DB">
        <w:t xml:space="preserve">                                                                                                                  </w:t>
      </w:r>
      <w:r>
        <w:t xml:space="preserve">                  </w:t>
      </w:r>
      <w:r w:rsidRPr="00D544DB">
        <w:t xml:space="preserve">   Załącznik Nr 1</w:t>
      </w:r>
    </w:p>
    <w:p w:rsidR="00E470AA" w:rsidRPr="00D544DB" w:rsidRDefault="00E470AA" w:rsidP="00E470AA">
      <w:pPr>
        <w:pStyle w:val="Bezodstpw"/>
        <w:jc w:val="both"/>
      </w:pPr>
      <w:r w:rsidRPr="00D544DB">
        <w:t xml:space="preserve">                                                                                                               </w:t>
      </w:r>
      <w:r>
        <w:t xml:space="preserve">                 </w:t>
      </w:r>
      <w:r w:rsidRPr="00D544DB">
        <w:t xml:space="preserve"> do </w:t>
      </w:r>
      <w:r w:rsidR="007C7F49">
        <w:t>Zarządzenia Nr  21</w:t>
      </w:r>
      <w:r w:rsidR="004F1B34">
        <w:t xml:space="preserve">    </w:t>
      </w:r>
    </w:p>
    <w:p w:rsidR="00DC092B" w:rsidRDefault="00E470AA" w:rsidP="00E470AA">
      <w:pPr>
        <w:pStyle w:val="Bezodstpw"/>
      </w:pPr>
      <w:r w:rsidRPr="00D544DB">
        <w:t xml:space="preserve">                                                                                                              </w:t>
      </w:r>
      <w:r>
        <w:t xml:space="preserve">                 </w:t>
      </w:r>
      <w:r w:rsidRPr="00D544DB">
        <w:t xml:space="preserve"> </w:t>
      </w:r>
      <w:r>
        <w:t>z dnia 4 sierpnia 2015</w:t>
      </w:r>
    </w:p>
    <w:p w:rsidR="00DC092B" w:rsidRDefault="00DC092B" w:rsidP="00B00109">
      <w:pPr>
        <w:jc w:val="center"/>
        <w:rPr>
          <w:b/>
        </w:rPr>
      </w:pPr>
    </w:p>
    <w:p w:rsidR="004B5C22" w:rsidRDefault="00B00109" w:rsidP="00E470AA">
      <w:pPr>
        <w:jc w:val="center"/>
        <w:rPr>
          <w:b/>
        </w:rPr>
      </w:pPr>
      <w:r w:rsidRPr="00326E51">
        <w:rPr>
          <w:b/>
        </w:rPr>
        <w:t xml:space="preserve">Regulamin pracy Społecznej Komisji </w:t>
      </w:r>
      <w:r w:rsidR="00326E51" w:rsidRPr="00326E51">
        <w:rPr>
          <w:b/>
        </w:rPr>
        <w:t>Mieszkaniowej</w:t>
      </w:r>
    </w:p>
    <w:p w:rsidR="00E470AA" w:rsidRPr="00326E51" w:rsidRDefault="00E470AA" w:rsidP="00E470AA">
      <w:pPr>
        <w:jc w:val="center"/>
        <w:rPr>
          <w:b/>
        </w:rPr>
      </w:pPr>
    </w:p>
    <w:p w:rsidR="00B00109" w:rsidRPr="00E470AA" w:rsidRDefault="004B5C22" w:rsidP="00E470AA">
      <w:pPr>
        <w:jc w:val="center"/>
        <w:rPr>
          <w:b/>
        </w:rPr>
      </w:pPr>
      <w:r>
        <w:rPr>
          <w:b/>
        </w:rPr>
        <w:t>§</w:t>
      </w:r>
      <w:r w:rsidR="00D2288C">
        <w:rPr>
          <w:b/>
        </w:rPr>
        <w:t xml:space="preserve">  1</w:t>
      </w:r>
    </w:p>
    <w:p w:rsidR="00B00109" w:rsidRDefault="004B5C22" w:rsidP="004B5C22">
      <w:pPr>
        <w:jc w:val="both"/>
      </w:pPr>
      <w:r>
        <w:t xml:space="preserve">   </w:t>
      </w:r>
      <w:r w:rsidR="007F0984">
        <w:t>Społeczna Komisja Mieszkaniowa jest organem opiniodawczym i doradczym Wójta Gminy w sprawach dotyczących przydziałów lokali mieszkalnych i socjalnych. Sprawuje społeczną kontrolę trybu rozpatrywania i załatwiania wniosków o przydział lokalu mieszkalnego lub socjalnego, oraz zamian lokali, wchodzących w skład mieszkaniowego zasobu Gminy Dzierzążnia. Celem działania Komisji jest opiniowanie wniosków oraz współdziałanie z Wójtem Gminy w dokonywaniu wyboru osób którym przydzielone zostanie mieszkania.</w:t>
      </w:r>
    </w:p>
    <w:p w:rsidR="007F0984" w:rsidRPr="00D2288C" w:rsidRDefault="004B5C22" w:rsidP="00D2288C">
      <w:pPr>
        <w:jc w:val="center"/>
        <w:rPr>
          <w:b/>
        </w:rPr>
      </w:pPr>
      <w:r w:rsidRPr="00D2288C">
        <w:rPr>
          <w:b/>
        </w:rPr>
        <w:t>§</w:t>
      </w:r>
      <w:r w:rsidR="00D2288C" w:rsidRPr="00D2288C">
        <w:rPr>
          <w:b/>
        </w:rPr>
        <w:t xml:space="preserve">  2</w:t>
      </w:r>
    </w:p>
    <w:p w:rsidR="003537A8" w:rsidRDefault="00CA18EB" w:rsidP="004B5C22">
      <w:pPr>
        <w:jc w:val="both"/>
      </w:pPr>
      <w:r>
        <w:t>1</w:t>
      </w:r>
      <w:r w:rsidR="004B5C22">
        <w:t xml:space="preserve"> </w:t>
      </w:r>
      <w:r>
        <w:t>.Komisja  na pierwszym posiedzeniu powołuje ze swego grona</w:t>
      </w:r>
      <w:r w:rsidR="003537A8">
        <w:t xml:space="preserve"> Przewodniczącego i jego Zastępcę oraz Sekretarza</w:t>
      </w:r>
      <w:r w:rsidR="00724589">
        <w:t>.</w:t>
      </w:r>
    </w:p>
    <w:p w:rsidR="00CA18EB" w:rsidRDefault="003537A8" w:rsidP="004B5C22">
      <w:pPr>
        <w:jc w:val="both"/>
      </w:pPr>
      <w:r>
        <w:t>2</w:t>
      </w:r>
      <w:r w:rsidR="004B5C22">
        <w:t xml:space="preserve"> </w:t>
      </w:r>
      <w:r>
        <w:t xml:space="preserve">.Pracami Komisji kieruje Przewodniczący ,a w czasie jego </w:t>
      </w:r>
      <w:r w:rsidR="00E73C1E">
        <w:t>nieobecności Zastępca Przewodniczącego.</w:t>
      </w:r>
    </w:p>
    <w:p w:rsidR="00E73C1E" w:rsidRDefault="00E73C1E" w:rsidP="004B5C22">
      <w:pPr>
        <w:jc w:val="both"/>
      </w:pPr>
      <w:r>
        <w:t>3.</w:t>
      </w:r>
      <w:r w:rsidR="004B5C22">
        <w:t xml:space="preserve"> </w:t>
      </w:r>
      <w:r>
        <w:t>Posiedzenia Komisji będą odbywały się wg zaistniałych potrzeb.</w:t>
      </w:r>
    </w:p>
    <w:p w:rsidR="00E73C1E" w:rsidRDefault="00E73C1E" w:rsidP="004B5C22">
      <w:pPr>
        <w:jc w:val="both"/>
      </w:pPr>
      <w:r>
        <w:t>4.</w:t>
      </w:r>
      <w:r w:rsidR="004B5C22">
        <w:t xml:space="preserve"> </w:t>
      </w:r>
      <w:r>
        <w:t>Posiedzenia zwołuje Przewodniczący  lub z jego upoważnienia z-ca</w:t>
      </w:r>
      <w:r w:rsidR="00D76A84">
        <w:t>.</w:t>
      </w:r>
    </w:p>
    <w:p w:rsidR="00326E51" w:rsidRDefault="00326E51" w:rsidP="004B5C22">
      <w:pPr>
        <w:jc w:val="both"/>
      </w:pPr>
      <w:r>
        <w:t>5. Z posiedzenia Komisji sporządzane są protokoły, które są podpisywane przez obecnych na posiedzeniu członków Komisji</w:t>
      </w:r>
      <w:r w:rsidR="00D76A84">
        <w:t>.</w:t>
      </w:r>
    </w:p>
    <w:p w:rsidR="00D76A84" w:rsidRDefault="00D76A84" w:rsidP="004B5C22">
      <w:pPr>
        <w:jc w:val="both"/>
      </w:pPr>
      <w:r>
        <w:t>6. Członkowie Komisji pełnią swoją funkcję do czasu ich odwołania lub złożenia przez nich pisemnej rezygnacji.</w:t>
      </w:r>
    </w:p>
    <w:p w:rsidR="00D76A84" w:rsidRDefault="00D76A84" w:rsidP="004B5C22">
      <w:pPr>
        <w:jc w:val="both"/>
      </w:pPr>
      <w:r>
        <w:t>7. Za udział w pracach Komisji</w:t>
      </w:r>
      <w:r w:rsidR="00E31BAB">
        <w:t xml:space="preserve"> członkowie nie pobierają wynagrodzenia.</w:t>
      </w:r>
    </w:p>
    <w:p w:rsidR="00E31BAB" w:rsidRDefault="00E31BAB" w:rsidP="004B5C22">
      <w:pPr>
        <w:jc w:val="both"/>
      </w:pPr>
      <w:r>
        <w:t>8. Członków Komisji obowiązuje tajemnica</w:t>
      </w:r>
      <w:r w:rsidR="00F26CFE">
        <w:t xml:space="preserve"> służbowa i ochrona danych osobowych wnioskodawców oraz członków i</w:t>
      </w:r>
      <w:r w:rsidR="00724589">
        <w:t>ch</w:t>
      </w:r>
      <w:r w:rsidR="00F26CFE">
        <w:t xml:space="preserve"> gospodarstw domowych.</w:t>
      </w:r>
    </w:p>
    <w:p w:rsidR="00F26CFE" w:rsidRDefault="00F26CFE" w:rsidP="004B5C22">
      <w:pPr>
        <w:jc w:val="both"/>
      </w:pPr>
      <w:r>
        <w:t>9. Członkowie Komisji wykonują powierzone im czynności, kierując się przepisami prawa, swoją wiedzą i doświadczeniem.</w:t>
      </w:r>
    </w:p>
    <w:p w:rsidR="00F26CFE" w:rsidRPr="00D2288C" w:rsidRDefault="004B5C22" w:rsidP="00D2288C">
      <w:pPr>
        <w:jc w:val="center"/>
        <w:rPr>
          <w:b/>
        </w:rPr>
      </w:pPr>
      <w:r w:rsidRPr="00D2288C">
        <w:rPr>
          <w:b/>
        </w:rPr>
        <w:t>§</w:t>
      </w:r>
      <w:r w:rsidR="00D2288C" w:rsidRPr="00D2288C">
        <w:rPr>
          <w:b/>
        </w:rPr>
        <w:t xml:space="preserve">  3</w:t>
      </w:r>
    </w:p>
    <w:p w:rsidR="00F26CFE" w:rsidRDefault="00F26CFE" w:rsidP="004B5C22">
      <w:pPr>
        <w:jc w:val="both"/>
      </w:pPr>
    </w:p>
    <w:p w:rsidR="00F26CFE" w:rsidRDefault="00F26CFE" w:rsidP="004B5C22">
      <w:pPr>
        <w:jc w:val="both"/>
      </w:pPr>
      <w:r>
        <w:t>1.</w:t>
      </w:r>
      <w:r w:rsidR="004B5C22">
        <w:t xml:space="preserve"> </w:t>
      </w:r>
      <w:r>
        <w:t>Społeczna Komisja Mieszkaniowa rozpatruje zgłoszone wnioski o pr</w:t>
      </w:r>
      <w:r w:rsidR="00A0424C">
        <w:t>zyznanie mieszkania i zawarcie umowy najmu.</w:t>
      </w:r>
    </w:p>
    <w:p w:rsidR="00A0424C" w:rsidRDefault="00A0424C" w:rsidP="004B5C22">
      <w:pPr>
        <w:jc w:val="both"/>
      </w:pPr>
      <w:r>
        <w:t>2.</w:t>
      </w:r>
      <w:r w:rsidR="00724589">
        <w:t xml:space="preserve"> </w:t>
      </w:r>
      <w:r>
        <w:t xml:space="preserve">Dokonuje wizji lokalnych w celu określenia warunków mieszkaniowych osób składających wnioski. Ocenia sytuację bytową, materialną </w:t>
      </w:r>
      <w:r w:rsidR="00336E48">
        <w:t>itp., zbiera niezbędne informację i analizuje sytuację</w:t>
      </w:r>
      <w:r w:rsidR="005172E5">
        <w:t>. Badanie warunków mieszkaniowych podczas wizji powinno odbyć  się w obecności wnioskodawcy.</w:t>
      </w:r>
    </w:p>
    <w:p w:rsidR="005172E5" w:rsidRDefault="005172E5" w:rsidP="004B5C22">
      <w:pPr>
        <w:jc w:val="both"/>
      </w:pPr>
      <w:r>
        <w:t>3. W przypadku nie zastania osoby,</w:t>
      </w:r>
      <w:r w:rsidR="00194C24">
        <w:t xml:space="preserve"> zgłaszającemu </w:t>
      </w:r>
      <w:r>
        <w:t xml:space="preserve"> wniosek o przydział mieszkania  Komisja pozostawi informację o terminie ponownej wizji. Jeżeli ta kolejna wizja z przyczyn wnioskodawcy</w:t>
      </w:r>
      <w:r w:rsidR="00194C24">
        <w:t xml:space="preserve"> nie dojdzie do skutku</w:t>
      </w:r>
      <w:r w:rsidR="00C66C0B">
        <w:t>, wzywa się wnioskodawcę do stawienia się na posiedzeniu Komisji.</w:t>
      </w:r>
    </w:p>
    <w:p w:rsidR="00C66C0B" w:rsidRDefault="00C66C0B" w:rsidP="00D2288C">
      <w:pPr>
        <w:jc w:val="both"/>
      </w:pPr>
      <w:r>
        <w:lastRenderedPageBreak/>
        <w:t>4. Przy rozpatrywaniu wniosków Komisja kieruje się następującymi kryteriami :</w:t>
      </w:r>
    </w:p>
    <w:p w:rsidR="00C66C0B" w:rsidRDefault="00C66C0B" w:rsidP="00D2288C">
      <w:pPr>
        <w:jc w:val="both"/>
      </w:pPr>
      <w:r>
        <w:t>- warunki mieszkaniowe;</w:t>
      </w:r>
    </w:p>
    <w:p w:rsidR="00C66C0B" w:rsidRDefault="00C66C0B" w:rsidP="00D2288C">
      <w:pPr>
        <w:jc w:val="both"/>
      </w:pPr>
      <w:r>
        <w:t>-  warunki rodzinne;</w:t>
      </w:r>
    </w:p>
    <w:p w:rsidR="00C66C0B" w:rsidRDefault="00C66C0B" w:rsidP="00D2288C">
      <w:pPr>
        <w:jc w:val="both"/>
      </w:pPr>
      <w:r>
        <w:t>- warunki materialne</w:t>
      </w:r>
    </w:p>
    <w:p w:rsidR="00C66C0B" w:rsidRDefault="00C66C0B" w:rsidP="00D2288C">
      <w:pPr>
        <w:jc w:val="both"/>
      </w:pPr>
      <w:r>
        <w:t>5. Wyłącza się od wyrażania opinii członka Komisji, który jest krewnym i powinowatym osoby ubiegającej się o przydział lokalu mieszkalnego w celu zachowania obiektywizmu oraz bezstronności</w:t>
      </w:r>
      <w:r w:rsidR="008610AE">
        <w:t xml:space="preserve"> podczas rozpatrywania sprawy</w:t>
      </w:r>
    </w:p>
    <w:p w:rsidR="008610AE" w:rsidRDefault="008610AE" w:rsidP="00D2288C">
      <w:pPr>
        <w:jc w:val="both"/>
      </w:pPr>
      <w:r>
        <w:t>6. Komisja podejmuje rozstrzygnięcie w głosowaniu jawnym, zwykłą większością głosów. W przypadku  równej ilości głosów  rozstrzyga głos Przewodniczącego.</w:t>
      </w:r>
    </w:p>
    <w:p w:rsidR="008610AE" w:rsidRDefault="008610AE" w:rsidP="00D2288C">
      <w:pPr>
        <w:jc w:val="both"/>
      </w:pPr>
      <w:r>
        <w:t>7. Komisja w formie pisemnej przekłada Wójtowi Gminy swoja opinię.</w:t>
      </w:r>
    </w:p>
    <w:p w:rsidR="00187CE0" w:rsidRDefault="008610AE" w:rsidP="00D2288C">
      <w:pPr>
        <w:jc w:val="both"/>
      </w:pPr>
      <w:r>
        <w:t>8. Opinia Komisji nie ma charakteru wiążącego dla Wójta. Wójt  może w inny sposób rozstrzygnąć</w:t>
      </w:r>
      <w:r w:rsidR="00187CE0">
        <w:t xml:space="preserve"> sprawy z zakresu mieszkaniowego zasobu Gminy.</w:t>
      </w:r>
    </w:p>
    <w:p w:rsidR="00187CE0" w:rsidRPr="00D2288C" w:rsidRDefault="00D2288C" w:rsidP="00D2288C">
      <w:pPr>
        <w:jc w:val="center"/>
        <w:rPr>
          <w:b/>
        </w:rPr>
      </w:pPr>
      <w:r w:rsidRPr="00D2288C">
        <w:rPr>
          <w:b/>
        </w:rPr>
        <w:t>§  4</w:t>
      </w:r>
    </w:p>
    <w:p w:rsidR="00187CE0" w:rsidRDefault="00187CE0" w:rsidP="00D2288C">
      <w:pPr>
        <w:jc w:val="both"/>
      </w:pPr>
      <w:r>
        <w:t>W sprawach nie uregulowanych niniejszym Regulaminem mają zastosowanie przepisy  z dnia 21 czerwca 2001r o ochronie praw lokatorów, mieszkaniowym zasobie gminy i o zmianie Kodeksu cywilnego ( tj. Dz. U z 2014r. poz.150 )</w:t>
      </w:r>
      <w:r w:rsidR="00D2288C">
        <w:t>.</w:t>
      </w:r>
    </w:p>
    <w:p w:rsidR="00D2288C" w:rsidRDefault="00D2288C" w:rsidP="00D2288C">
      <w:pPr>
        <w:jc w:val="both"/>
      </w:pPr>
    </w:p>
    <w:p w:rsidR="00D2288C" w:rsidRDefault="00D2288C" w:rsidP="00D2288C">
      <w:pPr>
        <w:jc w:val="both"/>
      </w:pPr>
    </w:p>
    <w:p w:rsidR="00D2288C" w:rsidRDefault="00D2288C" w:rsidP="00D2288C">
      <w:pPr>
        <w:jc w:val="both"/>
      </w:pPr>
    </w:p>
    <w:p w:rsidR="00D2288C" w:rsidRDefault="00D2288C" w:rsidP="00D2288C">
      <w:pPr>
        <w:jc w:val="both"/>
      </w:pPr>
    </w:p>
    <w:p w:rsidR="00D2288C" w:rsidRDefault="00D2288C" w:rsidP="00D2288C">
      <w:pPr>
        <w:jc w:val="both"/>
      </w:pPr>
    </w:p>
    <w:p w:rsidR="00D2288C" w:rsidRDefault="00D2288C" w:rsidP="00D2288C">
      <w:pPr>
        <w:jc w:val="both"/>
      </w:pPr>
    </w:p>
    <w:p w:rsidR="00D2288C" w:rsidRDefault="00D2288C" w:rsidP="00D2288C">
      <w:pPr>
        <w:jc w:val="both"/>
      </w:pPr>
    </w:p>
    <w:p w:rsidR="00D2288C" w:rsidRDefault="00D2288C" w:rsidP="00D2288C">
      <w:pPr>
        <w:jc w:val="both"/>
      </w:pPr>
    </w:p>
    <w:p w:rsidR="00D2288C" w:rsidRPr="00D2288C" w:rsidRDefault="00D2288C" w:rsidP="00187CE0">
      <w:pPr>
        <w:rPr>
          <w:b/>
        </w:rPr>
      </w:pPr>
      <w:r w:rsidRPr="00D2288C">
        <w:rPr>
          <w:b/>
        </w:rPr>
        <w:t xml:space="preserve">                                                                                                                      </w:t>
      </w:r>
      <w:r w:rsidR="00D82EB7">
        <w:rPr>
          <w:b/>
        </w:rPr>
        <w:t xml:space="preserve">                          </w:t>
      </w:r>
      <w:bookmarkStart w:id="0" w:name="_GoBack"/>
      <w:bookmarkEnd w:id="0"/>
    </w:p>
    <w:p w:rsidR="00D2288C" w:rsidRPr="00D2288C" w:rsidRDefault="00D2288C" w:rsidP="00187CE0">
      <w:pPr>
        <w:rPr>
          <w:b/>
        </w:rPr>
      </w:pPr>
    </w:p>
    <w:p w:rsidR="00D2288C" w:rsidRPr="00D2288C" w:rsidRDefault="00D2288C" w:rsidP="00187CE0">
      <w:pPr>
        <w:rPr>
          <w:b/>
        </w:rPr>
      </w:pPr>
    </w:p>
    <w:p w:rsidR="00D2288C" w:rsidRPr="00D2288C" w:rsidRDefault="00D2288C" w:rsidP="00187CE0">
      <w:pPr>
        <w:rPr>
          <w:b/>
        </w:rPr>
      </w:pPr>
      <w:r w:rsidRPr="00D2288C">
        <w:rPr>
          <w:b/>
        </w:rPr>
        <w:t xml:space="preserve">                                                                                                                        </w:t>
      </w:r>
      <w:r w:rsidR="00D82EB7">
        <w:rPr>
          <w:b/>
        </w:rPr>
        <w:t xml:space="preserve">               </w:t>
      </w:r>
    </w:p>
    <w:sectPr w:rsidR="00D2288C" w:rsidRPr="00D2288C" w:rsidSect="0039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F42"/>
    <w:multiLevelType w:val="hybridMultilevel"/>
    <w:tmpl w:val="91F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7100"/>
    <w:multiLevelType w:val="hybridMultilevel"/>
    <w:tmpl w:val="25B4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3835"/>
    <w:multiLevelType w:val="hybridMultilevel"/>
    <w:tmpl w:val="7512C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DC8"/>
    <w:multiLevelType w:val="hybridMultilevel"/>
    <w:tmpl w:val="835C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767D7"/>
    <w:multiLevelType w:val="hybridMultilevel"/>
    <w:tmpl w:val="0298C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6422"/>
    <w:multiLevelType w:val="hybridMultilevel"/>
    <w:tmpl w:val="2322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B4C75"/>
    <w:multiLevelType w:val="hybridMultilevel"/>
    <w:tmpl w:val="5D88B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0109"/>
    <w:rsid w:val="00187CE0"/>
    <w:rsid w:val="00194C24"/>
    <w:rsid w:val="00326E51"/>
    <w:rsid w:val="00336E48"/>
    <w:rsid w:val="003537A8"/>
    <w:rsid w:val="00393B07"/>
    <w:rsid w:val="004B5C22"/>
    <w:rsid w:val="004F1B34"/>
    <w:rsid w:val="005172E5"/>
    <w:rsid w:val="00724589"/>
    <w:rsid w:val="007C7F49"/>
    <w:rsid w:val="007F0984"/>
    <w:rsid w:val="008610AE"/>
    <w:rsid w:val="008E5A78"/>
    <w:rsid w:val="00A0424C"/>
    <w:rsid w:val="00B00109"/>
    <w:rsid w:val="00C66C0B"/>
    <w:rsid w:val="00CA18EB"/>
    <w:rsid w:val="00D2288C"/>
    <w:rsid w:val="00D76A84"/>
    <w:rsid w:val="00D82EB7"/>
    <w:rsid w:val="00DC092B"/>
    <w:rsid w:val="00E31BAB"/>
    <w:rsid w:val="00E470AA"/>
    <w:rsid w:val="00E73C1E"/>
    <w:rsid w:val="00E91D5C"/>
    <w:rsid w:val="00F2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E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C09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akowalska</cp:lastModifiedBy>
  <cp:revision>4</cp:revision>
  <cp:lastPrinted>2015-11-03T11:03:00Z</cp:lastPrinted>
  <dcterms:created xsi:type="dcterms:W3CDTF">2015-10-20T10:47:00Z</dcterms:created>
  <dcterms:modified xsi:type="dcterms:W3CDTF">2015-11-03T11:15:00Z</dcterms:modified>
</cp:coreProperties>
</file>