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64772" w14:textId="63A2953B" w:rsidR="002A4136" w:rsidRDefault="002A4136" w:rsidP="002A4136">
      <w:pPr>
        <w:spacing w:line="360" w:lineRule="auto"/>
        <w:rPr>
          <w:rFonts w:asciiTheme="minorHAnsi" w:eastAsiaTheme="minorHAnsi" w:hAnsiTheme="minorHAnsi"/>
          <w:b/>
          <w:bCs/>
          <w:sz w:val="22"/>
          <w:szCs w:val="22"/>
        </w:rPr>
      </w:pPr>
      <w:r>
        <w:rPr>
          <w:rFonts w:cs="Calibri"/>
          <w:b/>
          <w:i/>
          <w:noProof/>
        </w:rPr>
        <w:drawing>
          <wp:inline distT="0" distB="0" distL="0" distR="0" wp14:anchorId="64BE3226" wp14:editId="5395618D">
            <wp:extent cx="2724150" cy="828675"/>
            <wp:effectExtent l="0" t="0" r="0" b="9525"/>
            <wp:docPr id="144360185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96B8A3" wp14:editId="7F852952">
            <wp:extent cx="1466850" cy="866775"/>
            <wp:effectExtent l="0" t="0" r="0" b="9525"/>
            <wp:docPr id="12137289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F8834" w14:textId="77777777" w:rsidR="002A4136" w:rsidRDefault="002A4136" w:rsidP="002A4136">
      <w:pPr>
        <w:spacing w:line="360" w:lineRule="auto"/>
        <w:rPr>
          <w:rFonts w:ascii="Calibri" w:eastAsia="Calibri" w:hAnsi="Calibri"/>
          <w:b/>
          <w:bCs/>
        </w:rPr>
      </w:pPr>
    </w:p>
    <w:p w14:paraId="38F8F7AD" w14:textId="64197664" w:rsidR="002A4136" w:rsidRDefault="002A4136" w:rsidP="002A4136">
      <w:pPr>
        <w:rPr>
          <w:rFonts w:ascii="Cambria" w:hAnsi="Cambria"/>
        </w:rPr>
      </w:pPr>
      <w:r>
        <w:rPr>
          <w:b/>
          <w:bCs/>
        </w:rPr>
        <w:t>Zamówienie jest finansowane ze środków Mazowieckiego Urzędu Wojewódzkiego                               w Warszawie w ramach Programu Ochrony Ludności i Obrony Cywilnej na lata                    2025 – 2026</w:t>
      </w:r>
    </w:p>
    <w:p w14:paraId="424277F2" w14:textId="77777777" w:rsidR="002A4136" w:rsidRDefault="002A4136" w:rsidP="002A4136">
      <w:pPr>
        <w:ind w:left="1416" w:firstLine="708"/>
        <w:jc w:val="center"/>
        <w:rPr>
          <w:rFonts w:ascii="Cambria" w:hAnsi="Cambria"/>
        </w:rPr>
      </w:pPr>
    </w:p>
    <w:p w14:paraId="0B005F6D" w14:textId="77777777" w:rsidR="002A4136" w:rsidRDefault="002A4136" w:rsidP="002A4136">
      <w:pPr>
        <w:pStyle w:val="Tekstpodstawowy"/>
        <w:spacing w:before="101"/>
        <w:jc w:val="right"/>
        <w:rPr>
          <w:b/>
          <w:bCs/>
          <w:sz w:val="22"/>
          <w:szCs w:val="22"/>
        </w:rPr>
      </w:pPr>
    </w:p>
    <w:p w14:paraId="07A2F656" w14:textId="4E220D06" w:rsidR="00063464" w:rsidRPr="00C55D5B" w:rsidRDefault="005A297B" w:rsidP="005A297B">
      <w:pPr>
        <w:pStyle w:val="Tekstpodstawowy"/>
        <w:spacing w:before="101"/>
        <w:rPr>
          <w:sz w:val="22"/>
          <w:szCs w:val="22"/>
        </w:rPr>
      </w:pPr>
      <w:r>
        <w:rPr>
          <w:sz w:val="22"/>
          <w:szCs w:val="22"/>
        </w:rPr>
        <w:t xml:space="preserve">PFŚ.271.3.12.2025                                              </w:t>
      </w:r>
      <w:r w:rsidR="00063464" w:rsidRPr="005A297B">
        <w:rPr>
          <w:b/>
          <w:bCs/>
          <w:sz w:val="22"/>
          <w:szCs w:val="22"/>
        </w:rPr>
        <w:t xml:space="preserve">Załącznik nr </w:t>
      </w:r>
      <w:r w:rsidR="002544E3" w:rsidRPr="005A297B">
        <w:rPr>
          <w:b/>
          <w:bCs/>
          <w:sz w:val="22"/>
          <w:szCs w:val="22"/>
        </w:rPr>
        <w:t>4</w:t>
      </w:r>
      <w:r w:rsidR="00063464" w:rsidRPr="005A297B">
        <w:rPr>
          <w:b/>
          <w:bCs/>
          <w:sz w:val="22"/>
          <w:szCs w:val="22"/>
        </w:rPr>
        <w:t xml:space="preserve"> do zapytania ofertowego</w:t>
      </w:r>
    </w:p>
    <w:p w14:paraId="2A94D5C2" w14:textId="77777777" w:rsidR="0050077B" w:rsidRPr="00C55D5B" w:rsidRDefault="0050077B" w:rsidP="0050077B">
      <w:pPr>
        <w:pStyle w:val="Tekstpodstawowy"/>
        <w:rPr>
          <w:sz w:val="22"/>
          <w:szCs w:val="22"/>
        </w:rPr>
      </w:pPr>
    </w:p>
    <w:p w14:paraId="6F84B416" w14:textId="77777777" w:rsidR="000F0685" w:rsidRPr="00C55D5B" w:rsidRDefault="000F0685" w:rsidP="000F0685">
      <w:pPr>
        <w:jc w:val="right"/>
        <w:rPr>
          <w:sz w:val="22"/>
          <w:szCs w:val="22"/>
          <w:lang w:eastAsia="en-US"/>
        </w:rPr>
      </w:pPr>
      <w:r w:rsidRPr="00C55D5B">
        <w:rPr>
          <w:sz w:val="22"/>
          <w:szCs w:val="22"/>
          <w:lang w:eastAsia="en-US"/>
        </w:rPr>
        <w:t>………..…………………..</w:t>
      </w:r>
    </w:p>
    <w:p w14:paraId="50FDB24B" w14:textId="77777777" w:rsidR="000F0685" w:rsidRPr="00C55D5B" w:rsidRDefault="000F0685" w:rsidP="000F0685">
      <w:pPr>
        <w:jc w:val="right"/>
        <w:rPr>
          <w:sz w:val="22"/>
          <w:szCs w:val="22"/>
          <w:lang w:eastAsia="en-US"/>
        </w:rPr>
      </w:pPr>
      <w:r w:rsidRPr="00C55D5B">
        <w:rPr>
          <w:sz w:val="22"/>
          <w:szCs w:val="22"/>
          <w:lang w:eastAsia="en-US"/>
        </w:rPr>
        <w:t>Miejscowość, data</w:t>
      </w:r>
    </w:p>
    <w:p w14:paraId="2FADBC4B" w14:textId="77777777" w:rsidR="000F0685" w:rsidRPr="00C55D5B" w:rsidRDefault="000F0685" w:rsidP="000F0685">
      <w:pPr>
        <w:jc w:val="both"/>
        <w:rPr>
          <w:sz w:val="22"/>
          <w:szCs w:val="22"/>
          <w:lang w:eastAsia="en-US"/>
        </w:rPr>
      </w:pPr>
      <w:r w:rsidRPr="00C55D5B">
        <w:rPr>
          <w:sz w:val="22"/>
          <w:szCs w:val="22"/>
          <w:lang w:eastAsia="en-US"/>
        </w:rPr>
        <w:t>……………………………………..</w:t>
      </w:r>
    </w:p>
    <w:p w14:paraId="371D42F1" w14:textId="77777777" w:rsidR="000F0685" w:rsidRPr="00C55D5B" w:rsidRDefault="000F0685" w:rsidP="000F0685">
      <w:pPr>
        <w:jc w:val="both"/>
        <w:rPr>
          <w:sz w:val="22"/>
          <w:szCs w:val="22"/>
          <w:lang w:eastAsia="en-US"/>
        </w:rPr>
      </w:pPr>
      <w:r w:rsidRPr="00C55D5B">
        <w:rPr>
          <w:sz w:val="22"/>
          <w:szCs w:val="22"/>
          <w:lang w:eastAsia="en-US"/>
        </w:rPr>
        <w:t>Nazwa/imię i nazwisko Wykonawcy</w:t>
      </w:r>
    </w:p>
    <w:p w14:paraId="789DEC24" w14:textId="77777777" w:rsidR="000F0685" w:rsidRPr="00C55D5B" w:rsidRDefault="000F0685" w:rsidP="000F0685">
      <w:pPr>
        <w:jc w:val="both"/>
        <w:rPr>
          <w:sz w:val="22"/>
          <w:szCs w:val="22"/>
          <w:lang w:eastAsia="en-US"/>
        </w:rPr>
      </w:pPr>
    </w:p>
    <w:p w14:paraId="5D79240D" w14:textId="77777777" w:rsidR="000F0685" w:rsidRPr="00C55D5B" w:rsidRDefault="000F0685" w:rsidP="000F0685">
      <w:pPr>
        <w:rPr>
          <w:i/>
          <w:sz w:val="22"/>
          <w:szCs w:val="22"/>
          <w:lang w:eastAsia="ar-SA"/>
        </w:rPr>
      </w:pPr>
      <w:r w:rsidRPr="00C55D5B">
        <w:rPr>
          <w:i/>
          <w:sz w:val="22"/>
          <w:szCs w:val="22"/>
        </w:rPr>
        <w:t>…………………………………..…….</w:t>
      </w:r>
    </w:p>
    <w:p w14:paraId="0B68F40C" w14:textId="77777777" w:rsidR="000F0685" w:rsidRPr="00C55D5B" w:rsidRDefault="000F0685" w:rsidP="000F0685">
      <w:pPr>
        <w:rPr>
          <w:sz w:val="22"/>
          <w:szCs w:val="22"/>
        </w:rPr>
      </w:pPr>
      <w:r w:rsidRPr="00C55D5B">
        <w:rPr>
          <w:sz w:val="22"/>
          <w:szCs w:val="22"/>
        </w:rPr>
        <w:t>Adres Wykonawcy</w:t>
      </w:r>
    </w:p>
    <w:p w14:paraId="5467245C" w14:textId="77777777" w:rsidR="000F0685" w:rsidRPr="00C55D5B" w:rsidRDefault="000F0685" w:rsidP="000F0685">
      <w:pPr>
        <w:rPr>
          <w:sz w:val="22"/>
          <w:szCs w:val="22"/>
        </w:rPr>
      </w:pPr>
    </w:p>
    <w:p w14:paraId="13EAB983" w14:textId="77777777" w:rsidR="000F0685" w:rsidRPr="00C55D5B" w:rsidRDefault="000F0685" w:rsidP="000F0685">
      <w:pPr>
        <w:rPr>
          <w:i/>
          <w:sz w:val="22"/>
          <w:szCs w:val="22"/>
        </w:rPr>
      </w:pPr>
      <w:r w:rsidRPr="00C55D5B">
        <w:rPr>
          <w:i/>
          <w:sz w:val="22"/>
          <w:szCs w:val="22"/>
        </w:rPr>
        <w:t>…………………………………..…….</w:t>
      </w:r>
    </w:p>
    <w:p w14:paraId="2EDB9322" w14:textId="77777777" w:rsidR="000F0685" w:rsidRPr="00C55D5B" w:rsidRDefault="000F0685" w:rsidP="000F0685">
      <w:pPr>
        <w:rPr>
          <w:sz w:val="22"/>
          <w:szCs w:val="22"/>
        </w:rPr>
      </w:pPr>
      <w:r w:rsidRPr="00C55D5B">
        <w:rPr>
          <w:sz w:val="22"/>
          <w:szCs w:val="22"/>
        </w:rPr>
        <w:t>NIP Wykonawcy</w:t>
      </w:r>
    </w:p>
    <w:p w14:paraId="38A85033" w14:textId="77777777" w:rsidR="000F0685" w:rsidRPr="00C55D5B" w:rsidRDefault="000F0685" w:rsidP="000F0685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547C0058" w14:textId="77777777" w:rsidR="0067424D" w:rsidRDefault="0067424D" w:rsidP="000F0685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14:paraId="2C198DFE" w14:textId="77777777" w:rsidR="000F0685" w:rsidRPr="00C55D5B" w:rsidRDefault="000F0685" w:rsidP="000F0685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C55D5B">
        <w:rPr>
          <w:b/>
          <w:color w:val="auto"/>
          <w:sz w:val="22"/>
          <w:szCs w:val="22"/>
        </w:rPr>
        <w:t>Oświadczenie</w:t>
      </w:r>
    </w:p>
    <w:p w14:paraId="6B691E77" w14:textId="5193A11D" w:rsidR="000F0685" w:rsidRPr="0035262A" w:rsidRDefault="000F0685" w:rsidP="0080518D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C55D5B">
        <w:rPr>
          <w:b/>
          <w:color w:val="auto"/>
          <w:sz w:val="22"/>
          <w:szCs w:val="22"/>
        </w:rPr>
        <w:t xml:space="preserve">o braku </w:t>
      </w:r>
      <w:r w:rsidRPr="00C55D5B">
        <w:rPr>
          <w:b/>
          <w:sz w:val="22"/>
          <w:szCs w:val="22"/>
        </w:rPr>
        <w:t>przesłanek wynikających z art. 7 ust. 1 ustawy z dnia 13 kwietnia 2022 r. o szczególnych rozwiązaniach w zakresie przeciwdziałania wspieraniu agresji na Ukrainę oraz służących ochronie bezpieczeństwa narodowego</w:t>
      </w:r>
      <w:r w:rsidRPr="00085FAD">
        <w:rPr>
          <w:b/>
          <w:sz w:val="22"/>
          <w:szCs w:val="22"/>
        </w:rPr>
        <w:t xml:space="preserve"> </w:t>
      </w:r>
      <w:r w:rsidR="0067424D">
        <w:rPr>
          <w:b/>
          <w:sz w:val="22"/>
          <w:szCs w:val="22"/>
        </w:rPr>
        <w:t xml:space="preserve">oraz art. 5k rozporządzenia Rady (UE) nr 833/214 z dnia 31 lipca 2014 r. dotyczącego środków ograniczających w związku z działaniami Rosji destabilizującymi sytuację na Ukrainie, </w:t>
      </w:r>
      <w:r w:rsidRPr="00085FAD">
        <w:rPr>
          <w:b/>
          <w:sz w:val="22"/>
          <w:szCs w:val="22"/>
        </w:rPr>
        <w:t xml:space="preserve">w postępowaniu </w:t>
      </w:r>
      <w:r w:rsidR="0035262A" w:rsidRPr="0035262A">
        <w:rPr>
          <w:b/>
          <w:bCs/>
          <w:sz w:val="22"/>
          <w:szCs w:val="22"/>
        </w:rPr>
        <w:t>Doposażenie</w:t>
      </w:r>
      <w:r w:rsidR="002A4136">
        <w:rPr>
          <w:b/>
          <w:bCs/>
          <w:sz w:val="22"/>
          <w:szCs w:val="22"/>
        </w:rPr>
        <w:t xml:space="preserve"> magazynu Obrony Cywilnej i Ochrony Ludności Gminy Dzierzążnia </w:t>
      </w:r>
      <w:r w:rsidR="0035262A" w:rsidRPr="0035262A">
        <w:rPr>
          <w:b/>
          <w:bCs/>
          <w:sz w:val="22"/>
          <w:szCs w:val="22"/>
        </w:rPr>
        <w:t xml:space="preserve"> ramach </w:t>
      </w:r>
      <w:r w:rsidR="002A4136">
        <w:rPr>
          <w:b/>
          <w:bCs/>
          <w:sz w:val="22"/>
          <w:szCs w:val="22"/>
        </w:rPr>
        <w:t>Programu Ochrony Ludności i Obrony Cywilnej na lata 2025 - 2026</w:t>
      </w:r>
      <w:r w:rsidR="00472CFF">
        <w:rPr>
          <w:rFonts w:eastAsia="Times New Roman"/>
          <w:b/>
          <w:bCs/>
          <w:lang w:eastAsia="ar-SA"/>
        </w:rPr>
        <w:t>,</w:t>
      </w:r>
    </w:p>
    <w:p w14:paraId="3AC2A93A" w14:textId="77777777" w:rsidR="000F0685" w:rsidRDefault="000F0685" w:rsidP="000F0685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2A58F6B" w14:textId="77777777" w:rsidR="0067424D" w:rsidRPr="00C55D5B" w:rsidRDefault="0067424D" w:rsidP="000F0685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8E2E26C" w14:textId="77777777" w:rsidR="000F0685" w:rsidRPr="00C55D5B" w:rsidRDefault="000F0685" w:rsidP="000F068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C55D5B">
        <w:rPr>
          <w:color w:val="auto"/>
          <w:sz w:val="22"/>
          <w:szCs w:val="22"/>
        </w:rPr>
        <w:t>Ja/my niżej podpisany/-i ………………………………………………………………………………</w:t>
      </w:r>
    </w:p>
    <w:p w14:paraId="60034920" w14:textId="77777777" w:rsidR="0067424D" w:rsidRDefault="0067424D" w:rsidP="000F068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</w:t>
      </w:r>
      <w:r w:rsidR="000F0685" w:rsidRPr="00C55D5B">
        <w:rPr>
          <w:color w:val="auto"/>
          <w:sz w:val="22"/>
          <w:szCs w:val="22"/>
        </w:rPr>
        <w:t>eprezentujący podmiot, którego nazwa wskazana jest w części nagłówkowej oświadczam/-</w:t>
      </w:r>
      <w:proofErr w:type="gramStart"/>
      <w:r w:rsidR="000F0685" w:rsidRPr="00C55D5B">
        <w:rPr>
          <w:color w:val="auto"/>
          <w:sz w:val="22"/>
          <w:szCs w:val="22"/>
        </w:rPr>
        <w:t>my</w:t>
      </w:r>
      <w:proofErr w:type="gramEnd"/>
      <w:r w:rsidR="000F0685" w:rsidRPr="00C55D5B">
        <w:rPr>
          <w:color w:val="auto"/>
          <w:sz w:val="22"/>
          <w:szCs w:val="22"/>
        </w:rPr>
        <w:t xml:space="preserve"> że</w:t>
      </w:r>
      <w:r>
        <w:rPr>
          <w:color w:val="auto"/>
          <w:sz w:val="22"/>
          <w:szCs w:val="22"/>
        </w:rPr>
        <w:t>:</w:t>
      </w:r>
      <w:r w:rsidR="000F0685" w:rsidRPr="00C55D5B">
        <w:rPr>
          <w:color w:val="auto"/>
          <w:sz w:val="22"/>
          <w:szCs w:val="22"/>
        </w:rPr>
        <w:t xml:space="preserve"> </w:t>
      </w:r>
    </w:p>
    <w:p w14:paraId="75AFDC53" w14:textId="6AD05F00" w:rsidR="0067424D" w:rsidRPr="0067424D" w:rsidRDefault="000F0685" w:rsidP="0067424D">
      <w:pPr>
        <w:pStyle w:val="Default"/>
        <w:numPr>
          <w:ilvl w:val="0"/>
          <w:numId w:val="5"/>
        </w:numPr>
        <w:tabs>
          <w:tab w:val="left" w:pos="284"/>
        </w:tabs>
        <w:spacing w:line="276" w:lineRule="auto"/>
        <w:ind w:left="284" w:hanging="295"/>
        <w:jc w:val="both"/>
        <w:rPr>
          <w:bCs/>
          <w:color w:val="auto"/>
          <w:sz w:val="22"/>
          <w:szCs w:val="22"/>
        </w:rPr>
      </w:pPr>
      <w:r w:rsidRPr="00C55D5B">
        <w:rPr>
          <w:sz w:val="22"/>
          <w:szCs w:val="22"/>
        </w:rPr>
        <w:t>nie podlega</w:t>
      </w:r>
      <w:r w:rsidR="0067424D">
        <w:rPr>
          <w:sz w:val="22"/>
          <w:szCs w:val="22"/>
        </w:rPr>
        <w:t>m/-y</w:t>
      </w:r>
      <w:r w:rsidRPr="00C55D5B">
        <w:rPr>
          <w:sz w:val="22"/>
          <w:szCs w:val="22"/>
        </w:rPr>
        <w:t xml:space="preserve"> wykluczeniu z powodu </w:t>
      </w:r>
      <w:r w:rsidRPr="00C55D5B">
        <w:rPr>
          <w:color w:val="auto"/>
          <w:sz w:val="22"/>
          <w:szCs w:val="22"/>
        </w:rPr>
        <w:t xml:space="preserve">jednej lub wielu </w:t>
      </w:r>
      <w:r w:rsidRPr="00C55D5B">
        <w:rPr>
          <w:sz w:val="22"/>
          <w:szCs w:val="22"/>
        </w:rPr>
        <w:t xml:space="preserve">przesłanek w podstawie art.  </w:t>
      </w:r>
      <w:r w:rsidRPr="00C55D5B">
        <w:rPr>
          <w:sz w:val="22"/>
          <w:szCs w:val="22"/>
          <w:lang w:eastAsia="pl-PL"/>
        </w:rPr>
        <w:t xml:space="preserve">7 ust. 1 ustawy </w:t>
      </w:r>
      <w:r w:rsidRPr="00C55D5B">
        <w:rPr>
          <w:sz w:val="22"/>
          <w:szCs w:val="22"/>
        </w:rPr>
        <w:t>z</w:t>
      </w:r>
      <w:r w:rsidR="0067424D">
        <w:rPr>
          <w:sz w:val="22"/>
          <w:szCs w:val="22"/>
        </w:rPr>
        <w:t> </w:t>
      </w:r>
      <w:r w:rsidRPr="00C55D5B">
        <w:rPr>
          <w:sz w:val="22"/>
          <w:szCs w:val="22"/>
        </w:rPr>
        <w:t xml:space="preserve">dnia 13 kwietnia 2022 r. o szczególnych rozwiązaniach w zakresie przeciwdziałania wspieraniu agresji na Ukrainę oraz służących ochronie bezpieczeństwa narodowego (Dz. U. z 2022 r. poz. 835 z </w:t>
      </w:r>
      <w:proofErr w:type="spellStart"/>
      <w:r w:rsidRPr="00C55D5B">
        <w:rPr>
          <w:sz w:val="22"/>
          <w:szCs w:val="22"/>
        </w:rPr>
        <w:t>późn</w:t>
      </w:r>
      <w:proofErr w:type="spellEnd"/>
      <w:r w:rsidRPr="00C55D5B">
        <w:rPr>
          <w:sz w:val="22"/>
          <w:szCs w:val="22"/>
        </w:rPr>
        <w:t xml:space="preserve">. zm.) na podstawie którego wyklucza się: </w:t>
      </w:r>
    </w:p>
    <w:p w14:paraId="2D767B7F" w14:textId="77777777" w:rsidR="000F0685" w:rsidRPr="00C55D5B" w:rsidRDefault="000F0685" w:rsidP="0067424D">
      <w:pPr>
        <w:pStyle w:val="Default"/>
        <w:numPr>
          <w:ilvl w:val="0"/>
          <w:numId w:val="4"/>
        </w:numPr>
        <w:spacing w:line="276" w:lineRule="auto"/>
        <w:ind w:left="709"/>
        <w:jc w:val="both"/>
        <w:rPr>
          <w:color w:val="222222"/>
          <w:sz w:val="22"/>
          <w:szCs w:val="22"/>
          <w:lang w:eastAsia="pl-PL"/>
        </w:rPr>
      </w:pPr>
      <w:r w:rsidRPr="00C55D5B">
        <w:rPr>
          <w:color w:val="222222"/>
          <w:sz w:val="22"/>
          <w:szCs w:val="22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6C8EA7" w14:textId="03BD1C0B" w:rsidR="000F0685" w:rsidRPr="00C55D5B" w:rsidRDefault="000F0685" w:rsidP="0067424D">
      <w:pPr>
        <w:pStyle w:val="Default"/>
        <w:numPr>
          <w:ilvl w:val="0"/>
          <w:numId w:val="4"/>
        </w:numPr>
        <w:spacing w:line="276" w:lineRule="auto"/>
        <w:ind w:left="709"/>
        <w:jc w:val="both"/>
        <w:rPr>
          <w:bCs/>
          <w:color w:val="auto"/>
          <w:sz w:val="22"/>
          <w:szCs w:val="22"/>
        </w:rPr>
      </w:pPr>
      <w:r w:rsidRPr="00C55D5B">
        <w:rPr>
          <w:color w:val="222222"/>
          <w:sz w:val="22"/>
          <w:szCs w:val="22"/>
          <w:lang w:eastAsia="pl-PL"/>
        </w:rPr>
        <w:t>wykonawcę oraz uczestnika konkursu, którego beneficjentem rzeczywistym w rozumieniu ustawy</w:t>
      </w:r>
      <w:r w:rsidR="0080518D">
        <w:rPr>
          <w:color w:val="222222"/>
          <w:sz w:val="22"/>
          <w:szCs w:val="22"/>
          <w:lang w:eastAsia="pl-PL"/>
        </w:rPr>
        <w:t xml:space="preserve">             </w:t>
      </w:r>
      <w:r w:rsidRPr="00C55D5B">
        <w:rPr>
          <w:color w:val="222222"/>
          <w:sz w:val="22"/>
          <w:szCs w:val="22"/>
          <w:lang w:eastAsia="pl-PL"/>
        </w:rPr>
        <w:t xml:space="preserve"> z dnia 1 marca 2018 r. o przeciwdziałaniu praniu pieniędzy oraz finansowaniu terroryzmu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A97C81" w14:textId="77777777" w:rsidR="000F0685" w:rsidRPr="0067424D" w:rsidRDefault="000F0685" w:rsidP="0067424D">
      <w:pPr>
        <w:pStyle w:val="Default"/>
        <w:numPr>
          <w:ilvl w:val="0"/>
          <w:numId w:val="4"/>
        </w:numPr>
        <w:spacing w:line="276" w:lineRule="auto"/>
        <w:ind w:left="709"/>
        <w:jc w:val="both"/>
        <w:rPr>
          <w:bCs/>
          <w:color w:val="auto"/>
          <w:sz w:val="22"/>
          <w:szCs w:val="22"/>
        </w:rPr>
      </w:pPr>
      <w:r w:rsidRPr="00C55D5B">
        <w:rPr>
          <w:color w:val="222222"/>
          <w:sz w:val="22"/>
          <w:szCs w:val="22"/>
          <w:lang w:eastAsia="pl-PL"/>
        </w:rPr>
        <w:lastRenderedPageBreak/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4260F34" w14:textId="77777777" w:rsidR="0067424D" w:rsidRPr="00C55D5B" w:rsidRDefault="0067424D" w:rsidP="0067424D">
      <w:pPr>
        <w:pStyle w:val="Default"/>
        <w:spacing w:line="276" w:lineRule="auto"/>
        <w:ind w:left="709"/>
        <w:jc w:val="both"/>
        <w:rPr>
          <w:bCs/>
          <w:color w:val="auto"/>
          <w:sz w:val="22"/>
          <w:szCs w:val="22"/>
        </w:rPr>
      </w:pPr>
    </w:p>
    <w:p w14:paraId="025FAA34" w14:textId="06A719CC" w:rsidR="000F0685" w:rsidRPr="00BC6A7E" w:rsidRDefault="0067424D" w:rsidP="00BC6A7E">
      <w:pPr>
        <w:pStyle w:val="Default"/>
        <w:numPr>
          <w:ilvl w:val="0"/>
          <w:numId w:val="5"/>
        </w:numPr>
        <w:tabs>
          <w:tab w:val="left" w:pos="284"/>
        </w:tabs>
        <w:spacing w:line="276" w:lineRule="auto"/>
        <w:ind w:left="284" w:hanging="295"/>
        <w:jc w:val="both"/>
        <w:rPr>
          <w:sz w:val="22"/>
          <w:szCs w:val="22"/>
        </w:rPr>
      </w:pPr>
      <w:r w:rsidRPr="0067424D">
        <w:rPr>
          <w:sz w:val="22"/>
          <w:szCs w:val="22"/>
        </w:rPr>
        <w:t>nie podlegam</w:t>
      </w:r>
      <w:r>
        <w:rPr>
          <w:sz w:val="22"/>
          <w:szCs w:val="22"/>
        </w:rPr>
        <w:t>/-y</w:t>
      </w:r>
      <w:r w:rsidRPr="0067424D">
        <w:rPr>
          <w:sz w:val="22"/>
          <w:szCs w:val="22"/>
        </w:rPr>
        <w:t xml:space="preserve"> wykluczeniu z postępowania na podstawie art. 5k rozporządzenia Rady (UE) </w:t>
      </w:r>
      <w:r w:rsidR="005A297B">
        <w:rPr>
          <w:sz w:val="22"/>
          <w:szCs w:val="22"/>
        </w:rPr>
        <w:t xml:space="preserve">                                </w:t>
      </w:r>
      <w:r w:rsidRPr="0067424D">
        <w:rPr>
          <w:sz w:val="22"/>
          <w:szCs w:val="22"/>
        </w:rPr>
        <w:t xml:space="preserve">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</w:t>
      </w:r>
      <w:r w:rsidR="00BC6A7E">
        <w:rPr>
          <w:sz w:val="22"/>
          <w:szCs w:val="22"/>
        </w:rPr>
        <w:t>UE nr L 111 z 8.4.2022, str. 1) na podstawie którego:</w:t>
      </w:r>
    </w:p>
    <w:p w14:paraId="79F97F6B" w14:textId="04A842D7" w:rsidR="00BC6A7E" w:rsidRPr="00BC6A7E" w:rsidRDefault="00BC6A7E" w:rsidP="00BC6A7E">
      <w:pPr>
        <w:pStyle w:val="Tekstprzypisudolnego"/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C6A7E">
        <w:rPr>
          <w:rFonts w:eastAsia="Calibri"/>
          <w:color w:val="000000"/>
          <w:sz w:val="22"/>
          <w:szCs w:val="22"/>
          <w:lang w:eastAsia="en-US"/>
        </w:rPr>
        <w:t>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9A3104" w14:textId="77777777" w:rsidR="00BC6A7E" w:rsidRPr="00BC6A7E" w:rsidRDefault="00BC6A7E" w:rsidP="00BC6A7E">
      <w:pPr>
        <w:pStyle w:val="Tekstprzypisudolnego"/>
        <w:numPr>
          <w:ilvl w:val="0"/>
          <w:numId w:val="6"/>
        </w:numPr>
        <w:ind w:left="1134"/>
        <w:rPr>
          <w:rFonts w:eastAsia="Calibri"/>
          <w:color w:val="000000"/>
          <w:sz w:val="22"/>
          <w:szCs w:val="22"/>
          <w:lang w:eastAsia="en-US"/>
        </w:rPr>
      </w:pPr>
      <w:r w:rsidRPr="00BC6A7E">
        <w:rPr>
          <w:rFonts w:eastAsia="Calibri"/>
          <w:color w:val="000000"/>
          <w:sz w:val="22"/>
          <w:szCs w:val="22"/>
          <w:lang w:eastAsia="en-US"/>
        </w:rPr>
        <w:t>obywateli rosyjskich lub osób fizycznych lub prawnych, podmiotów lub organów z siedzibą w Rosji;</w:t>
      </w:r>
    </w:p>
    <w:p w14:paraId="7D575E1C" w14:textId="77777777" w:rsidR="00BC6A7E" w:rsidRPr="00BC6A7E" w:rsidRDefault="00BC6A7E" w:rsidP="00BC6A7E">
      <w:pPr>
        <w:pStyle w:val="Tekstprzypisudolnego"/>
        <w:numPr>
          <w:ilvl w:val="0"/>
          <w:numId w:val="6"/>
        </w:numPr>
        <w:ind w:left="1134"/>
        <w:rPr>
          <w:rFonts w:eastAsia="Calibri"/>
          <w:color w:val="000000"/>
          <w:sz w:val="22"/>
          <w:szCs w:val="22"/>
          <w:lang w:eastAsia="en-US"/>
        </w:rPr>
      </w:pPr>
      <w:r w:rsidRPr="00BC6A7E">
        <w:rPr>
          <w:rFonts w:eastAsia="Calibri"/>
          <w:color w:val="000000"/>
          <w:sz w:val="22"/>
          <w:szCs w:val="22"/>
          <w:lang w:eastAsia="en-US"/>
        </w:rPr>
        <w:t>osób prawnych, podmiotów lub organów, do których prawa własności bezpośrednio lub pośrednio w ponad 50 % należą do podmiotu, o którym mowa w lit. a) niniejszego ustępu; lub</w:t>
      </w:r>
    </w:p>
    <w:p w14:paraId="1BC25B86" w14:textId="77777777" w:rsidR="00BC6A7E" w:rsidRPr="00BC6A7E" w:rsidRDefault="00BC6A7E" w:rsidP="00BC6A7E">
      <w:pPr>
        <w:pStyle w:val="Tekstprzypisudolnego"/>
        <w:numPr>
          <w:ilvl w:val="0"/>
          <w:numId w:val="6"/>
        </w:numPr>
        <w:ind w:left="1134"/>
        <w:rPr>
          <w:rFonts w:eastAsia="Calibri"/>
          <w:color w:val="000000"/>
          <w:sz w:val="22"/>
          <w:szCs w:val="22"/>
          <w:lang w:eastAsia="en-US"/>
        </w:rPr>
      </w:pPr>
      <w:r w:rsidRPr="00BC6A7E">
        <w:rPr>
          <w:rFonts w:eastAsia="Calibri"/>
          <w:color w:val="000000"/>
          <w:sz w:val="22"/>
          <w:szCs w:val="22"/>
          <w:lang w:eastAsia="en-US"/>
        </w:rPr>
        <w:t>osób fizycznych lub prawnych, podmiotów lub organów działających w imieniu lub pod kierunkiem podmiotu, o którym mowa w lit. a) lub b) niniejszego ustępu,</w:t>
      </w:r>
    </w:p>
    <w:p w14:paraId="67D55055" w14:textId="0A3DE732" w:rsidR="00D00E92" w:rsidRPr="00BC6A7E" w:rsidRDefault="00BC6A7E" w:rsidP="00BC6A7E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BC6A7E">
        <w:rPr>
          <w:sz w:val="22"/>
          <w:szCs w:val="22"/>
        </w:rPr>
        <w:t>w tym podwykonawców, dostawców lub podmiotów, na których zdolności polega się w rozumieniu dyrektyw w sprawie zamówień publicznych, w </w:t>
      </w:r>
      <w:proofErr w:type="gramStart"/>
      <w:r w:rsidRPr="00BC6A7E">
        <w:rPr>
          <w:sz w:val="22"/>
          <w:szCs w:val="22"/>
        </w:rPr>
        <w:t>przypadku</w:t>
      </w:r>
      <w:proofErr w:type="gramEnd"/>
      <w:r w:rsidRPr="00BC6A7E">
        <w:rPr>
          <w:sz w:val="22"/>
          <w:szCs w:val="22"/>
        </w:rPr>
        <w:t xml:space="preserve"> gdy przypada na nich ponad 10 % wartości zamówienia.</w:t>
      </w:r>
    </w:p>
    <w:p w14:paraId="1AB555C9" w14:textId="77777777" w:rsidR="00C55D5B" w:rsidRPr="00C55D5B" w:rsidRDefault="00C55D5B" w:rsidP="000F068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D91999F" w14:textId="77777777" w:rsidR="0067424D" w:rsidRDefault="0067424D" w:rsidP="000F0685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</w:p>
    <w:p w14:paraId="05BF5CE8" w14:textId="77777777" w:rsidR="0067424D" w:rsidRDefault="0067424D" w:rsidP="000F0685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</w:p>
    <w:p w14:paraId="72A27926" w14:textId="77777777" w:rsidR="0067424D" w:rsidRDefault="0067424D" w:rsidP="000F0685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</w:p>
    <w:p w14:paraId="2B112C5D" w14:textId="77777777" w:rsidR="000F0685" w:rsidRPr="00C55D5B" w:rsidRDefault="000F0685" w:rsidP="000F0685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  <w:r w:rsidRPr="00C55D5B">
        <w:rPr>
          <w:color w:val="auto"/>
          <w:sz w:val="22"/>
          <w:szCs w:val="22"/>
        </w:rPr>
        <w:t>………………………..……………………</w:t>
      </w:r>
    </w:p>
    <w:p w14:paraId="4CDFAA5A" w14:textId="3EAD8B97" w:rsidR="000F0685" w:rsidRPr="00C55D5B" w:rsidRDefault="00C55D5B" w:rsidP="000F0685">
      <w:pPr>
        <w:pStyle w:val="Default"/>
        <w:spacing w:line="276" w:lineRule="auto"/>
        <w:jc w:val="center"/>
        <w:rPr>
          <w:iCs/>
          <w:sz w:val="22"/>
          <w:szCs w:val="22"/>
        </w:rPr>
      </w:pP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 w:rsidR="000F0685" w:rsidRPr="00C55D5B">
        <w:rPr>
          <w:iCs/>
          <w:color w:val="auto"/>
          <w:sz w:val="22"/>
          <w:szCs w:val="22"/>
        </w:rPr>
        <w:t>Podpis Wykonawcy</w:t>
      </w:r>
    </w:p>
    <w:p w14:paraId="33611E98" w14:textId="77777777" w:rsidR="00F726D5" w:rsidRPr="0050077B" w:rsidRDefault="00F726D5" w:rsidP="0050077B"/>
    <w:sectPr w:rsidR="00F726D5" w:rsidRPr="0050077B" w:rsidSect="002A4136">
      <w:headerReference w:type="default" r:id="rId10"/>
      <w:pgSz w:w="11906" w:h="16838"/>
      <w:pgMar w:top="426" w:right="1133" w:bottom="1560" w:left="1276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4618C" w14:textId="77777777" w:rsidR="002046D3" w:rsidRDefault="002046D3" w:rsidP="00C47276">
      <w:r>
        <w:separator/>
      </w:r>
    </w:p>
  </w:endnote>
  <w:endnote w:type="continuationSeparator" w:id="0">
    <w:p w14:paraId="4ADD036B" w14:textId="77777777" w:rsidR="002046D3" w:rsidRDefault="002046D3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D9425" w14:textId="77777777" w:rsidR="002046D3" w:rsidRDefault="002046D3" w:rsidP="00C47276">
      <w:r>
        <w:separator/>
      </w:r>
    </w:p>
  </w:footnote>
  <w:footnote w:type="continuationSeparator" w:id="0">
    <w:p w14:paraId="2492079D" w14:textId="77777777" w:rsidR="002046D3" w:rsidRDefault="002046D3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3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"/>
      <w:gridCol w:w="8864"/>
      <w:gridCol w:w="13"/>
      <w:gridCol w:w="13"/>
    </w:tblGrid>
    <w:tr w:rsidR="00C55D5B" w:rsidRPr="00D77D6D" w14:paraId="2D32B07E" w14:textId="77777777" w:rsidTr="00A60972">
      <w:tc>
        <w:tcPr>
          <w:tcW w:w="53" w:type="pct"/>
          <w:tcMar>
            <w:left w:w="0" w:type="dxa"/>
            <w:right w:w="0" w:type="dxa"/>
          </w:tcMar>
        </w:tcPr>
        <w:p w14:paraId="61B04CFF" w14:textId="77777777" w:rsidR="00C55D5B" w:rsidRPr="00D77D6D" w:rsidRDefault="00C55D5B" w:rsidP="00A60972">
          <w:pPr>
            <w:rPr>
              <w:rFonts w:ascii="Calibri" w:hAnsi="Calibri"/>
              <w:noProof/>
            </w:rPr>
          </w:pPr>
        </w:p>
      </w:tc>
      <w:tc>
        <w:tcPr>
          <w:tcW w:w="4932" w:type="pct"/>
          <w:tcMar>
            <w:left w:w="0" w:type="dxa"/>
            <w:right w:w="0" w:type="dxa"/>
          </w:tcMar>
        </w:tcPr>
        <w:p w14:paraId="4386B4CB" w14:textId="7EEA3DFA" w:rsidR="00C55D5B" w:rsidRPr="00D77D6D" w:rsidRDefault="00C55D5B" w:rsidP="00A60972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7" w:type="pct"/>
          <w:tcMar>
            <w:left w:w="0" w:type="dxa"/>
            <w:right w:w="0" w:type="dxa"/>
          </w:tcMar>
        </w:tcPr>
        <w:p w14:paraId="21D2A7A4" w14:textId="77777777" w:rsidR="00C55D5B" w:rsidRPr="00D77D6D" w:rsidRDefault="00C55D5B" w:rsidP="00A60972">
          <w:pPr>
            <w:ind w:right="47"/>
            <w:jc w:val="center"/>
            <w:rPr>
              <w:rFonts w:ascii="Calibri" w:hAnsi="Calibri"/>
              <w:noProof/>
            </w:rPr>
          </w:pPr>
        </w:p>
      </w:tc>
      <w:tc>
        <w:tcPr>
          <w:tcW w:w="7" w:type="pct"/>
          <w:tcMar>
            <w:left w:w="0" w:type="dxa"/>
            <w:right w:w="0" w:type="dxa"/>
          </w:tcMar>
        </w:tcPr>
        <w:p w14:paraId="2975F487" w14:textId="77777777" w:rsidR="00C55D5B" w:rsidRPr="00D77D6D" w:rsidRDefault="00C55D5B" w:rsidP="00A60972">
          <w:pPr>
            <w:jc w:val="right"/>
            <w:rPr>
              <w:rFonts w:ascii="Calibri" w:hAnsi="Calibri"/>
              <w:noProof/>
            </w:rPr>
          </w:pPr>
        </w:p>
      </w:tc>
    </w:tr>
  </w:tbl>
  <w:p w14:paraId="2D1FFDEF" w14:textId="23915F82" w:rsidR="007807DE" w:rsidRPr="00C55D5B" w:rsidRDefault="007807DE" w:rsidP="00C55D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3B50"/>
    <w:multiLevelType w:val="hybridMultilevel"/>
    <w:tmpl w:val="925EB668"/>
    <w:lvl w:ilvl="0" w:tplc="41DAD16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177B58"/>
    <w:multiLevelType w:val="hybridMultilevel"/>
    <w:tmpl w:val="9160ACAA"/>
    <w:lvl w:ilvl="0" w:tplc="F168D0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3110F"/>
    <w:multiLevelType w:val="hybridMultilevel"/>
    <w:tmpl w:val="62946406"/>
    <w:lvl w:ilvl="0" w:tplc="E82C602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184385"/>
    <w:multiLevelType w:val="hybridMultilevel"/>
    <w:tmpl w:val="A76A0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12C0B"/>
    <w:multiLevelType w:val="hybridMultilevel"/>
    <w:tmpl w:val="CE7879D0"/>
    <w:lvl w:ilvl="0" w:tplc="9D567B4A">
      <w:start w:val="1"/>
      <w:numFmt w:val="lowerLetter"/>
      <w:lvlText w:val="%1)"/>
      <w:lvlJc w:val="left"/>
      <w:pPr>
        <w:ind w:left="827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2C923E58">
      <w:numFmt w:val="bullet"/>
      <w:lvlText w:val="•"/>
      <w:lvlJc w:val="left"/>
      <w:pPr>
        <w:ind w:left="9960" w:hanging="360"/>
      </w:pPr>
      <w:rPr>
        <w:lang w:val="pl-PL" w:eastAsia="pl-PL" w:bidi="pl-PL"/>
      </w:rPr>
    </w:lvl>
    <w:lvl w:ilvl="2" w:tplc="29866780">
      <w:numFmt w:val="bullet"/>
      <w:lvlText w:val="•"/>
      <w:lvlJc w:val="left"/>
      <w:pPr>
        <w:ind w:left="9991" w:hanging="360"/>
      </w:pPr>
      <w:rPr>
        <w:lang w:val="pl-PL" w:eastAsia="pl-PL" w:bidi="pl-PL"/>
      </w:rPr>
    </w:lvl>
    <w:lvl w:ilvl="3" w:tplc="FA30C7EE">
      <w:numFmt w:val="bullet"/>
      <w:lvlText w:val="•"/>
      <w:lvlJc w:val="left"/>
      <w:pPr>
        <w:ind w:left="10023" w:hanging="360"/>
      </w:pPr>
      <w:rPr>
        <w:lang w:val="pl-PL" w:eastAsia="pl-PL" w:bidi="pl-PL"/>
      </w:rPr>
    </w:lvl>
    <w:lvl w:ilvl="4" w:tplc="A8EC12EE">
      <w:numFmt w:val="bullet"/>
      <w:lvlText w:val="•"/>
      <w:lvlJc w:val="left"/>
      <w:pPr>
        <w:ind w:left="10055" w:hanging="360"/>
      </w:pPr>
      <w:rPr>
        <w:lang w:val="pl-PL" w:eastAsia="pl-PL" w:bidi="pl-PL"/>
      </w:rPr>
    </w:lvl>
    <w:lvl w:ilvl="5" w:tplc="ACC20BA0">
      <w:numFmt w:val="bullet"/>
      <w:lvlText w:val="•"/>
      <w:lvlJc w:val="left"/>
      <w:pPr>
        <w:ind w:left="10087" w:hanging="360"/>
      </w:pPr>
      <w:rPr>
        <w:lang w:val="pl-PL" w:eastAsia="pl-PL" w:bidi="pl-PL"/>
      </w:rPr>
    </w:lvl>
    <w:lvl w:ilvl="6" w:tplc="6192997A">
      <w:numFmt w:val="bullet"/>
      <w:lvlText w:val="•"/>
      <w:lvlJc w:val="left"/>
      <w:pPr>
        <w:ind w:left="10119" w:hanging="360"/>
      </w:pPr>
      <w:rPr>
        <w:lang w:val="pl-PL" w:eastAsia="pl-PL" w:bidi="pl-PL"/>
      </w:rPr>
    </w:lvl>
    <w:lvl w:ilvl="7" w:tplc="85AA5DA4">
      <w:numFmt w:val="bullet"/>
      <w:lvlText w:val="•"/>
      <w:lvlJc w:val="left"/>
      <w:pPr>
        <w:ind w:left="10150" w:hanging="360"/>
      </w:pPr>
      <w:rPr>
        <w:lang w:val="pl-PL" w:eastAsia="pl-PL" w:bidi="pl-PL"/>
      </w:rPr>
    </w:lvl>
    <w:lvl w:ilvl="8" w:tplc="CFC09D98">
      <w:numFmt w:val="bullet"/>
      <w:lvlText w:val="•"/>
      <w:lvlJc w:val="left"/>
      <w:pPr>
        <w:ind w:left="10182" w:hanging="360"/>
      </w:pPr>
      <w:rPr>
        <w:lang w:val="pl-PL" w:eastAsia="pl-PL" w:bidi="pl-PL"/>
      </w:rPr>
    </w:lvl>
  </w:abstractNum>
  <w:abstractNum w:abstractNumId="5" w15:restartNumberingAfterBreak="0">
    <w:nsid w:val="679937D6"/>
    <w:multiLevelType w:val="hybridMultilevel"/>
    <w:tmpl w:val="5A06105E"/>
    <w:lvl w:ilvl="0" w:tplc="17662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5828459">
    <w:abstractNumId w:val="0"/>
  </w:num>
  <w:num w:numId="2" w16cid:durableId="1339506054">
    <w:abstractNumId w:val="1"/>
  </w:num>
  <w:num w:numId="3" w16cid:durableId="57347175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563091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544295">
    <w:abstractNumId w:val="5"/>
  </w:num>
  <w:num w:numId="6" w16cid:durableId="1524124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5417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83"/>
    <w:rsid w:val="000371AF"/>
    <w:rsid w:val="00063464"/>
    <w:rsid w:val="00085FAD"/>
    <w:rsid w:val="000A1C79"/>
    <w:rsid w:val="000A7130"/>
    <w:rsid w:val="000E0516"/>
    <w:rsid w:val="000E0B83"/>
    <w:rsid w:val="000F0685"/>
    <w:rsid w:val="00143B2A"/>
    <w:rsid w:val="00153734"/>
    <w:rsid w:val="00161AD9"/>
    <w:rsid w:val="001B260F"/>
    <w:rsid w:val="001C0691"/>
    <w:rsid w:val="001C4A3B"/>
    <w:rsid w:val="001C7C02"/>
    <w:rsid w:val="001F0760"/>
    <w:rsid w:val="00200ACC"/>
    <w:rsid w:val="002046D3"/>
    <w:rsid w:val="00221767"/>
    <w:rsid w:val="00244F14"/>
    <w:rsid w:val="002544E3"/>
    <w:rsid w:val="002907BA"/>
    <w:rsid w:val="002A4136"/>
    <w:rsid w:val="002C62A0"/>
    <w:rsid w:val="002D39E5"/>
    <w:rsid w:val="00300A49"/>
    <w:rsid w:val="00327BDE"/>
    <w:rsid w:val="00351DA5"/>
    <w:rsid w:val="0035262A"/>
    <w:rsid w:val="003729EC"/>
    <w:rsid w:val="003E3F0D"/>
    <w:rsid w:val="00417BD6"/>
    <w:rsid w:val="004558C2"/>
    <w:rsid w:val="00470AC1"/>
    <w:rsid w:val="00472CFF"/>
    <w:rsid w:val="004774BB"/>
    <w:rsid w:val="0049245A"/>
    <w:rsid w:val="00492CD9"/>
    <w:rsid w:val="004A160C"/>
    <w:rsid w:val="004A3314"/>
    <w:rsid w:val="004E39AC"/>
    <w:rsid w:val="0050077B"/>
    <w:rsid w:val="005113D0"/>
    <w:rsid w:val="00524C83"/>
    <w:rsid w:val="005A297B"/>
    <w:rsid w:val="005C0D70"/>
    <w:rsid w:val="005C5CE7"/>
    <w:rsid w:val="005E353A"/>
    <w:rsid w:val="006062A1"/>
    <w:rsid w:val="00622B54"/>
    <w:rsid w:val="00633220"/>
    <w:rsid w:val="0063489E"/>
    <w:rsid w:val="00640358"/>
    <w:rsid w:val="0067424D"/>
    <w:rsid w:val="006948BE"/>
    <w:rsid w:val="006A3B76"/>
    <w:rsid w:val="006B622D"/>
    <w:rsid w:val="006D42B4"/>
    <w:rsid w:val="00747B57"/>
    <w:rsid w:val="007665FF"/>
    <w:rsid w:val="007807DE"/>
    <w:rsid w:val="007B126E"/>
    <w:rsid w:val="007B5B83"/>
    <w:rsid w:val="007B6DFD"/>
    <w:rsid w:val="007E3657"/>
    <w:rsid w:val="007E75B5"/>
    <w:rsid w:val="007F0A05"/>
    <w:rsid w:val="0080518D"/>
    <w:rsid w:val="008065CD"/>
    <w:rsid w:val="00833B23"/>
    <w:rsid w:val="00857920"/>
    <w:rsid w:val="008655C9"/>
    <w:rsid w:val="0086578D"/>
    <w:rsid w:val="008B4361"/>
    <w:rsid w:val="008B6F3F"/>
    <w:rsid w:val="008C11BB"/>
    <w:rsid w:val="008E577C"/>
    <w:rsid w:val="008E729F"/>
    <w:rsid w:val="00911C53"/>
    <w:rsid w:val="009B1674"/>
    <w:rsid w:val="00A37951"/>
    <w:rsid w:val="00A61FFF"/>
    <w:rsid w:val="00A6247D"/>
    <w:rsid w:val="00A87E98"/>
    <w:rsid w:val="00A87FA8"/>
    <w:rsid w:val="00A95259"/>
    <w:rsid w:val="00AA7C5B"/>
    <w:rsid w:val="00AB2BB1"/>
    <w:rsid w:val="00AB6946"/>
    <w:rsid w:val="00AD65AC"/>
    <w:rsid w:val="00B21F78"/>
    <w:rsid w:val="00B536F1"/>
    <w:rsid w:val="00B8231E"/>
    <w:rsid w:val="00B85132"/>
    <w:rsid w:val="00BA291D"/>
    <w:rsid w:val="00BC0C02"/>
    <w:rsid w:val="00BC638B"/>
    <w:rsid w:val="00BC6A7E"/>
    <w:rsid w:val="00BD37D8"/>
    <w:rsid w:val="00BF2669"/>
    <w:rsid w:val="00C07206"/>
    <w:rsid w:val="00C23380"/>
    <w:rsid w:val="00C47276"/>
    <w:rsid w:val="00C55D5B"/>
    <w:rsid w:val="00C701C2"/>
    <w:rsid w:val="00CA42B7"/>
    <w:rsid w:val="00CB5543"/>
    <w:rsid w:val="00CE33E4"/>
    <w:rsid w:val="00D00E92"/>
    <w:rsid w:val="00D03830"/>
    <w:rsid w:val="00D07742"/>
    <w:rsid w:val="00D1031E"/>
    <w:rsid w:val="00D308C5"/>
    <w:rsid w:val="00D30B95"/>
    <w:rsid w:val="00D348C2"/>
    <w:rsid w:val="00D721BA"/>
    <w:rsid w:val="00D767D7"/>
    <w:rsid w:val="00DF1CA2"/>
    <w:rsid w:val="00DF63B1"/>
    <w:rsid w:val="00E319D1"/>
    <w:rsid w:val="00E9740B"/>
    <w:rsid w:val="00EC422C"/>
    <w:rsid w:val="00EC488B"/>
    <w:rsid w:val="00EC7568"/>
    <w:rsid w:val="00F31569"/>
    <w:rsid w:val="00F4748F"/>
    <w:rsid w:val="00F726D5"/>
    <w:rsid w:val="00F87B08"/>
    <w:rsid w:val="00FC0216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F96B68E9-DA94-4D30-9F2C-AB4CA9A9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747B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4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47B57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bidi="pl-PL"/>
    </w:rPr>
  </w:style>
  <w:style w:type="table" w:customStyle="1" w:styleId="TableNormal">
    <w:name w:val="Table Normal"/>
    <w:uiPriority w:val="2"/>
    <w:semiHidden/>
    <w:qFormat/>
    <w:rsid w:val="0050077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F06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2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424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6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DF5B-A399-4C3E-81A0-8A4BC97B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Maria Kruszewska</cp:lastModifiedBy>
  <cp:revision>12</cp:revision>
  <cp:lastPrinted>2021-10-26T07:28:00Z</cp:lastPrinted>
  <dcterms:created xsi:type="dcterms:W3CDTF">2025-03-31T08:08:00Z</dcterms:created>
  <dcterms:modified xsi:type="dcterms:W3CDTF">2025-10-21T11:02:00Z</dcterms:modified>
</cp:coreProperties>
</file>