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94" w:rsidRPr="00E42F6E" w:rsidRDefault="00357A94" w:rsidP="00357A94">
      <w:pPr>
        <w:ind w:left="2124" w:firstLine="708"/>
        <w:rPr>
          <w:b/>
          <w:sz w:val="24"/>
          <w:szCs w:val="24"/>
        </w:rPr>
      </w:pPr>
      <w:bookmarkStart w:id="0" w:name="_GoBack"/>
      <w:bookmarkEnd w:id="0"/>
      <w:r w:rsidRPr="00E42F6E">
        <w:rPr>
          <w:b/>
          <w:sz w:val="24"/>
          <w:szCs w:val="24"/>
        </w:rPr>
        <w:t>ZARZĄDZENIE NR 2/2017</w:t>
      </w:r>
    </w:p>
    <w:p w:rsidR="00357A94" w:rsidRDefault="00357A94" w:rsidP="00357A94">
      <w:pPr>
        <w:rPr>
          <w:b/>
          <w:sz w:val="24"/>
          <w:szCs w:val="24"/>
        </w:rPr>
      </w:pPr>
      <w:r w:rsidRPr="00E42F6E">
        <w:rPr>
          <w:b/>
          <w:sz w:val="24"/>
          <w:szCs w:val="24"/>
        </w:rPr>
        <w:tab/>
      </w:r>
      <w:r w:rsidRPr="00E42F6E">
        <w:rPr>
          <w:b/>
          <w:sz w:val="24"/>
          <w:szCs w:val="24"/>
        </w:rPr>
        <w:tab/>
      </w:r>
      <w:r w:rsidRPr="00E42F6E">
        <w:rPr>
          <w:b/>
          <w:sz w:val="24"/>
          <w:szCs w:val="24"/>
        </w:rPr>
        <w:tab/>
        <w:t xml:space="preserve">          WÓJTA  GMINY  DZIERZĄŻNIA</w:t>
      </w:r>
    </w:p>
    <w:p w:rsidR="00357A94" w:rsidRDefault="00357A94" w:rsidP="00357A9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z  dnia  23 stycznia  2017 roku</w:t>
      </w:r>
    </w:p>
    <w:p w:rsidR="00357A94" w:rsidRDefault="00357A94" w:rsidP="00357A94">
      <w:pPr>
        <w:rPr>
          <w:b/>
          <w:sz w:val="24"/>
          <w:szCs w:val="24"/>
        </w:rPr>
      </w:pP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>w sprawie upoważnienia Kierownika Gminnego Ośrodka Pomocy Społecznej w Dzierzążni do  prowadzenia postępowań oraz wydawania decyzji administracyjnych.</w:t>
      </w:r>
    </w:p>
    <w:p w:rsidR="00357A94" w:rsidRDefault="00357A94" w:rsidP="00357A94">
      <w:pPr>
        <w:jc w:val="both"/>
        <w:rPr>
          <w:sz w:val="24"/>
          <w:szCs w:val="24"/>
        </w:rPr>
      </w:pP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33 ust. 1 ustawy z dnia 8 marca 1990 roku o samorządzie gminnym ( Dz. U. z 2016 r. poz. 446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oraz art. 20 ust. 3 ustawy z dnia 28 listopada 2003 roku o świadczeniach rodzinnych ( Dz. U. z 2016 r. poz. 1518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związku z art. 10 ust. 13 ustawy z dnia 4 listopada 2016 roku o wspieraniu kobiet w ciąży i rodzin „ Za życiem”( Dz. U. z 2016 r., poz. 1860) zarządzam co następuje:</w:t>
      </w: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Upoważniam Panią Reginę </w:t>
      </w:r>
      <w:proofErr w:type="spellStart"/>
      <w:r>
        <w:rPr>
          <w:sz w:val="24"/>
          <w:szCs w:val="24"/>
        </w:rPr>
        <w:t>Sobczeńską</w:t>
      </w:r>
      <w:proofErr w:type="spellEnd"/>
      <w:r>
        <w:rPr>
          <w:sz w:val="24"/>
          <w:szCs w:val="24"/>
        </w:rPr>
        <w:t xml:space="preserve"> – Kierownika Gminnego Ośrodka Pomocy Społecznej w Dzierzążni do prowadzenia postępowań oraz wydawania decyzji administracyjnych z zakresu ustawy z dnia 4 listopada 2016 r. o wsparciu kobiet w ciąży i ich rodzin „ Za życiem”</w:t>
      </w: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Niniejsze upoważnienie obowiązuje do rozwiązania lub wygaśnięcia stosunku pracy osoby upoważnionej lub odwołania upoważnienia, które może nastąpić w każdym czasie.</w:t>
      </w: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357A94" w:rsidRDefault="00357A94" w:rsidP="00357A94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z dniem podpisania.</w:t>
      </w:r>
    </w:p>
    <w:p w:rsidR="00357A94" w:rsidRDefault="00357A94" w:rsidP="00357A94">
      <w:pPr>
        <w:jc w:val="both"/>
        <w:rPr>
          <w:sz w:val="24"/>
          <w:szCs w:val="24"/>
        </w:rPr>
      </w:pPr>
    </w:p>
    <w:p w:rsidR="002C4DED" w:rsidRDefault="002C4DED"/>
    <w:sectPr w:rsidR="002C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94"/>
    <w:rsid w:val="002C4DED"/>
    <w:rsid w:val="003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0B52-87EE-4619-B048-E3018EE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1</cp:revision>
  <dcterms:created xsi:type="dcterms:W3CDTF">2017-03-07T10:14:00Z</dcterms:created>
  <dcterms:modified xsi:type="dcterms:W3CDTF">2017-03-07T10:14:00Z</dcterms:modified>
</cp:coreProperties>
</file>